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F58F3F" w14:textId="77777777" w:rsidR="00133B82" w:rsidRPr="00B518B3" w:rsidRDefault="00133B82" w:rsidP="00133B82">
      <w:pPr>
        <w:autoSpaceDE w:val="0"/>
        <w:autoSpaceDN w:val="0"/>
        <w:adjustRightInd w:val="0"/>
        <w:rPr>
          <w:rFonts w:cs="Arial"/>
          <w:b/>
          <w:bCs/>
          <w:color w:val="000000"/>
        </w:rPr>
      </w:pPr>
      <w:r w:rsidRPr="00B518B3">
        <w:rPr>
          <w:rFonts w:cs="Arial"/>
          <w:noProof/>
        </w:rPr>
        <w:drawing>
          <wp:anchor distT="0" distB="0" distL="114300" distR="114300" simplePos="0" relativeHeight="251658245" behindDoc="1" locked="0" layoutInCell="1" allowOverlap="1" wp14:anchorId="1F104753" wp14:editId="4E8CF5D2">
            <wp:simplePos x="0" y="0"/>
            <wp:positionH relativeFrom="column">
              <wp:posOffset>1819275</wp:posOffset>
            </wp:positionH>
            <wp:positionV relativeFrom="paragraph">
              <wp:posOffset>73025</wp:posOffset>
            </wp:positionV>
            <wp:extent cx="1938020" cy="3594100"/>
            <wp:effectExtent l="0" t="0" r="0" b="0"/>
            <wp:wrapTight wrapText="bothSides">
              <wp:wrapPolygon edited="0">
                <wp:start x="0" y="0"/>
                <wp:lineTo x="0" y="21524"/>
                <wp:lineTo x="21444" y="21524"/>
                <wp:lineTo x="21444" y="0"/>
                <wp:lineTo x="0" y="0"/>
              </wp:wrapPolygon>
            </wp:wrapTight>
            <wp:docPr id="2" name="Content Placeholder 3" descr="A cross with a person on it&#10;&#10;Description automatically generated"/>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2" name="Content Placeholder 3" descr="A cross with a person on it&#10;&#10;Description automatically generated"/>
                    <pic:cNvPicPr>
                      <a:picLocks noGrp="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38020" cy="3594100"/>
                    </a:xfrm>
                    <a:prstGeom prst="rect">
                      <a:avLst/>
                    </a:prstGeom>
                    <a:noFill/>
                  </pic:spPr>
                </pic:pic>
              </a:graphicData>
            </a:graphic>
            <wp14:sizeRelH relativeFrom="margin">
              <wp14:pctWidth>0</wp14:pctWidth>
            </wp14:sizeRelH>
            <wp14:sizeRelV relativeFrom="margin">
              <wp14:pctHeight>0</wp14:pctHeight>
            </wp14:sizeRelV>
          </wp:anchor>
        </w:drawing>
      </w:r>
    </w:p>
    <w:p w14:paraId="22855B8D" w14:textId="77777777" w:rsidR="00133B82" w:rsidRPr="00B518B3" w:rsidRDefault="00133B82" w:rsidP="00133B82">
      <w:pPr>
        <w:autoSpaceDE w:val="0"/>
        <w:autoSpaceDN w:val="0"/>
        <w:adjustRightInd w:val="0"/>
        <w:rPr>
          <w:rFonts w:cs="Arial"/>
          <w:b/>
          <w:bCs/>
          <w:color w:val="000000"/>
        </w:rPr>
      </w:pPr>
    </w:p>
    <w:p w14:paraId="7115E6D8" w14:textId="77777777" w:rsidR="00133B82" w:rsidRPr="00B518B3" w:rsidRDefault="00133B82" w:rsidP="00133B82">
      <w:pPr>
        <w:autoSpaceDE w:val="0"/>
        <w:autoSpaceDN w:val="0"/>
        <w:adjustRightInd w:val="0"/>
        <w:rPr>
          <w:rFonts w:cs="Arial"/>
          <w:b/>
          <w:bCs/>
          <w:color w:val="000000"/>
        </w:rPr>
      </w:pPr>
    </w:p>
    <w:p w14:paraId="7045D644" w14:textId="77777777" w:rsidR="00133B82" w:rsidRPr="00B518B3" w:rsidRDefault="00133B82" w:rsidP="00133B82">
      <w:pPr>
        <w:autoSpaceDE w:val="0"/>
        <w:autoSpaceDN w:val="0"/>
        <w:adjustRightInd w:val="0"/>
        <w:rPr>
          <w:rFonts w:cs="Arial"/>
          <w:b/>
          <w:bCs/>
          <w:color w:val="000000"/>
        </w:rPr>
      </w:pPr>
    </w:p>
    <w:p w14:paraId="4239DAD3" w14:textId="77777777" w:rsidR="00133B82" w:rsidRPr="00B518B3" w:rsidRDefault="00133B82" w:rsidP="00133B82">
      <w:pPr>
        <w:autoSpaceDE w:val="0"/>
        <w:autoSpaceDN w:val="0"/>
        <w:adjustRightInd w:val="0"/>
        <w:rPr>
          <w:rFonts w:cs="Arial"/>
          <w:b/>
          <w:bCs/>
          <w:color w:val="000000"/>
        </w:rPr>
      </w:pPr>
    </w:p>
    <w:p w14:paraId="408CAEB0" w14:textId="77777777" w:rsidR="00133B82" w:rsidRPr="00B518B3" w:rsidRDefault="00133B82" w:rsidP="00133B82">
      <w:pPr>
        <w:autoSpaceDE w:val="0"/>
        <w:autoSpaceDN w:val="0"/>
        <w:adjustRightInd w:val="0"/>
        <w:rPr>
          <w:rFonts w:cs="Arial"/>
          <w:b/>
          <w:bCs/>
          <w:color w:val="000000"/>
        </w:rPr>
      </w:pPr>
    </w:p>
    <w:p w14:paraId="70166E33" w14:textId="77777777" w:rsidR="00133B82" w:rsidRPr="00B518B3" w:rsidRDefault="00133B82" w:rsidP="00133B82">
      <w:pPr>
        <w:autoSpaceDE w:val="0"/>
        <w:autoSpaceDN w:val="0"/>
        <w:adjustRightInd w:val="0"/>
        <w:rPr>
          <w:rFonts w:cs="Arial"/>
          <w:b/>
          <w:bCs/>
          <w:color w:val="000000"/>
        </w:rPr>
      </w:pPr>
    </w:p>
    <w:p w14:paraId="278E99AF" w14:textId="77777777" w:rsidR="00133B82" w:rsidRPr="00B518B3" w:rsidRDefault="00133B82" w:rsidP="00133B82">
      <w:pPr>
        <w:autoSpaceDE w:val="0"/>
        <w:autoSpaceDN w:val="0"/>
        <w:adjustRightInd w:val="0"/>
        <w:rPr>
          <w:rFonts w:cs="Arial"/>
          <w:b/>
          <w:bCs/>
          <w:color w:val="000000"/>
        </w:rPr>
      </w:pPr>
    </w:p>
    <w:p w14:paraId="5C84D11B" w14:textId="77777777" w:rsidR="00133B82" w:rsidRPr="00B518B3" w:rsidRDefault="00133B82" w:rsidP="00133B82">
      <w:pPr>
        <w:autoSpaceDE w:val="0"/>
        <w:autoSpaceDN w:val="0"/>
        <w:adjustRightInd w:val="0"/>
        <w:rPr>
          <w:rFonts w:cs="Arial"/>
          <w:b/>
          <w:bCs/>
          <w:color w:val="000000"/>
        </w:rPr>
      </w:pPr>
    </w:p>
    <w:p w14:paraId="174B9468" w14:textId="77777777" w:rsidR="00133B82" w:rsidRPr="00B518B3" w:rsidRDefault="00133B82" w:rsidP="00133B82">
      <w:pPr>
        <w:autoSpaceDE w:val="0"/>
        <w:autoSpaceDN w:val="0"/>
        <w:adjustRightInd w:val="0"/>
        <w:rPr>
          <w:rFonts w:cs="Arial"/>
          <w:b/>
          <w:bCs/>
          <w:color w:val="000000"/>
        </w:rPr>
      </w:pPr>
    </w:p>
    <w:p w14:paraId="2A7AE6E4" w14:textId="77777777" w:rsidR="00133B82" w:rsidRPr="00B518B3" w:rsidRDefault="00133B82" w:rsidP="00133B82">
      <w:pPr>
        <w:autoSpaceDE w:val="0"/>
        <w:autoSpaceDN w:val="0"/>
        <w:adjustRightInd w:val="0"/>
        <w:rPr>
          <w:rFonts w:cs="Arial"/>
          <w:b/>
          <w:bCs/>
          <w:color w:val="000000"/>
        </w:rPr>
      </w:pPr>
    </w:p>
    <w:p w14:paraId="237EDA0F" w14:textId="77777777" w:rsidR="00133B82" w:rsidRPr="00B518B3" w:rsidRDefault="00133B82" w:rsidP="00133B82">
      <w:pPr>
        <w:autoSpaceDE w:val="0"/>
        <w:autoSpaceDN w:val="0"/>
        <w:adjustRightInd w:val="0"/>
        <w:rPr>
          <w:rFonts w:cs="Arial"/>
          <w:b/>
          <w:bCs/>
          <w:color w:val="000000"/>
        </w:rPr>
      </w:pPr>
    </w:p>
    <w:p w14:paraId="53CD617E" w14:textId="77777777" w:rsidR="00133B82" w:rsidRPr="00B518B3" w:rsidRDefault="00133B82" w:rsidP="00133B82">
      <w:pPr>
        <w:autoSpaceDE w:val="0"/>
        <w:autoSpaceDN w:val="0"/>
        <w:adjustRightInd w:val="0"/>
        <w:rPr>
          <w:rFonts w:cs="Arial"/>
          <w:b/>
          <w:bCs/>
          <w:color w:val="000000"/>
        </w:rPr>
      </w:pPr>
    </w:p>
    <w:p w14:paraId="77F22934" w14:textId="77777777" w:rsidR="00133B82" w:rsidRPr="00B518B3" w:rsidRDefault="00133B82" w:rsidP="00133B82">
      <w:pPr>
        <w:autoSpaceDE w:val="0"/>
        <w:autoSpaceDN w:val="0"/>
        <w:adjustRightInd w:val="0"/>
        <w:rPr>
          <w:rFonts w:cs="Arial"/>
          <w:b/>
          <w:bCs/>
          <w:color w:val="000000"/>
        </w:rPr>
      </w:pPr>
    </w:p>
    <w:p w14:paraId="12C2EA81" w14:textId="77777777" w:rsidR="00133B82" w:rsidRPr="00B518B3" w:rsidRDefault="00133B82" w:rsidP="00133B82">
      <w:pPr>
        <w:autoSpaceDE w:val="0"/>
        <w:autoSpaceDN w:val="0"/>
        <w:adjustRightInd w:val="0"/>
        <w:rPr>
          <w:rFonts w:cs="Arial"/>
          <w:b/>
          <w:bCs/>
          <w:color w:val="000000"/>
        </w:rPr>
      </w:pPr>
    </w:p>
    <w:p w14:paraId="7189FCD0" w14:textId="77777777" w:rsidR="00133B82" w:rsidRPr="00B518B3" w:rsidRDefault="00133B82" w:rsidP="00133B82">
      <w:pPr>
        <w:autoSpaceDE w:val="0"/>
        <w:autoSpaceDN w:val="0"/>
        <w:adjustRightInd w:val="0"/>
        <w:rPr>
          <w:rFonts w:cs="Arial"/>
          <w:b/>
          <w:bCs/>
          <w:color w:val="000000"/>
        </w:rPr>
      </w:pPr>
    </w:p>
    <w:p w14:paraId="11200A32" w14:textId="77777777" w:rsidR="00133B82" w:rsidRPr="00B518B3" w:rsidRDefault="00133B82" w:rsidP="00133B82">
      <w:pPr>
        <w:autoSpaceDE w:val="0"/>
        <w:autoSpaceDN w:val="0"/>
        <w:adjustRightInd w:val="0"/>
        <w:rPr>
          <w:rFonts w:cs="Arial"/>
          <w:b/>
          <w:bCs/>
          <w:color w:val="000000"/>
        </w:rPr>
      </w:pPr>
    </w:p>
    <w:p w14:paraId="03B20511" w14:textId="77777777" w:rsidR="00133B82" w:rsidRPr="00B518B3" w:rsidRDefault="00133B82" w:rsidP="00133B82">
      <w:pPr>
        <w:autoSpaceDE w:val="0"/>
        <w:autoSpaceDN w:val="0"/>
        <w:adjustRightInd w:val="0"/>
        <w:rPr>
          <w:rFonts w:cs="Arial"/>
          <w:b/>
          <w:bCs/>
          <w:color w:val="000000"/>
        </w:rPr>
      </w:pPr>
    </w:p>
    <w:p w14:paraId="24AA8B7E" w14:textId="77777777" w:rsidR="00133B82" w:rsidRPr="00B518B3" w:rsidRDefault="00133B82" w:rsidP="00133B82">
      <w:pPr>
        <w:autoSpaceDE w:val="0"/>
        <w:autoSpaceDN w:val="0"/>
        <w:adjustRightInd w:val="0"/>
        <w:rPr>
          <w:rFonts w:cs="Arial"/>
          <w:b/>
          <w:bCs/>
          <w:color w:val="000000"/>
        </w:rPr>
      </w:pPr>
    </w:p>
    <w:p w14:paraId="3DB62E1A" w14:textId="77777777" w:rsidR="00133B82" w:rsidRPr="00B518B3" w:rsidRDefault="00133B82" w:rsidP="00133B82">
      <w:pPr>
        <w:autoSpaceDE w:val="0"/>
        <w:autoSpaceDN w:val="0"/>
        <w:adjustRightInd w:val="0"/>
        <w:rPr>
          <w:rFonts w:cs="Arial"/>
          <w:b/>
          <w:bCs/>
          <w:color w:val="000000"/>
        </w:rPr>
      </w:pPr>
    </w:p>
    <w:p w14:paraId="1113604F" w14:textId="77777777" w:rsidR="00133B82" w:rsidRPr="00B518B3" w:rsidRDefault="00133B82" w:rsidP="00133B82">
      <w:pPr>
        <w:autoSpaceDE w:val="0"/>
        <w:autoSpaceDN w:val="0"/>
        <w:adjustRightInd w:val="0"/>
        <w:rPr>
          <w:rFonts w:cs="Arial"/>
          <w:b/>
          <w:bCs/>
          <w:color w:val="000000"/>
        </w:rPr>
      </w:pPr>
    </w:p>
    <w:p w14:paraId="2F626767" w14:textId="77777777" w:rsidR="00133B82" w:rsidRPr="00B518B3" w:rsidRDefault="00133B82" w:rsidP="00133B82">
      <w:pPr>
        <w:autoSpaceDE w:val="0"/>
        <w:autoSpaceDN w:val="0"/>
        <w:adjustRightInd w:val="0"/>
        <w:rPr>
          <w:rFonts w:cs="Arial"/>
          <w:b/>
          <w:bCs/>
          <w:color w:val="000000"/>
        </w:rPr>
      </w:pPr>
    </w:p>
    <w:p w14:paraId="6D25B6CD" w14:textId="77777777" w:rsidR="00133B82" w:rsidRPr="00B518B3" w:rsidRDefault="00133B82" w:rsidP="00133B82">
      <w:pPr>
        <w:autoSpaceDE w:val="0"/>
        <w:autoSpaceDN w:val="0"/>
        <w:adjustRightInd w:val="0"/>
        <w:rPr>
          <w:rFonts w:cs="Arial"/>
          <w:b/>
          <w:bCs/>
          <w:color w:val="000000"/>
        </w:rPr>
      </w:pPr>
    </w:p>
    <w:p w14:paraId="5AE2D540" w14:textId="77777777" w:rsidR="00133B82" w:rsidRPr="00B518B3" w:rsidRDefault="00133B82" w:rsidP="00133B82">
      <w:pPr>
        <w:autoSpaceDE w:val="0"/>
        <w:autoSpaceDN w:val="0"/>
        <w:adjustRightInd w:val="0"/>
        <w:rPr>
          <w:rFonts w:cs="Arial"/>
          <w:b/>
          <w:bCs/>
          <w:color w:val="000000"/>
        </w:rPr>
      </w:pPr>
      <w:r w:rsidRPr="00B518B3">
        <w:rPr>
          <w:rFonts w:cs="Arial"/>
          <w:b/>
          <w:bCs/>
          <w:noProof/>
          <w:color w:val="000000"/>
        </w:rPr>
        <mc:AlternateContent>
          <mc:Choice Requires="wps">
            <w:drawing>
              <wp:anchor distT="0" distB="0" distL="114300" distR="114300" simplePos="0" relativeHeight="251658244" behindDoc="0" locked="0" layoutInCell="1" allowOverlap="1" wp14:anchorId="10BF5BC0" wp14:editId="182F7BCA">
                <wp:simplePos x="0" y="0"/>
                <wp:positionH relativeFrom="column">
                  <wp:posOffset>1640205</wp:posOffset>
                </wp:positionH>
                <wp:positionV relativeFrom="paragraph">
                  <wp:posOffset>112395</wp:posOffset>
                </wp:positionV>
                <wp:extent cx="2035175" cy="469265"/>
                <wp:effectExtent l="1905" t="1905" r="1270" b="0"/>
                <wp:wrapNone/>
                <wp:docPr id="198860528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5175" cy="4692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18B9D9" w14:textId="77777777" w:rsidR="00133B82" w:rsidRPr="005A5E1C" w:rsidRDefault="00133B82" w:rsidP="00133B82">
                            <w:pPr>
                              <w:jc w:val="center"/>
                              <w:rPr>
                                <w:rFonts w:cs="Arial"/>
                                <w:i/>
                              </w:rPr>
                            </w:pPr>
                            <w:r>
                              <w:rPr>
                                <w:rFonts w:cs="Arial"/>
                                <w:i/>
                              </w:rPr>
                              <w:t>Achieving together in faith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BF5BC0" id="_x0000_t202" coordsize="21600,21600" o:spt="202" path="m,l,21600r21600,l21600,xe">
                <v:stroke joinstyle="miter"/>
                <v:path gradientshapeok="t" o:connecttype="rect"/>
              </v:shapetype>
              <v:shape id="Text Box 3" o:spid="_x0000_s1026" type="#_x0000_t202" style="position:absolute;margin-left:129.15pt;margin-top:8.85pt;width:160.25pt;height:36.9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" stroked="f">
                <v:textbox>
                  <w:txbxContent>
                    <w:p w14:paraId="3D18B9D9" w14:textId="77777777" w:rsidR="00133B82" w:rsidRPr="005A5E1C" w:rsidRDefault="00133B82" w:rsidP="00133B82">
                      <w:pPr>
                        <w:jc w:val="center"/>
                        <w:rPr>
                          <w:rFonts w:cs="Arial"/>
                          <w:i/>
                        </w:rPr>
                      </w:pPr>
                      <w:r>
                        <w:rPr>
                          <w:rFonts w:cs="Arial"/>
                          <w:i/>
                        </w:rPr>
                        <w:t>Achieving together in faith</w:t>
                      </w:r>
                    </w:p>
                  </w:txbxContent>
                </v:textbox>
              </v:shape>
            </w:pict>
          </mc:Fallback>
        </mc:AlternateContent>
      </w:r>
    </w:p>
    <w:p w14:paraId="4B1BDEFA" w14:textId="77777777" w:rsidR="00133B82" w:rsidRPr="00B518B3" w:rsidRDefault="00133B82" w:rsidP="00133B82">
      <w:pPr>
        <w:autoSpaceDE w:val="0"/>
        <w:autoSpaceDN w:val="0"/>
        <w:adjustRightInd w:val="0"/>
        <w:rPr>
          <w:rFonts w:cs="Arial"/>
          <w:b/>
          <w:bCs/>
          <w:color w:val="000000"/>
        </w:rPr>
      </w:pPr>
    </w:p>
    <w:p w14:paraId="45076B3E" w14:textId="77777777" w:rsidR="00133B82" w:rsidRPr="00B518B3" w:rsidRDefault="00133B82" w:rsidP="00133B82">
      <w:pPr>
        <w:autoSpaceDE w:val="0"/>
        <w:autoSpaceDN w:val="0"/>
        <w:adjustRightInd w:val="0"/>
        <w:rPr>
          <w:rFonts w:cs="Arial"/>
          <w:b/>
          <w:bCs/>
          <w:color w:val="000000"/>
        </w:rPr>
      </w:pPr>
    </w:p>
    <w:p w14:paraId="0745F7C9" w14:textId="77777777" w:rsidR="00133B82" w:rsidRPr="00B518B3" w:rsidRDefault="00133B82" w:rsidP="00133B82">
      <w:pPr>
        <w:autoSpaceDE w:val="0"/>
        <w:autoSpaceDN w:val="0"/>
        <w:adjustRightInd w:val="0"/>
        <w:rPr>
          <w:rFonts w:cs="Arial"/>
          <w:b/>
          <w:bCs/>
          <w:color w:val="000000"/>
        </w:rPr>
      </w:pPr>
    </w:p>
    <w:p w14:paraId="223FA121" w14:textId="77777777" w:rsidR="00133B82" w:rsidRPr="00B518B3" w:rsidRDefault="00133B82" w:rsidP="00133B82">
      <w:pPr>
        <w:jc w:val="center"/>
        <w:rPr>
          <w:rFonts w:cs="Arial"/>
          <w:b/>
          <w:sz w:val="44"/>
          <w:szCs w:val="44"/>
        </w:rPr>
      </w:pPr>
      <w:r w:rsidRPr="00B518B3">
        <w:rPr>
          <w:rFonts w:cs="Arial"/>
          <w:b/>
          <w:sz w:val="44"/>
          <w:szCs w:val="44"/>
        </w:rPr>
        <w:t>Holy Cross Catholic</w:t>
      </w:r>
    </w:p>
    <w:p w14:paraId="7E1530EC" w14:textId="77777777" w:rsidR="00133B82" w:rsidRPr="00B518B3" w:rsidRDefault="00133B82" w:rsidP="00133B82">
      <w:pPr>
        <w:jc w:val="center"/>
        <w:rPr>
          <w:rFonts w:cs="Arial"/>
          <w:b/>
          <w:sz w:val="44"/>
          <w:szCs w:val="44"/>
        </w:rPr>
      </w:pPr>
      <w:r w:rsidRPr="00B518B3">
        <w:rPr>
          <w:rFonts w:cs="Arial"/>
          <w:b/>
          <w:sz w:val="44"/>
          <w:szCs w:val="44"/>
        </w:rPr>
        <w:t>Multi-Academy Company</w:t>
      </w:r>
      <w:r w:rsidRPr="00B518B3">
        <w:rPr>
          <w:rFonts w:cs="Arial"/>
          <w:b/>
          <w:sz w:val="44"/>
          <w:szCs w:val="44"/>
        </w:rPr>
        <w:br/>
      </w:r>
    </w:p>
    <w:p w14:paraId="1BBD4C48" w14:textId="132C92CC" w:rsidR="00133B82" w:rsidRPr="00B518B3" w:rsidRDefault="00133B82" w:rsidP="00133B82">
      <w:pPr>
        <w:spacing w:after="135" w:line="228" w:lineRule="auto"/>
        <w:jc w:val="center"/>
        <w:rPr>
          <w:rFonts w:cs="Arial"/>
          <w:b/>
          <w:bCs/>
          <w:color w:val="000000"/>
        </w:rPr>
      </w:pPr>
      <w:r w:rsidRPr="00B518B3">
        <w:rPr>
          <w:rFonts w:cs="Arial"/>
          <w:b/>
          <w:sz w:val="44"/>
          <w:szCs w:val="44"/>
        </w:rPr>
        <w:t>School Attendance Policy</w:t>
      </w:r>
      <w:r w:rsidR="00AC0ECA" w:rsidRPr="00B518B3">
        <w:rPr>
          <w:rFonts w:cs="Arial"/>
          <w:b/>
          <w:sz w:val="44"/>
          <w:szCs w:val="44"/>
        </w:rPr>
        <w:br/>
      </w:r>
      <w:r w:rsidRPr="00B518B3">
        <w:rPr>
          <w:rFonts w:cs="Arial"/>
          <w:b/>
          <w:sz w:val="44"/>
          <w:szCs w:val="44"/>
        </w:rPr>
        <w:br/>
        <w:t>202</w:t>
      </w:r>
      <w:r w:rsidR="00A11FEA">
        <w:rPr>
          <w:rFonts w:cs="Arial"/>
          <w:b/>
          <w:sz w:val="44"/>
          <w:szCs w:val="44"/>
        </w:rPr>
        <w:t>5</w:t>
      </w:r>
      <w:r w:rsidRPr="00B518B3">
        <w:rPr>
          <w:rFonts w:cs="Arial"/>
          <w:b/>
          <w:sz w:val="44"/>
          <w:szCs w:val="44"/>
        </w:rPr>
        <w:t xml:space="preserve"> </w:t>
      </w:r>
      <w:r w:rsidR="00A11FEA">
        <w:rPr>
          <w:rFonts w:cs="Arial"/>
          <w:b/>
          <w:sz w:val="44"/>
          <w:szCs w:val="44"/>
        </w:rPr>
        <w:t>-</w:t>
      </w:r>
      <w:r w:rsidRPr="00B518B3">
        <w:rPr>
          <w:rFonts w:cs="Arial"/>
          <w:b/>
          <w:sz w:val="44"/>
          <w:szCs w:val="44"/>
        </w:rPr>
        <w:t xml:space="preserve"> 202</w:t>
      </w:r>
      <w:r w:rsidR="00A11FEA">
        <w:rPr>
          <w:rFonts w:cs="Arial"/>
          <w:b/>
          <w:sz w:val="44"/>
          <w:szCs w:val="44"/>
        </w:rPr>
        <w:t>8</w:t>
      </w:r>
    </w:p>
    <w:p w14:paraId="482436EE" w14:textId="77777777" w:rsidR="00133B82" w:rsidRPr="00B518B3" w:rsidRDefault="00133B82" w:rsidP="00133B82">
      <w:pPr>
        <w:autoSpaceDE w:val="0"/>
        <w:autoSpaceDN w:val="0"/>
        <w:adjustRightInd w:val="0"/>
        <w:rPr>
          <w:rFonts w:cs="Arial"/>
          <w:b/>
          <w:bCs/>
          <w:color w:val="000000"/>
        </w:rPr>
      </w:pPr>
    </w:p>
    <w:p w14:paraId="305C1AF5" w14:textId="77777777" w:rsidR="00133B82" w:rsidRPr="00B518B3" w:rsidRDefault="00133B82" w:rsidP="00133B82">
      <w:pPr>
        <w:autoSpaceDE w:val="0"/>
        <w:autoSpaceDN w:val="0"/>
        <w:adjustRightInd w:val="0"/>
        <w:rPr>
          <w:rFonts w:cs="Arial"/>
          <w:b/>
          <w:bCs/>
          <w:color w:val="000000"/>
        </w:rPr>
      </w:pPr>
    </w:p>
    <w:tbl>
      <w:tblPr>
        <w:tblW w:w="8788" w:type="dxa"/>
        <w:tblCellMar>
          <w:left w:w="109" w:type="dxa"/>
          <w:right w:w="115" w:type="dxa"/>
        </w:tblCellMar>
        <w:tblLook w:val="04A0" w:firstRow="1" w:lastRow="0" w:firstColumn="1" w:lastColumn="0" w:noHBand="0" w:noVBand="1"/>
      </w:tblPr>
      <w:tblGrid>
        <w:gridCol w:w="4549"/>
        <w:gridCol w:w="4239"/>
      </w:tblGrid>
      <w:tr w:rsidR="00D81F97" w:rsidRPr="00B518B3" w14:paraId="61065B3B" w14:textId="77777777" w:rsidTr="0010691D">
        <w:trPr>
          <w:trHeight w:val="286"/>
        </w:trPr>
        <w:tc>
          <w:tcPr>
            <w:tcW w:w="4549" w:type="dxa"/>
            <w:tcBorders>
              <w:top w:val="single" w:sz="3" w:space="0" w:color="000000"/>
              <w:left w:val="single" w:sz="3" w:space="0" w:color="000000"/>
              <w:bottom w:val="single" w:sz="3" w:space="0" w:color="000000"/>
              <w:right w:val="single" w:sz="3" w:space="0" w:color="000000"/>
            </w:tcBorders>
          </w:tcPr>
          <w:p w14:paraId="58830251" w14:textId="6D35B109" w:rsidR="00D81F97" w:rsidRPr="00B518B3" w:rsidRDefault="00D81F97" w:rsidP="00D81F97">
            <w:pPr>
              <w:spacing w:after="120" w:line="259" w:lineRule="auto"/>
              <w:rPr>
                <w:rFonts w:cs="Arial"/>
              </w:rPr>
            </w:pPr>
            <w:r w:rsidRPr="00D250F2">
              <w:rPr>
                <w:rFonts w:cs="Arial"/>
                <w:sz w:val="24"/>
                <w:szCs w:val="24"/>
              </w:rPr>
              <w:t>Responsible for Policy</w:t>
            </w:r>
          </w:p>
        </w:tc>
        <w:tc>
          <w:tcPr>
            <w:tcW w:w="4239" w:type="dxa"/>
            <w:tcBorders>
              <w:top w:val="single" w:sz="3" w:space="0" w:color="000000"/>
              <w:left w:val="single" w:sz="3" w:space="0" w:color="000000"/>
              <w:bottom w:val="single" w:sz="3" w:space="0" w:color="000000"/>
              <w:right w:val="single" w:sz="3" w:space="0" w:color="000000"/>
            </w:tcBorders>
          </w:tcPr>
          <w:p w14:paraId="34FCCB0C" w14:textId="7D69BADD" w:rsidR="00D81F97" w:rsidRPr="00B518B3" w:rsidRDefault="00D81F97" w:rsidP="00D81F97">
            <w:pPr>
              <w:spacing w:after="120" w:line="259" w:lineRule="auto"/>
              <w:rPr>
                <w:rFonts w:cs="Arial"/>
              </w:rPr>
            </w:pPr>
            <w:r>
              <w:rPr>
                <w:rFonts w:cs="Arial"/>
                <w:sz w:val="24"/>
                <w:szCs w:val="24"/>
              </w:rPr>
              <w:t>Marina Kelly</w:t>
            </w:r>
          </w:p>
        </w:tc>
      </w:tr>
      <w:tr w:rsidR="00D81F97" w:rsidRPr="00B518B3" w14:paraId="50C062A1" w14:textId="77777777" w:rsidTr="0010691D">
        <w:trPr>
          <w:trHeight w:val="286"/>
        </w:trPr>
        <w:tc>
          <w:tcPr>
            <w:tcW w:w="4549" w:type="dxa"/>
            <w:tcBorders>
              <w:top w:val="single" w:sz="3" w:space="0" w:color="000000"/>
              <w:left w:val="single" w:sz="3" w:space="0" w:color="000000"/>
              <w:bottom w:val="single" w:sz="3" w:space="0" w:color="000000"/>
              <w:right w:val="single" w:sz="3" w:space="0" w:color="000000"/>
            </w:tcBorders>
          </w:tcPr>
          <w:p w14:paraId="4BE6D866" w14:textId="1DA6F43C" w:rsidR="00D81F97" w:rsidRPr="00B518B3" w:rsidRDefault="00D81F97" w:rsidP="00D81F97">
            <w:pPr>
              <w:spacing w:after="120" w:line="259" w:lineRule="auto"/>
              <w:rPr>
                <w:rFonts w:cs="Arial"/>
              </w:rPr>
            </w:pPr>
            <w:r>
              <w:rPr>
                <w:rFonts w:cs="Arial"/>
                <w:sz w:val="24"/>
                <w:szCs w:val="24"/>
              </w:rPr>
              <w:t xml:space="preserve">CLW </w:t>
            </w:r>
            <w:r w:rsidRPr="00D250F2">
              <w:rPr>
                <w:rFonts w:cs="Arial"/>
                <w:sz w:val="24"/>
                <w:szCs w:val="24"/>
              </w:rPr>
              <w:t>Committee</w:t>
            </w:r>
            <w:r>
              <w:rPr>
                <w:rFonts w:cs="Arial"/>
                <w:sz w:val="24"/>
                <w:szCs w:val="24"/>
              </w:rPr>
              <w:t xml:space="preserve"> </w:t>
            </w:r>
            <w:r w:rsidRPr="00D250F2">
              <w:rPr>
                <w:rFonts w:cs="Arial"/>
                <w:sz w:val="24"/>
                <w:szCs w:val="24"/>
              </w:rPr>
              <w:t>Approval Date</w:t>
            </w:r>
          </w:p>
        </w:tc>
        <w:tc>
          <w:tcPr>
            <w:tcW w:w="4239" w:type="dxa"/>
            <w:tcBorders>
              <w:top w:val="single" w:sz="3" w:space="0" w:color="000000"/>
              <w:left w:val="single" w:sz="3" w:space="0" w:color="000000"/>
              <w:bottom w:val="single" w:sz="3" w:space="0" w:color="000000"/>
              <w:right w:val="single" w:sz="3" w:space="0" w:color="000000"/>
            </w:tcBorders>
          </w:tcPr>
          <w:p w14:paraId="7208A575" w14:textId="41B741BF" w:rsidR="00D81F97" w:rsidRPr="00B518B3" w:rsidRDefault="00D81F97" w:rsidP="00D81F97">
            <w:pPr>
              <w:spacing w:after="120" w:line="259" w:lineRule="auto"/>
              <w:rPr>
                <w:rFonts w:cs="Arial"/>
              </w:rPr>
            </w:pPr>
            <w:r>
              <w:rPr>
                <w:rFonts w:cs="Arial"/>
                <w:sz w:val="24"/>
                <w:szCs w:val="24"/>
              </w:rPr>
              <w:t>24 September 2025</w:t>
            </w:r>
          </w:p>
        </w:tc>
      </w:tr>
      <w:tr w:rsidR="00D81F97" w:rsidRPr="00B518B3" w14:paraId="0BA9EFBA" w14:textId="77777777" w:rsidTr="0010691D">
        <w:trPr>
          <w:trHeight w:val="286"/>
        </w:trPr>
        <w:tc>
          <w:tcPr>
            <w:tcW w:w="4549" w:type="dxa"/>
            <w:tcBorders>
              <w:top w:val="single" w:sz="3" w:space="0" w:color="000000"/>
              <w:left w:val="single" w:sz="3" w:space="0" w:color="000000"/>
              <w:bottom w:val="single" w:sz="3" w:space="0" w:color="000000"/>
              <w:right w:val="single" w:sz="3" w:space="0" w:color="000000"/>
            </w:tcBorders>
          </w:tcPr>
          <w:p w14:paraId="7F948E54" w14:textId="045A5C7A" w:rsidR="00D81F97" w:rsidRPr="00B518B3" w:rsidRDefault="00D81F97" w:rsidP="00D81F97">
            <w:pPr>
              <w:spacing w:after="120" w:line="259" w:lineRule="auto"/>
              <w:rPr>
                <w:rFonts w:cs="Arial"/>
              </w:rPr>
            </w:pPr>
            <w:r w:rsidRPr="00D250F2">
              <w:rPr>
                <w:rFonts w:cs="Arial"/>
                <w:sz w:val="24"/>
                <w:szCs w:val="24"/>
              </w:rPr>
              <w:t>Posted on Website</w:t>
            </w:r>
          </w:p>
        </w:tc>
        <w:tc>
          <w:tcPr>
            <w:tcW w:w="4239" w:type="dxa"/>
            <w:tcBorders>
              <w:top w:val="single" w:sz="3" w:space="0" w:color="000000"/>
              <w:left w:val="single" w:sz="3" w:space="0" w:color="000000"/>
              <w:bottom w:val="single" w:sz="3" w:space="0" w:color="000000"/>
              <w:right w:val="single" w:sz="3" w:space="0" w:color="000000"/>
            </w:tcBorders>
          </w:tcPr>
          <w:p w14:paraId="0125368A" w14:textId="5619516C" w:rsidR="00D81F97" w:rsidRPr="00B518B3" w:rsidRDefault="00D81F97" w:rsidP="00D81F97">
            <w:pPr>
              <w:spacing w:after="120" w:line="259" w:lineRule="auto"/>
              <w:rPr>
                <w:rFonts w:cs="Arial"/>
              </w:rPr>
            </w:pPr>
            <w:r>
              <w:rPr>
                <w:rFonts w:cs="Arial"/>
                <w:sz w:val="24"/>
                <w:szCs w:val="24"/>
              </w:rPr>
              <w:t>06 October 2025</w:t>
            </w:r>
          </w:p>
        </w:tc>
      </w:tr>
      <w:tr w:rsidR="00D81F97" w:rsidRPr="00B518B3" w14:paraId="244BEAD0" w14:textId="77777777" w:rsidTr="0010691D">
        <w:trPr>
          <w:trHeight w:val="286"/>
        </w:trPr>
        <w:tc>
          <w:tcPr>
            <w:tcW w:w="4549" w:type="dxa"/>
            <w:tcBorders>
              <w:top w:val="single" w:sz="3" w:space="0" w:color="000000"/>
              <w:left w:val="single" w:sz="3" w:space="0" w:color="000000"/>
              <w:bottom w:val="single" w:sz="3" w:space="0" w:color="000000"/>
              <w:right w:val="single" w:sz="3" w:space="0" w:color="000000"/>
            </w:tcBorders>
          </w:tcPr>
          <w:p w14:paraId="115E70C4" w14:textId="0117C09E" w:rsidR="00D81F97" w:rsidRPr="00B518B3" w:rsidRDefault="00D81F97" w:rsidP="00D81F97">
            <w:pPr>
              <w:spacing w:after="120" w:line="259" w:lineRule="auto"/>
              <w:rPr>
                <w:rFonts w:cs="Arial"/>
              </w:rPr>
            </w:pPr>
            <w:r w:rsidRPr="00D250F2">
              <w:rPr>
                <w:rFonts w:cs="Arial"/>
                <w:sz w:val="24"/>
                <w:szCs w:val="24"/>
              </w:rPr>
              <w:t>Sent out to Schools</w:t>
            </w:r>
          </w:p>
        </w:tc>
        <w:tc>
          <w:tcPr>
            <w:tcW w:w="4239" w:type="dxa"/>
            <w:tcBorders>
              <w:top w:val="single" w:sz="3" w:space="0" w:color="000000"/>
              <w:left w:val="single" w:sz="3" w:space="0" w:color="000000"/>
              <w:bottom w:val="single" w:sz="3" w:space="0" w:color="000000"/>
              <w:right w:val="single" w:sz="3" w:space="0" w:color="000000"/>
            </w:tcBorders>
          </w:tcPr>
          <w:p w14:paraId="6F18C509" w14:textId="00DD30A2" w:rsidR="00D81F97" w:rsidRPr="00B518B3" w:rsidRDefault="00D81F97" w:rsidP="00D81F97">
            <w:pPr>
              <w:spacing w:after="120" w:line="259" w:lineRule="auto"/>
              <w:rPr>
                <w:rFonts w:cs="Arial"/>
              </w:rPr>
            </w:pPr>
            <w:r>
              <w:rPr>
                <w:rFonts w:cs="Arial"/>
                <w:sz w:val="24"/>
                <w:szCs w:val="24"/>
              </w:rPr>
              <w:t>06 October 2025</w:t>
            </w:r>
          </w:p>
        </w:tc>
      </w:tr>
      <w:tr w:rsidR="00D81F97" w:rsidRPr="00B518B3" w14:paraId="3D74A3FD" w14:textId="77777777" w:rsidTr="0010691D">
        <w:trPr>
          <w:trHeight w:val="286"/>
        </w:trPr>
        <w:tc>
          <w:tcPr>
            <w:tcW w:w="4549" w:type="dxa"/>
            <w:tcBorders>
              <w:top w:val="single" w:sz="3" w:space="0" w:color="000000"/>
              <w:left w:val="single" w:sz="3" w:space="0" w:color="000000"/>
              <w:bottom w:val="single" w:sz="3" w:space="0" w:color="000000"/>
              <w:right w:val="single" w:sz="3" w:space="0" w:color="000000"/>
            </w:tcBorders>
          </w:tcPr>
          <w:p w14:paraId="304F6CEA" w14:textId="3C4236D6" w:rsidR="00D81F97" w:rsidRPr="00B518B3" w:rsidRDefault="00D81F97" w:rsidP="00D81F97">
            <w:pPr>
              <w:spacing w:after="120" w:line="259" w:lineRule="auto"/>
              <w:rPr>
                <w:rFonts w:cs="Arial"/>
              </w:rPr>
            </w:pPr>
            <w:r w:rsidRPr="00D250F2">
              <w:rPr>
                <w:rFonts w:cs="Arial"/>
                <w:sz w:val="24"/>
                <w:szCs w:val="24"/>
              </w:rPr>
              <w:t>Date of Policy Review</w:t>
            </w:r>
          </w:p>
        </w:tc>
        <w:tc>
          <w:tcPr>
            <w:tcW w:w="4239" w:type="dxa"/>
            <w:tcBorders>
              <w:top w:val="single" w:sz="3" w:space="0" w:color="000000"/>
              <w:left w:val="single" w:sz="3" w:space="0" w:color="000000"/>
              <w:bottom w:val="single" w:sz="3" w:space="0" w:color="000000"/>
              <w:right w:val="single" w:sz="3" w:space="0" w:color="000000"/>
            </w:tcBorders>
          </w:tcPr>
          <w:p w14:paraId="72122725" w14:textId="1EC9C67B" w:rsidR="00D81F97" w:rsidRPr="00B518B3" w:rsidRDefault="00D81F97" w:rsidP="00D81F97">
            <w:pPr>
              <w:spacing w:after="120" w:line="259" w:lineRule="auto"/>
              <w:rPr>
                <w:rFonts w:cs="Arial"/>
              </w:rPr>
            </w:pPr>
            <w:r>
              <w:rPr>
                <w:rFonts w:cs="Arial"/>
                <w:sz w:val="24"/>
                <w:szCs w:val="24"/>
              </w:rPr>
              <w:t>September 2028</w:t>
            </w:r>
          </w:p>
        </w:tc>
      </w:tr>
    </w:tbl>
    <w:p w14:paraId="0F7BE516" w14:textId="77777777" w:rsidR="00133B82" w:rsidRPr="00B518B3" w:rsidRDefault="00133B82" w:rsidP="00133B82">
      <w:pPr>
        <w:autoSpaceDE w:val="0"/>
        <w:autoSpaceDN w:val="0"/>
        <w:adjustRightInd w:val="0"/>
        <w:rPr>
          <w:rFonts w:cs="Arial"/>
          <w:b/>
          <w:bCs/>
          <w:color w:val="000000"/>
        </w:rPr>
      </w:pPr>
      <w:r w:rsidRPr="00B518B3">
        <w:rPr>
          <w:rFonts w:cs="Arial"/>
          <w:noProof/>
        </w:rPr>
        <mc:AlternateContent>
          <mc:Choice Requires="wps">
            <w:drawing>
              <wp:anchor distT="0" distB="0" distL="114300" distR="114300" simplePos="0" relativeHeight="251658246" behindDoc="0" locked="0" layoutInCell="1" allowOverlap="1" wp14:anchorId="70ACC035" wp14:editId="2E56AA90">
                <wp:simplePos x="0" y="0"/>
                <wp:positionH relativeFrom="column">
                  <wp:posOffset>2415654</wp:posOffset>
                </wp:positionH>
                <wp:positionV relativeFrom="paragraph">
                  <wp:posOffset>273467</wp:posOffset>
                </wp:positionV>
                <wp:extent cx="914400" cy="436728"/>
                <wp:effectExtent l="0" t="0" r="19050" b="20955"/>
                <wp:wrapNone/>
                <wp:docPr id="44615004" name="Rectangle 1"/>
                <wp:cNvGraphicFramePr/>
                <a:graphic xmlns:a="http://schemas.openxmlformats.org/drawingml/2006/main">
                  <a:graphicData uri="http://schemas.microsoft.com/office/word/2010/wordprocessingShape">
                    <wps:wsp>
                      <wps:cNvSpPr/>
                      <wps:spPr>
                        <a:xfrm>
                          <a:off x="0" y="0"/>
                          <a:ext cx="914400" cy="436728"/>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BA49D59" id="Rectangle 1" o:spid="_x0000_s1026" style="position:absolute;margin-left:190.2pt;margin-top:21.55pt;width:1in;height:34.4pt;z-index:25165824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" fillcolor="white [3212]" strokecolor="white [3212]" strokeweight="1pt"/>
            </w:pict>
          </mc:Fallback>
        </mc:AlternateContent>
      </w:r>
    </w:p>
    <w:p w14:paraId="048BACB9" w14:textId="44608806" w:rsidR="007E48AB" w:rsidRPr="00B518B3" w:rsidRDefault="007E48AB" w:rsidP="00A50A4C">
      <w:pPr>
        <w:rPr>
          <w:rFonts w:cs="Arial"/>
          <w:b/>
          <w:bCs/>
          <w:sz w:val="24"/>
          <w:szCs w:val="24"/>
        </w:rPr>
      </w:pPr>
    </w:p>
    <w:p w14:paraId="1FF3BD6D" w14:textId="77777777" w:rsidR="00CA344A" w:rsidRPr="00B518B3" w:rsidRDefault="00CA344A" w:rsidP="00CA344A">
      <w:pPr>
        <w:tabs>
          <w:tab w:val="left" w:pos="3300"/>
        </w:tabs>
        <w:rPr>
          <w:rFonts w:cs="Arial"/>
          <w:sz w:val="24"/>
          <w:szCs w:val="24"/>
        </w:rPr>
      </w:pPr>
    </w:p>
    <w:p w14:paraId="7026E7A9" w14:textId="77777777" w:rsidR="00133B82" w:rsidRPr="00B518B3" w:rsidRDefault="00133B82" w:rsidP="00CA344A">
      <w:pPr>
        <w:tabs>
          <w:tab w:val="left" w:pos="3300"/>
        </w:tabs>
        <w:rPr>
          <w:rFonts w:cs="Arial"/>
          <w:sz w:val="24"/>
          <w:szCs w:val="24"/>
        </w:rPr>
      </w:pPr>
    </w:p>
    <w:p w14:paraId="5041CFEB" w14:textId="77777777" w:rsidR="00CA344A" w:rsidRPr="00B518B3" w:rsidRDefault="00CA344A" w:rsidP="00CA344A">
      <w:pPr>
        <w:tabs>
          <w:tab w:val="left" w:pos="3300"/>
        </w:tabs>
        <w:rPr>
          <w:rFonts w:cs="Arial"/>
          <w:sz w:val="24"/>
          <w:szCs w:val="24"/>
        </w:rPr>
      </w:pPr>
    </w:p>
    <w:p w14:paraId="3DD835E6" w14:textId="77777777" w:rsidR="00970643" w:rsidRPr="00B518B3" w:rsidRDefault="00970643" w:rsidP="000C3CDA">
      <w:pPr>
        <w:spacing w:line="276" w:lineRule="auto"/>
        <w:ind w:right="384"/>
        <w:jc w:val="center"/>
        <w:rPr>
          <w:rFonts w:cs="Arial"/>
          <w:b/>
          <w:sz w:val="32"/>
        </w:rPr>
        <w:sectPr w:rsidR="00970643" w:rsidRPr="00B518B3" w:rsidSect="00970643">
          <w:footerReference w:type="default" r:id="rId12"/>
          <w:headerReference w:type="first" r:id="rId13"/>
          <w:pgSz w:w="11906" w:h="16838"/>
          <w:pgMar w:top="1440" w:right="1440" w:bottom="1440" w:left="1440" w:header="708" w:footer="708" w:gutter="0"/>
          <w:pgBorders w:display="firstPage" w:offsetFrom="page">
            <w:top w:val="single" w:sz="48" w:space="24" w:color="1F4E79" w:themeColor="accent5" w:themeShade="80"/>
            <w:left w:val="single" w:sz="48" w:space="24" w:color="1F4E79" w:themeColor="accent5" w:themeShade="80"/>
            <w:bottom w:val="single" w:sz="48" w:space="24" w:color="1F4E79" w:themeColor="accent5" w:themeShade="80"/>
            <w:right w:val="single" w:sz="48" w:space="24" w:color="1F4E79" w:themeColor="accent5" w:themeShade="80"/>
          </w:pgBorders>
          <w:cols w:space="708"/>
          <w:docGrid w:linePitch="360"/>
        </w:sectPr>
      </w:pPr>
    </w:p>
    <w:p w14:paraId="0BD21835" w14:textId="0CE24308" w:rsidR="00552B0C" w:rsidRPr="00B518B3" w:rsidRDefault="000C3CDA" w:rsidP="000C3CDA">
      <w:pPr>
        <w:spacing w:line="276" w:lineRule="auto"/>
        <w:ind w:right="384"/>
        <w:jc w:val="center"/>
        <w:rPr>
          <w:rFonts w:cs="Arial"/>
          <w:b/>
          <w:sz w:val="32"/>
        </w:rPr>
      </w:pPr>
      <w:r w:rsidRPr="00B518B3">
        <w:rPr>
          <w:rFonts w:cs="Arial"/>
          <w:b/>
          <w:sz w:val="32"/>
        </w:rPr>
        <w:lastRenderedPageBreak/>
        <w:t xml:space="preserve">MAC </w:t>
      </w:r>
      <w:r w:rsidR="00F90535" w:rsidRPr="00B518B3">
        <w:rPr>
          <w:rFonts w:cs="Arial"/>
          <w:b/>
          <w:sz w:val="32"/>
        </w:rPr>
        <w:t>Template</w:t>
      </w:r>
      <w:r w:rsidRPr="00B518B3">
        <w:rPr>
          <w:rFonts w:cs="Arial"/>
          <w:b/>
          <w:sz w:val="32"/>
        </w:rPr>
        <w:t xml:space="preserve"> Policy</w:t>
      </w:r>
    </w:p>
    <w:p w14:paraId="17A387AE" w14:textId="256FA56A" w:rsidR="00715D21" w:rsidRDefault="00715D21" w:rsidP="000C3CDA">
      <w:pPr>
        <w:spacing w:line="276" w:lineRule="auto"/>
        <w:ind w:right="384"/>
        <w:jc w:val="center"/>
        <w:rPr>
          <w:rFonts w:cs="Arial"/>
          <w:b/>
          <w:sz w:val="32"/>
        </w:rPr>
      </w:pPr>
      <w:r w:rsidRPr="00B518B3">
        <w:rPr>
          <w:rFonts w:cs="Arial"/>
          <w:b/>
          <w:sz w:val="32"/>
          <w:highlight w:val="cyan"/>
        </w:rPr>
        <w:t xml:space="preserve">Updated Absence Codes </w:t>
      </w:r>
      <w:r w:rsidR="00EC6E2B">
        <w:rPr>
          <w:rFonts w:cs="Arial"/>
          <w:b/>
          <w:sz w:val="32"/>
          <w:highlight w:val="cyan"/>
        </w:rPr>
        <w:t xml:space="preserve">and </w:t>
      </w:r>
      <w:r w:rsidR="00A81BF2">
        <w:rPr>
          <w:rFonts w:cs="Arial"/>
          <w:b/>
          <w:sz w:val="32"/>
          <w:highlight w:val="cyan"/>
        </w:rPr>
        <w:t xml:space="preserve">amendments </w:t>
      </w:r>
      <w:r w:rsidRPr="00B518B3">
        <w:rPr>
          <w:rFonts w:cs="Arial"/>
          <w:b/>
          <w:sz w:val="32"/>
          <w:highlight w:val="cyan"/>
        </w:rPr>
        <w:t xml:space="preserve">highlighted in </w:t>
      </w:r>
      <w:r w:rsidR="00EC6E2B">
        <w:rPr>
          <w:rFonts w:cs="Arial"/>
          <w:b/>
          <w:sz w:val="32"/>
          <w:highlight w:val="cyan"/>
        </w:rPr>
        <w:t>T</w:t>
      </w:r>
      <w:r w:rsidRPr="00B518B3">
        <w:rPr>
          <w:rFonts w:cs="Arial"/>
          <w:b/>
          <w:sz w:val="32"/>
          <w:highlight w:val="cyan"/>
        </w:rPr>
        <w:t>urquoise</w:t>
      </w:r>
    </w:p>
    <w:p w14:paraId="1FD8BB76" w14:textId="77777777" w:rsidR="00A81BF2" w:rsidRPr="00A81BF2" w:rsidRDefault="00A81BF2" w:rsidP="000C3CDA">
      <w:pPr>
        <w:spacing w:line="276" w:lineRule="auto"/>
        <w:ind w:right="384"/>
        <w:jc w:val="center"/>
        <w:rPr>
          <w:rFonts w:cs="Arial"/>
          <w:b/>
          <w:sz w:val="20"/>
          <w:szCs w:val="14"/>
        </w:rPr>
      </w:pPr>
    </w:p>
    <w:p w14:paraId="24573885" w14:textId="79EEB5EA" w:rsidR="00CA344A" w:rsidRPr="00B518B3" w:rsidRDefault="00C13143" w:rsidP="00CA344A">
      <w:pPr>
        <w:tabs>
          <w:tab w:val="left" w:pos="3300"/>
        </w:tabs>
        <w:rPr>
          <w:rFonts w:cs="Arial"/>
          <w:sz w:val="24"/>
          <w:szCs w:val="24"/>
        </w:rPr>
      </w:pPr>
      <w:r w:rsidRPr="00B518B3">
        <w:rPr>
          <w:rFonts w:cs="Arial"/>
          <w:noProof/>
          <w:sz w:val="24"/>
          <w:szCs w:val="24"/>
        </w:rPr>
        <mc:AlternateContent>
          <mc:Choice Requires="wps">
            <w:drawing>
              <wp:anchor distT="0" distB="0" distL="114300" distR="114300" simplePos="0" relativeHeight="251658243" behindDoc="0" locked="0" layoutInCell="1" allowOverlap="1" wp14:anchorId="371851E9" wp14:editId="55C5D641">
                <wp:simplePos x="0" y="0"/>
                <wp:positionH relativeFrom="margin">
                  <wp:align>center</wp:align>
                </wp:positionH>
                <wp:positionV relativeFrom="paragraph">
                  <wp:posOffset>120015</wp:posOffset>
                </wp:positionV>
                <wp:extent cx="5591175" cy="1562100"/>
                <wp:effectExtent l="0" t="0" r="28575" b="19050"/>
                <wp:wrapNone/>
                <wp:docPr id="2003788327" name="Rectangle: Rounded Corners 1"/>
                <wp:cNvGraphicFramePr/>
                <a:graphic xmlns:a="http://schemas.openxmlformats.org/drawingml/2006/main">
                  <a:graphicData uri="http://schemas.microsoft.com/office/word/2010/wordprocessingShape">
                    <wps:wsp>
                      <wps:cNvSpPr/>
                      <wps:spPr>
                        <a:xfrm>
                          <a:off x="0" y="0"/>
                          <a:ext cx="5591175" cy="15621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9103FEE" w14:textId="77777777" w:rsidR="00733F3B" w:rsidRPr="00E162AB" w:rsidRDefault="00733F3B" w:rsidP="00733F3B">
                            <w:pPr>
                              <w:tabs>
                                <w:tab w:val="left" w:pos="3300"/>
                              </w:tabs>
                              <w:rPr>
                                <w:rFonts w:cs="Arial"/>
                                <w:sz w:val="24"/>
                                <w:szCs w:val="24"/>
                              </w:rPr>
                            </w:pPr>
                            <w:r>
                              <w:rPr>
                                <w:rFonts w:cs="Arial"/>
                                <w:sz w:val="24"/>
                                <w:szCs w:val="24"/>
                              </w:rPr>
                              <w:t>This Policy is based on guidance produced by Coventry City Council for schools and academies.</w:t>
                            </w:r>
                          </w:p>
                          <w:p w14:paraId="3F715C23" w14:textId="77777777" w:rsidR="00733F3B" w:rsidRPr="00765C03" w:rsidRDefault="00733F3B" w:rsidP="00733F3B">
                            <w:pPr>
                              <w:tabs>
                                <w:tab w:val="left" w:pos="3300"/>
                              </w:tabs>
                              <w:rPr>
                                <w:rFonts w:cs="Arial"/>
                                <w:sz w:val="24"/>
                                <w:szCs w:val="24"/>
                              </w:rPr>
                            </w:pPr>
                          </w:p>
                          <w:p w14:paraId="7AE879E9" w14:textId="7961F25A" w:rsidR="00733F3B" w:rsidRPr="00765C03" w:rsidRDefault="00733F3B" w:rsidP="00733F3B">
                            <w:pPr>
                              <w:rPr>
                                <w:sz w:val="24"/>
                                <w:szCs w:val="24"/>
                              </w:rPr>
                            </w:pPr>
                            <w:r w:rsidRPr="00765C03">
                              <w:rPr>
                                <w:sz w:val="24"/>
                                <w:szCs w:val="24"/>
                              </w:rPr>
                              <w:t>This guidance has been written in accordance with the Department for Education’s (DfE) Working Together to Improve School Attendance guidance (202</w:t>
                            </w:r>
                            <w:r w:rsidR="00715D21">
                              <w:rPr>
                                <w:sz w:val="24"/>
                                <w:szCs w:val="24"/>
                              </w:rPr>
                              <w:t>4</w:t>
                            </w:r>
                            <w:r w:rsidRPr="00765C03">
                              <w:rPr>
                                <w:sz w:val="24"/>
                                <w:szCs w:val="24"/>
                              </w:rPr>
                              <w:t>)</w:t>
                            </w:r>
                            <w:r>
                              <w:rPr>
                                <w:sz w:val="24"/>
                                <w:szCs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71851E9" id="Rectangle: Rounded Corners 1" o:spid="_x0000_s1027" style="position:absolute;margin-left:0;margin-top:9.45pt;width:440.25pt;height:123pt;z-index:251658243;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" fillcolor="#4472c4 [3204]" strokecolor="#09101d [484]" strokeweight="1pt">
                <v:stroke joinstyle="miter"/>
                <v:textbox>
                  <w:txbxContent>
                    <w:p w14:paraId="39103FEE" w14:textId="77777777" w:rsidR="00733F3B" w:rsidRPr="00E162AB" w:rsidRDefault="00733F3B" w:rsidP="00733F3B">
                      <w:pPr>
                        <w:tabs>
                          <w:tab w:val="left" w:pos="3300"/>
                        </w:tabs>
                        <w:rPr>
                          <w:rFonts w:cs="Arial"/>
                          <w:sz w:val="24"/>
                          <w:szCs w:val="24"/>
                        </w:rPr>
                      </w:pPr>
                      <w:r>
                        <w:rPr>
                          <w:rFonts w:cs="Arial"/>
                          <w:sz w:val="24"/>
                          <w:szCs w:val="24"/>
                        </w:rPr>
                        <w:t>This Policy is based on guidance produced by Coventry City Council for schools and academies.</w:t>
                      </w:r>
                    </w:p>
                    <w:p w14:paraId="3F715C23" w14:textId="77777777" w:rsidR="00733F3B" w:rsidRPr="00765C03" w:rsidRDefault="00733F3B" w:rsidP="00733F3B">
                      <w:pPr>
                        <w:tabs>
                          <w:tab w:val="left" w:pos="3300"/>
                        </w:tabs>
                        <w:rPr>
                          <w:rFonts w:cs="Arial"/>
                          <w:sz w:val="24"/>
                          <w:szCs w:val="24"/>
                        </w:rPr>
                      </w:pPr>
                    </w:p>
                    <w:p w14:paraId="7AE879E9" w14:textId="7961F25A" w:rsidR="00733F3B" w:rsidRPr="00765C03" w:rsidRDefault="00733F3B" w:rsidP="00733F3B">
                      <w:pPr>
                        <w:rPr>
                          <w:sz w:val="24"/>
                          <w:szCs w:val="24"/>
                        </w:rPr>
                      </w:pPr>
                      <w:r w:rsidRPr="00765C03">
                        <w:rPr>
                          <w:sz w:val="24"/>
                          <w:szCs w:val="24"/>
                        </w:rPr>
                        <w:t>This guidance has been written in accordance with the Department for Education’s (DfE) Working Together to Improve School Attendance guidance (202</w:t>
                      </w:r>
                      <w:r w:rsidR="00715D21">
                        <w:rPr>
                          <w:sz w:val="24"/>
                          <w:szCs w:val="24"/>
                        </w:rPr>
                        <w:t>4</w:t>
                      </w:r>
                      <w:r w:rsidRPr="00765C03">
                        <w:rPr>
                          <w:sz w:val="24"/>
                          <w:szCs w:val="24"/>
                        </w:rPr>
                        <w:t>)</w:t>
                      </w:r>
                      <w:r>
                        <w:rPr>
                          <w:sz w:val="24"/>
                          <w:szCs w:val="24"/>
                        </w:rPr>
                        <w:t xml:space="preserve">.  </w:t>
                      </w:r>
                    </w:p>
                  </w:txbxContent>
                </v:textbox>
                <w10:wrap anchorx="margin"/>
              </v:roundrect>
            </w:pict>
          </mc:Fallback>
        </mc:AlternateContent>
      </w:r>
    </w:p>
    <w:p w14:paraId="06E082D4" w14:textId="166D4B4E" w:rsidR="00CA344A" w:rsidRPr="00B518B3" w:rsidRDefault="00CA344A" w:rsidP="00CA344A">
      <w:pPr>
        <w:tabs>
          <w:tab w:val="left" w:pos="3300"/>
        </w:tabs>
        <w:rPr>
          <w:rFonts w:cs="Arial"/>
          <w:sz w:val="24"/>
          <w:szCs w:val="24"/>
        </w:rPr>
      </w:pPr>
    </w:p>
    <w:p w14:paraId="3AF7FF2F" w14:textId="3AC533C8" w:rsidR="00CA344A" w:rsidRPr="00B518B3" w:rsidRDefault="00CA344A" w:rsidP="00CA344A">
      <w:pPr>
        <w:tabs>
          <w:tab w:val="left" w:pos="3300"/>
        </w:tabs>
        <w:rPr>
          <w:rFonts w:cs="Arial"/>
          <w:sz w:val="24"/>
          <w:szCs w:val="24"/>
        </w:rPr>
      </w:pPr>
    </w:p>
    <w:p w14:paraId="49FAC3BF" w14:textId="77777777" w:rsidR="00CA344A" w:rsidRPr="00B518B3" w:rsidRDefault="00CA344A" w:rsidP="00765C03">
      <w:pPr>
        <w:tabs>
          <w:tab w:val="left" w:pos="3300"/>
        </w:tabs>
        <w:rPr>
          <w:rFonts w:cs="Arial"/>
          <w:sz w:val="24"/>
          <w:szCs w:val="24"/>
        </w:rPr>
      </w:pPr>
    </w:p>
    <w:p w14:paraId="58AE3372" w14:textId="77777777" w:rsidR="00CA344A" w:rsidRPr="00B518B3" w:rsidRDefault="00CA344A" w:rsidP="00CA344A">
      <w:pPr>
        <w:tabs>
          <w:tab w:val="left" w:pos="3300"/>
        </w:tabs>
        <w:rPr>
          <w:rFonts w:cs="Arial"/>
          <w:sz w:val="24"/>
          <w:szCs w:val="24"/>
        </w:rPr>
      </w:pPr>
    </w:p>
    <w:p w14:paraId="2FD1EDCE" w14:textId="77777777" w:rsidR="00CA344A" w:rsidRPr="00B518B3" w:rsidRDefault="00CA344A" w:rsidP="00CA344A">
      <w:pPr>
        <w:tabs>
          <w:tab w:val="left" w:pos="3300"/>
        </w:tabs>
        <w:rPr>
          <w:rFonts w:cs="Arial"/>
          <w:sz w:val="24"/>
          <w:szCs w:val="24"/>
        </w:rPr>
      </w:pPr>
    </w:p>
    <w:p w14:paraId="4ECC120F" w14:textId="77777777" w:rsidR="00CA344A" w:rsidRPr="00B518B3" w:rsidRDefault="00CA344A" w:rsidP="00CA344A">
      <w:pPr>
        <w:tabs>
          <w:tab w:val="left" w:pos="3300"/>
        </w:tabs>
        <w:rPr>
          <w:rFonts w:cs="Arial"/>
          <w:sz w:val="24"/>
          <w:szCs w:val="24"/>
        </w:rPr>
      </w:pPr>
    </w:p>
    <w:p w14:paraId="22CE1F8F" w14:textId="3D90309E" w:rsidR="00CA344A" w:rsidRPr="00B518B3" w:rsidRDefault="00CA344A" w:rsidP="00CA344A">
      <w:pPr>
        <w:tabs>
          <w:tab w:val="left" w:pos="3300"/>
        </w:tabs>
        <w:rPr>
          <w:rFonts w:cs="Arial"/>
          <w:sz w:val="24"/>
          <w:szCs w:val="24"/>
        </w:rPr>
      </w:pPr>
    </w:p>
    <w:p w14:paraId="29113C0C" w14:textId="77777777" w:rsidR="00CA344A" w:rsidRPr="00B518B3" w:rsidRDefault="00CA344A" w:rsidP="00CA344A">
      <w:pPr>
        <w:tabs>
          <w:tab w:val="left" w:pos="3300"/>
        </w:tabs>
        <w:rPr>
          <w:rFonts w:cs="Arial"/>
          <w:sz w:val="24"/>
          <w:szCs w:val="24"/>
        </w:rPr>
      </w:pPr>
    </w:p>
    <w:p w14:paraId="55C27883" w14:textId="77777777" w:rsidR="00CA344A" w:rsidRPr="00B518B3" w:rsidRDefault="00CA344A" w:rsidP="00CA344A">
      <w:pPr>
        <w:tabs>
          <w:tab w:val="left" w:pos="3300"/>
        </w:tabs>
        <w:rPr>
          <w:rFonts w:cs="Arial"/>
          <w:sz w:val="24"/>
          <w:szCs w:val="24"/>
        </w:rPr>
      </w:pPr>
    </w:p>
    <w:p w14:paraId="3982687A" w14:textId="77777777" w:rsidR="00CA344A" w:rsidRPr="00B518B3" w:rsidRDefault="00CA344A" w:rsidP="00CA344A">
      <w:pPr>
        <w:tabs>
          <w:tab w:val="left" w:pos="3300"/>
        </w:tabs>
        <w:rPr>
          <w:rFonts w:cs="Arial"/>
          <w:sz w:val="24"/>
          <w:szCs w:val="24"/>
        </w:rPr>
      </w:pPr>
    </w:p>
    <w:p w14:paraId="1DD50FC9" w14:textId="420011DD" w:rsidR="00376379" w:rsidRPr="00B518B3" w:rsidRDefault="00376379" w:rsidP="00AC0ECA">
      <w:pPr>
        <w:ind w:hanging="284"/>
        <w:rPr>
          <w:rFonts w:cs="Arial"/>
          <w:b/>
          <w:szCs w:val="24"/>
        </w:rPr>
      </w:pPr>
      <w:r w:rsidRPr="00B518B3">
        <w:rPr>
          <w:rFonts w:cs="Arial"/>
          <w:b/>
          <w:szCs w:val="24"/>
        </w:rPr>
        <w:t>Document Control:</w:t>
      </w:r>
    </w:p>
    <w:p w14:paraId="11CB536F" w14:textId="77777777" w:rsidR="00376379" w:rsidRPr="00B518B3" w:rsidRDefault="00376379" w:rsidP="00AC0ECA">
      <w:pPr>
        <w:ind w:hanging="284"/>
        <w:rPr>
          <w:rFonts w:cs="Arial"/>
          <w:b/>
          <w:szCs w:val="24"/>
        </w:rPr>
      </w:pPr>
      <w:r w:rsidRPr="00B518B3">
        <w:rPr>
          <w:rFonts w:cs="Arial"/>
          <w:b/>
          <w:szCs w:val="24"/>
        </w:rPr>
        <w:t>Version History</w:t>
      </w:r>
    </w:p>
    <w:p w14:paraId="404C92C1" w14:textId="77777777" w:rsidR="00376379" w:rsidRPr="00B518B3" w:rsidRDefault="00376379" w:rsidP="00376379">
      <w:pPr>
        <w:ind w:hanging="284"/>
        <w:jc w:val="both"/>
        <w:rPr>
          <w:rFonts w:cs="Arial"/>
          <w:b/>
          <w:szCs w:val="24"/>
        </w:rPr>
      </w:pPr>
    </w:p>
    <w:tbl>
      <w:tblPr>
        <w:tblStyle w:val="TableGrid"/>
        <w:tblW w:w="9782" w:type="dxa"/>
        <w:tblInd w:w="-289" w:type="dxa"/>
        <w:tblLayout w:type="fixed"/>
        <w:tblLook w:val="04A0" w:firstRow="1" w:lastRow="0" w:firstColumn="1" w:lastColumn="0" w:noHBand="0" w:noVBand="1"/>
      </w:tblPr>
      <w:tblGrid>
        <w:gridCol w:w="710"/>
        <w:gridCol w:w="1244"/>
        <w:gridCol w:w="1318"/>
        <w:gridCol w:w="1209"/>
        <w:gridCol w:w="1473"/>
        <w:gridCol w:w="3828"/>
      </w:tblGrid>
      <w:tr w:rsidR="00376379" w:rsidRPr="00B518B3" w14:paraId="23B10412" w14:textId="77777777" w:rsidTr="00D81F97">
        <w:tc>
          <w:tcPr>
            <w:tcW w:w="710" w:type="dxa"/>
            <w:shd w:val="clear" w:color="auto" w:fill="D9D9D9" w:themeFill="background1" w:themeFillShade="D9"/>
          </w:tcPr>
          <w:p w14:paraId="187A9F04" w14:textId="77777777" w:rsidR="00376379" w:rsidRPr="00B518B3" w:rsidRDefault="00376379" w:rsidP="00697403">
            <w:pPr>
              <w:pStyle w:val="ListParagraph"/>
              <w:ind w:left="0" w:hanging="11"/>
              <w:rPr>
                <w:rFonts w:ascii="Arial" w:hAnsi="Arial" w:cs="Arial"/>
                <w:b/>
              </w:rPr>
            </w:pPr>
            <w:r w:rsidRPr="00B518B3">
              <w:rPr>
                <w:rFonts w:ascii="Arial" w:hAnsi="Arial" w:cs="Arial"/>
                <w:b/>
              </w:rPr>
              <w:t>Version</w:t>
            </w:r>
          </w:p>
        </w:tc>
        <w:tc>
          <w:tcPr>
            <w:tcW w:w="1244" w:type="dxa"/>
            <w:shd w:val="clear" w:color="auto" w:fill="D9D9D9" w:themeFill="background1" w:themeFillShade="D9"/>
          </w:tcPr>
          <w:p w14:paraId="33332C2E" w14:textId="77777777" w:rsidR="00376379" w:rsidRPr="00B518B3" w:rsidRDefault="00376379" w:rsidP="00697403">
            <w:pPr>
              <w:pStyle w:val="ListParagraph"/>
              <w:ind w:left="0" w:hanging="11"/>
              <w:rPr>
                <w:rFonts w:ascii="Arial" w:hAnsi="Arial" w:cs="Arial"/>
                <w:b/>
              </w:rPr>
            </w:pPr>
            <w:r w:rsidRPr="00B518B3">
              <w:rPr>
                <w:rFonts w:ascii="Arial" w:hAnsi="Arial" w:cs="Arial"/>
                <w:b/>
              </w:rPr>
              <w:t>Status</w:t>
            </w:r>
          </w:p>
        </w:tc>
        <w:tc>
          <w:tcPr>
            <w:tcW w:w="1318" w:type="dxa"/>
            <w:shd w:val="clear" w:color="auto" w:fill="D9D9D9" w:themeFill="background1" w:themeFillShade="D9"/>
          </w:tcPr>
          <w:p w14:paraId="4D329E60" w14:textId="77777777" w:rsidR="00376379" w:rsidRPr="00B518B3" w:rsidRDefault="00376379" w:rsidP="00697403">
            <w:pPr>
              <w:pStyle w:val="ListParagraph"/>
              <w:ind w:left="0" w:hanging="11"/>
              <w:rPr>
                <w:rFonts w:ascii="Arial" w:hAnsi="Arial" w:cs="Arial"/>
                <w:b/>
              </w:rPr>
            </w:pPr>
            <w:r w:rsidRPr="00B518B3">
              <w:rPr>
                <w:rFonts w:ascii="Arial" w:hAnsi="Arial" w:cs="Arial"/>
                <w:b/>
              </w:rPr>
              <w:t>Date</w:t>
            </w:r>
          </w:p>
        </w:tc>
        <w:tc>
          <w:tcPr>
            <w:tcW w:w="1209" w:type="dxa"/>
            <w:shd w:val="clear" w:color="auto" w:fill="D9D9D9" w:themeFill="background1" w:themeFillShade="D9"/>
          </w:tcPr>
          <w:p w14:paraId="29F2B586" w14:textId="77777777" w:rsidR="00376379" w:rsidRPr="00B518B3" w:rsidRDefault="00376379" w:rsidP="00697403">
            <w:pPr>
              <w:pStyle w:val="ListParagraph"/>
              <w:ind w:left="0" w:hanging="11"/>
              <w:rPr>
                <w:rFonts w:ascii="Arial" w:hAnsi="Arial" w:cs="Arial"/>
                <w:b/>
              </w:rPr>
            </w:pPr>
            <w:r w:rsidRPr="00B518B3">
              <w:rPr>
                <w:rFonts w:ascii="Arial" w:hAnsi="Arial" w:cs="Arial"/>
                <w:b/>
              </w:rPr>
              <w:t>Author</w:t>
            </w:r>
          </w:p>
        </w:tc>
        <w:tc>
          <w:tcPr>
            <w:tcW w:w="1473" w:type="dxa"/>
            <w:shd w:val="clear" w:color="auto" w:fill="D9D9D9" w:themeFill="background1" w:themeFillShade="D9"/>
          </w:tcPr>
          <w:p w14:paraId="5F2A97B1" w14:textId="77777777" w:rsidR="00376379" w:rsidRPr="00B518B3" w:rsidRDefault="00376379" w:rsidP="00697403">
            <w:pPr>
              <w:pStyle w:val="ListParagraph"/>
              <w:ind w:left="0" w:hanging="11"/>
              <w:rPr>
                <w:rFonts w:ascii="Arial" w:hAnsi="Arial" w:cs="Arial"/>
                <w:b/>
              </w:rPr>
            </w:pPr>
            <w:r w:rsidRPr="00B518B3">
              <w:rPr>
                <w:rFonts w:ascii="Arial" w:hAnsi="Arial" w:cs="Arial"/>
                <w:b/>
              </w:rPr>
              <w:t>Department</w:t>
            </w:r>
          </w:p>
        </w:tc>
        <w:tc>
          <w:tcPr>
            <w:tcW w:w="3828" w:type="dxa"/>
            <w:shd w:val="clear" w:color="auto" w:fill="D9D9D9" w:themeFill="background1" w:themeFillShade="D9"/>
          </w:tcPr>
          <w:p w14:paraId="000A3C1E" w14:textId="77777777" w:rsidR="00376379" w:rsidRPr="00B518B3" w:rsidRDefault="00376379" w:rsidP="00697403">
            <w:pPr>
              <w:pStyle w:val="ListParagraph"/>
              <w:ind w:left="0" w:hanging="11"/>
              <w:rPr>
                <w:rFonts w:ascii="Arial" w:hAnsi="Arial" w:cs="Arial"/>
                <w:b/>
              </w:rPr>
            </w:pPr>
            <w:r w:rsidRPr="00B518B3">
              <w:rPr>
                <w:rFonts w:ascii="Arial" w:hAnsi="Arial" w:cs="Arial"/>
                <w:b/>
              </w:rPr>
              <w:t>Summary of Changes</w:t>
            </w:r>
          </w:p>
        </w:tc>
      </w:tr>
      <w:tr w:rsidR="001D3B56" w:rsidRPr="00B518B3" w14:paraId="2C2E9CDB" w14:textId="77777777" w:rsidTr="00D81F97">
        <w:tc>
          <w:tcPr>
            <w:tcW w:w="710" w:type="dxa"/>
          </w:tcPr>
          <w:p w14:paraId="58F5F0B8" w14:textId="77777777" w:rsidR="001D3B56" w:rsidRPr="00B518B3" w:rsidRDefault="001D3B56" w:rsidP="001D3B56">
            <w:pPr>
              <w:pStyle w:val="ListParagraph"/>
              <w:ind w:left="0" w:hanging="11"/>
              <w:rPr>
                <w:rFonts w:ascii="Arial" w:hAnsi="Arial" w:cs="Arial"/>
              </w:rPr>
            </w:pPr>
            <w:r w:rsidRPr="00B518B3">
              <w:rPr>
                <w:rFonts w:ascii="Arial" w:hAnsi="Arial" w:cs="Arial"/>
              </w:rPr>
              <w:t>1.0</w:t>
            </w:r>
          </w:p>
        </w:tc>
        <w:tc>
          <w:tcPr>
            <w:tcW w:w="1244" w:type="dxa"/>
          </w:tcPr>
          <w:p w14:paraId="6E20A393" w14:textId="77777777" w:rsidR="001D3B56" w:rsidRPr="00B518B3" w:rsidRDefault="001D3B56" w:rsidP="001D3B56">
            <w:pPr>
              <w:pStyle w:val="ListParagraph"/>
              <w:ind w:left="0" w:hanging="11"/>
              <w:rPr>
                <w:rFonts w:ascii="Arial" w:hAnsi="Arial" w:cs="Arial"/>
              </w:rPr>
            </w:pPr>
            <w:r w:rsidRPr="00B518B3">
              <w:rPr>
                <w:rFonts w:ascii="Arial" w:hAnsi="Arial" w:cs="Arial"/>
              </w:rPr>
              <w:t>Draft</w:t>
            </w:r>
          </w:p>
        </w:tc>
        <w:tc>
          <w:tcPr>
            <w:tcW w:w="1318" w:type="dxa"/>
          </w:tcPr>
          <w:p w14:paraId="75302B58" w14:textId="77777777" w:rsidR="001D3B56" w:rsidRPr="00B518B3" w:rsidRDefault="001D3B56" w:rsidP="001D3B56">
            <w:pPr>
              <w:pStyle w:val="ListParagraph"/>
              <w:ind w:left="0" w:hanging="11"/>
              <w:rPr>
                <w:rFonts w:ascii="Arial" w:hAnsi="Arial" w:cs="Arial"/>
              </w:rPr>
            </w:pPr>
            <w:r w:rsidRPr="00B518B3">
              <w:rPr>
                <w:rFonts w:ascii="Arial" w:hAnsi="Arial" w:cs="Arial"/>
              </w:rPr>
              <w:t>05/2021</w:t>
            </w:r>
          </w:p>
        </w:tc>
        <w:tc>
          <w:tcPr>
            <w:tcW w:w="1209" w:type="dxa"/>
          </w:tcPr>
          <w:p w14:paraId="53FBD35E" w14:textId="77777777" w:rsidR="001D3B56" w:rsidRPr="00B518B3" w:rsidRDefault="001D3B56" w:rsidP="001D3B56">
            <w:pPr>
              <w:pStyle w:val="ListParagraph"/>
              <w:ind w:left="0" w:hanging="11"/>
              <w:rPr>
                <w:rFonts w:ascii="Arial" w:hAnsi="Arial" w:cs="Arial"/>
              </w:rPr>
            </w:pPr>
            <w:r w:rsidRPr="00B518B3">
              <w:rPr>
                <w:rFonts w:ascii="Arial" w:hAnsi="Arial" w:cs="Arial"/>
              </w:rPr>
              <w:t>J Parry</w:t>
            </w:r>
          </w:p>
        </w:tc>
        <w:tc>
          <w:tcPr>
            <w:tcW w:w="1473" w:type="dxa"/>
          </w:tcPr>
          <w:p w14:paraId="7EE8957C" w14:textId="068DC0EC" w:rsidR="001D3B56" w:rsidRPr="00B518B3" w:rsidRDefault="001D3B56" w:rsidP="001D3B56">
            <w:pPr>
              <w:pStyle w:val="ListParagraph"/>
              <w:ind w:left="0" w:hanging="11"/>
              <w:rPr>
                <w:rFonts w:ascii="Arial" w:hAnsi="Arial" w:cs="Arial"/>
              </w:rPr>
            </w:pPr>
            <w:r>
              <w:rPr>
                <w:rFonts w:ascii="Arial" w:hAnsi="Arial" w:cs="Arial"/>
              </w:rPr>
              <w:t xml:space="preserve">HC </w:t>
            </w:r>
            <w:r w:rsidRPr="00B518B3">
              <w:rPr>
                <w:rFonts w:ascii="Arial" w:hAnsi="Arial" w:cs="Arial"/>
              </w:rPr>
              <w:t>Central Team</w:t>
            </w:r>
          </w:p>
        </w:tc>
        <w:tc>
          <w:tcPr>
            <w:tcW w:w="3828" w:type="dxa"/>
          </w:tcPr>
          <w:p w14:paraId="3BBBBC2B" w14:textId="77777777" w:rsidR="001D3B56" w:rsidRPr="00B518B3" w:rsidRDefault="001D3B56" w:rsidP="001D3B56">
            <w:pPr>
              <w:pStyle w:val="ListParagraph"/>
              <w:ind w:left="0" w:hanging="11"/>
              <w:rPr>
                <w:rFonts w:ascii="Arial" w:hAnsi="Arial" w:cs="Arial"/>
              </w:rPr>
            </w:pPr>
            <w:r w:rsidRPr="00B518B3">
              <w:rPr>
                <w:rFonts w:ascii="Arial" w:hAnsi="Arial" w:cs="Arial"/>
              </w:rPr>
              <w:t>Creation of document from template</w:t>
            </w:r>
          </w:p>
        </w:tc>
      </w:tr>
      <w:tr w:rsidR="00E12264" w:rsidRPr="00B518B3" w14:paraId="05738704" w14:textId="77777777" w:rsidTr="00D81F97">
        <w:tc>
          <w:tcPr>
            <w:tcW w:w="710" w:type="dxa"/>
          </w:tcPr>
          <w:p w14:paraId="427A67A9" w14:textId="77777777" w:rsidR="00E12264" w:rsidRPr="00B518B3" w:rsidRDefault="00E12264" w:rsidP="00697403">
            <w:pPr>
              <w:pStyle w:val="ListParagraph"/>
              <w:ind w:left="0" w:hanging="11"/>
              <w:rPr>
                <w:rFonts w:ascii="Arial" w:hAnsi="Arial" w:cs="Arial"/>
              </w:rPr>
            </w:pPr>
          </w:p>
        </w:tc>
        <w:tc>
          <w:tcPr>
            <w:tcW w:w="1244" w:type="dxa"/>
          </w:tcPr>
          <w:p w14:paraId="6CE7946A" w14:textId="77777777" w:rsidR="00E12264" w:rsidRPr="00B518B3" w:rsidRDefault="00E12264" w:rsidP="00697403">
            <w:pPr>
              <w:pStyle w:val="ListParagraph"/>
              <w:ind w:left="0" w:hanging="11"/>
              <w:rPr>
                <w:rFonts w:ascii="Arial" w:hAnsi="Arial" w:cs="Arial"/>
              </w:rPr>
            </w:pPr>
          </w:p>
        </w:tc>
        <w:tc>
          <w:tcPr>
            <w:tcW w:w="1318" w:type="dxa"/>
          </w:tcPr>
          <w:p w14:paraId="0B358512" w14:textId="59CA54A9" w:rsidR="00E12264" w:rsidRPr="00B518B3" w:rsidRDefault="0011098C" w:rsidP="00697403">
            <w:pPr>
              <w:pStyle w:val="ListParagraph"/>
              <w:ind w:left="0" w:hanging="11"/>
              <w:rPr>
                <w:rFonts w:ascii="Arial" w:hAnsi="Arial" w:cs="Arial"/>
              </w:rPr>
            </w:pPr>
            <w:r w:rsidRPr="00B518B3">
              <w:rPr>
                <w:rFonts w:ascii="Arial" w:hAnsi="Arial" w:cs="Arial"/>
              </w:rPr>
              <w:t>14/12/2022</w:t>
            </w:r>
          </w:p>
        </w:tc>
        <w:tc>
          <w:tcPr>
            <w:tcW w:w="1209" w:type="dxa"/>
          </w:tcPr>
          <w:p w14:paraId="1F3EC002" w14:textId="456DC4EC" w:rsidR="00E12264" w:rsidRPr="00B518B3" w:rsidRDefault="001B74EC" w:rsidP="00697403">
            <w:pPr>
              <w:pStyle w:val="ListParagraph"/>
              <w:ind w:left="0" w:hanging="11"/>
              <w:rPr>
                <w:rFonts w:ascii="Arial" w:hAnsi="Arial" w:cs="Arial"/>
              </w:rPr>
            </w:pPr>
            <w:r w:rsidRPr="00B518B3">
              <w:rPr>
                <w:rFonts w:ascii="Arial" w:hAnsi="Arial" w:cs="Arial"/>
              </w:rPr>
              <w:t>J. Parry</w:t>
            </w:r>
          </w:p>
        </w:tc>
        <w:tc>
          <w:tcPr>
            <w:tcW w:w="1473" w:type="dxa"/>
          </w:tcPr>
          <w:p w14:paraId="4558D69B" w14:textId="5F92D8EB" w:rsidR="00E12264" w:rsidRPr="00B518B3" w:rsidRDefault="00D81F97" w:rsidP="00697403">
            <w:pPr>
              <w:pStyle w:val="ListParagraph"/>
              <w:ind w:left="0" w:hanging="11"/>
              <w:rPr>
                <w:rFonts w:ascii="Arial" w:hAnsi="Arial" w:cs="Arial"/>
              </w:rPr>
            </w:pPr>
            <w:r>
              <w:rPr>
                <w:rFonts w:ascii="Arial" w:hAnsi="Arial" w:cs="Arial"/>
              </w:rPr>
              <w:t>HC</w:t>
            </w:r>
            <w:r w:rsidR="001D3B56">
              <w:rPr>
                <w:rFonts w:ascii="Arial" w:hAnsi="Arial" w:cs="Arial"/>
              </w:rPr>
              <w:t xml:space="preserve"> </w:t>
            </w:r>
            <w:r w:rsidR="001B74EC" w:rsidRPr="00B518B3">
              <w:rPr>
                <w:rFonts w:ascii="Arial" w:hAnsi="Arial" w:cs="Arial"/>
              </w:rPr>
              <w:t>Central Team</w:t>
            </w:r>
          </w:p>
        </w:tc>
        <w:tc>
          <w:tcPr>
            <w:tcW w:w="3828" w:type="dxa"/>
          </w:tcPr>
          <w:p w14:paraId="7C2DD5E4" w14:textId="6E578135" w:rsidR="00E12264" w:rsidRPr="00B518B3" w:rsidRDefault="0011098C" w:rsidP="00697403">
            <w:pPr>
              <w:pStyle w:val="ListParagraph"/>
              <w:ind w:left="0" w:hanging="11"/>
              <w:rPr>
                <w:rFonts w:ascii="Arial" w:hAnsi="Arial" w:cs="Arial"/>
              </w:rPr>
            </w:pPr>
            <w:r w:rsidRPr="00B518B3">
              <w:rPr>
                <w:rFonts w:ascii="Arial" w:hAnsi="Arial" w:cs="Arial"/>
              </w:rPr>
              <w:t>MAC Board Approval</w:t>
            </w:r>
          </w:p>
        </w:tc>
      </w:tr>
      <w:tr w:rsidR="001D3B56" w:rsidRPr="00B518B3" w14:paraId="0CD8CD7B" w14:textId="77777777" w:rsidTr="00D81F97">
        <w:tc>
          <w:tcPr>
            <w:tcW w:w="710" w:type="dxa"/>
          </w:tcPr>
          <w:p w14:paraId="1A6CF7DF" w14:textId="77777777" w:rsidR="001D3B56" w:rsidRPr="00B518B3" w:rsidRDefault="001D3B56" w:rsidP="001D3B56">
            <w:pPr>
              <w:pStyle w:val="ListParagraph"/>
              <w:ind w:left="0" w:hanging="11"/>
              <w:rPr>
                <w:rFonts w:ascii="Arial" w:hAnsi="Arial" w:cs="Arial"/>
              </w:rPr>
            </w:pPr>
          </w:p>
        </w:tc>
        <w:tc>
          <w:tcPr>
            <w:tcW w:w="1244" w:type="dxa"/>
          </w:tcPr>
          <w:p w14:paraId="616DE733" w14:textId="77777777" w:rsidR="001D3B56" w:rsidRPr="00B518B3" w:rsidRDefault="001D3B56" w:rsidP="001D3B56">
            <w:pPr>
              <w:pStyle w:val="ListParagraph"/>
              <w:ind w:left="0" w:hanging="11"/>
              <w:rPr>
                <w:rFonts w:ascii="Arial" w:hAnsi="Arial" w:cs="Arial"/>
              </w:rPr>
            </w:pPr>
          </w:p>
        </w:tc>
        <w:tc>
          <w:tcPr>
            <w:tcW w:w="1318" w:type="dxa"/>
          </w:tcPr>
          <w:p w14:paraId="504B6A6A" w14:textId="5C6B53DA" w:rsidR="001D3B56" w:rsidRPr="00B518B3" w:rsidRDefault="001D3B56" w:rsidP="001D3B56">
            <w:pPr>
              <w:pStyle w:val="ListParagraph"/>
              <w:ind w:left="0" w:hanging="11"/>
              <w:rPr>
                <w:rFonts w:ascii="Arial" w:hAnsi="Arial" w:cs="Arial"/>
              </w:rPr>
            </w:pPr>
            <w:r w:rsidRPr="00B518B3">
              <w:rPr>
                <w:rFonts w:ascii="Arial" w:hAnsi="Arial" w:cs="Arial"/>
              </w:rPr>
              <w:t>23/03/2023</w:t>
            </w:r>
          </w:p>
        </w:tc>
        <w:tc>
          <w:tcPr>
            <w:tcW w:w="1209" w:type="dxa"/>
          </w:tcPr>
          <w:p w14:paraId="783E4B02" w14:textId="1510F546" w:rsidR="001D3B56" w:rsidRPr="00B518B3" w:rsidRDefault="001D3B56" w:rsidP="001D3B56">
            <w:pPr>
              <w:pStyle w:val="ListParagraph"/>
              <w:ind w:left="0" w:hanging="11"/>
              <w:rPr>
                <w:rFonts w:ascii="Arial" w:hAnsi="Arial" w:cs="Arial"/>
              </w:rPr>
            </w:pPr>
            <w:r w:rsidRPr="00B518B3">
              <w:rPr>
                <w:rFonts w:ascii="Arial" w:hAnsi="Arial" w:cs="Arial"/>
              </w:rPr>
              <w:t>J Parry</w:t>
            </w:r>
          </w:p>
        </w:tc>
        <w:tc>
          <w:tcPr>
            <w:tcW w:w="1473" w:type="dxa"/>
          </w:tcPr>
          <w:p w14:paraId="08D07827" w14:textId="3C9454CE" w:rsidR="001D3B56" w:rsidRPr="00B518B3" w:rsidRDefault="001D3B56" w:rsidP="001D3B56">
            <w:pPr>
              <w:pStyle w:val="ListParagraph"/>
              <w:ind w:left="0" w:hanging="11"/>
              <w:rPr>
                <w:rFonts w:ascii="Arial" w:hAnsi="Arial" w:cs="Arial"/>
              </w:rPr>
            </w:pPr>
            <w:r>
              <w:rPr>
                <w:rFonts w:ascii="Arial" w:hAnsi="Arial" w:cs="Arial"/>
              </w:rPr>
              <w:t xml:space="preserve">HC </w:t>
            </w:r>
            <w:r w:rsidRPr="00B518B3">
              <w:rPr>
                <w:rFonts w:ascii="Arial" w:hAnsi="Arial" w:cs="Arial"/>
              </w:rPr>
              <w:t>Central Team</w:t>
            </w:r>
          </w:p>
        </w:tc>
        <w:tc>
          <w:tcPr>
            <w:tcW w:w="3828" w:type="dxa"/>
          </w:tcPr>
          <w:p w14:paraId="409E1D5A" w14:textId="5DBD2875" w:rsidR="001D3B56" w:rsidRPr="00B518B3" w:rsidRDefault="001D3B56" w:rsidP="001D3B56">
            <w:pPr>
              <w:pStyle w:val="ListParagraph"/>
              <w:ind w:left="0" w:hanging="11"/>
              <w:rPr>
                <w:rFonts w:ascii="Arial" w:hAnsi="Arial" w:cs="Arial"/>
              </w:rPr>
            </w:pPr>
            <w:r w:rsidRPr="00B518B3">
              <w:rPr>
                <w:rFonts w:ascii="Arial" w:hAnsi="Arial" w:cs="Arial"/>
              </w:rPr>
              <w:t>Policy reviewed</w:t>
            </w:r>
          </w:p>
        </w:tc>
      </w:tr>
      <w:tr w:rsidR="001D3B56" w:rsidRPr="00B518B3" w14:paraId="225594D7" w14:textId="77777777" w:rsidTr="00D81F97">
        <w:tc>
          <w:tcPr>
            <w:tcW w:w="710" w:type="dxa"/>
          </w:tcPr>
          <w:p w14:paraId="1B86E037" w14:textId="51C75266" w:rsidR="001D3B56" w:rsidRPr="00B518B3" w:rsidRDefault="001D3B56" w:rsidP="001D3B56">
            <w:pPr>
              <w:pStyle w:val="ListParagraph"/>
              <w:ind w:left="0" w:hanging="11"/>
              <w:rPr>
                <w:rFonts w:ascii="Arial" w:hAnsi="Arial" w:cs="Arial"/>
              </w:rPr>
            </w:pPr>
            <w:r w:rsidRPr="00B518B3">
              <w:rPr>
                <w:rFonts w:ascii="Arial" w:hAnsi="Arial" w:cs="Arial"/>
              </w:rPr>
              <w:t>2.0</w:t>
            </w:r>
          </w:p>
        </w:tc>
        <w:tc>
          <w:tcPr>
            <w:tcW w:w="1244" w:type="dxa"/>
          </w:tcPr>
          <w:p w14:paraId="20547114" w14:textId="490B987C" w:rsidR="001D3B56" w:rsidRPr="00B518B3" w:rsidRDefault="001D3B56" w:rsidP="001D3B56">
            <w:pPr>
              <w:pStyle w:val="ListParagraph"/>
              <w:ind w:left="0" w:hanging="11"/>
              <w:rPr>
                <w:rFonts w:ascii="Arial" w:hAnsi="Arial" w:cs="Arial"/>
              </w:rPr>
            </w:pPr>
            <w:r w:rsidRPr="00B518B3">
              <w:rPr>
                <w:rFonts w:ascii="Arial" w:hAnsi="Arial" w:cs="Arial"/>
              </w:rPr>
              <w:t>Draft</w:t>
            </w:r>
          </w:p>
        </w:tc>
        <w:tc>
          <w:tcPr>
            <w:tcW w:w="1318" w:type="dxa"/>
          </w:tcPr>
          <w:p w14:paraId="6282D099" w14:textId="35A3BE06" w:rsidR="001D3B56" w:rsidRPr="00B518B3" w:rsidRDefault="001D3B56" w:rsidP="001D3B56">
            <w:pPr>
              <w:pStyle w:val="ListParagraph"/>
              <w:ind w:left="0" w:hanging="11"/>
              <w:rPr>
                <w:rFonts w:ascii="Arial" w:hAnsi="Arial" w:cs="Arial"/>
              </w:rPr>
            </w:pPr>
            <w:r w:rsidRPr="00B518B3">
              <w:rPr>
                <w:rFonts w:ascii="Arial" w:hAnsi="Arial" w:cs="Arial"/>
              </w:rPr>
              <w:t>17.10.2023</w:t>
            </w:r>
          </w:p>
        </w:tc>
        <w:tc>
          <w:tcPr>
            <w:tcW w:w="1209" w:type="dxa"/>
          </w:tcPr>
          <w:p w14:paraId="4F897099" w14:textId="5087D96A" w:rsidR="001D3B56" w:rsidRPr="00B518B3" w:rsidRDefault="001D3B56" w:rsidP="001D3B56">
            <w:pPr>
              <w:pStyle w:val="ListParagraph"/>
              <w:ind w:left="0" w:hanging="11"/>
              <w:rPr>
                <w:rFonts w:ascii="Arial" w:hAnsi="Arial" w:cs="Arial"/>
              </w:rPr>
            </w:pPr>
            <w:r w:rsidRPr="00B518B3">
              <w:rPr>
                <w:rFonts w:ascii="Arial" w:hAnsi="Arial" w:cs="Arial"/>
              </w:rPr>
              <w:t>J Parry</w:t>
            </w:r>
          </w:p>
        </w:tc>
        <w:tc>
          <w:tcPr>
            <w:tcW w:w="1473" w:type="dxa"/>
          </w:tcPr>
          <w:p w14:paraId="66B17073" w14:textId="179C7C0B" w:rsidR="001D3B56" w:rsidRPr="00B518B3" w:rsidRDefault="001D3B56" w:rsidP="001D3B56">
            <w:pPr>
              <w:pStyle w:val="ListParagraph"/>
              <w:ind w:left="0" w:hanging="11"/>
              <w:rPr>
                <w:rFonts w:ascii="Arial" w:hAnsi="Arial" w:cs="Arial"/>
              </w:rPr>
            </w:pPr>
            <w:r>
              <w:rPr>
                <w:rFonts w:ascii="Arial" w:hAnsi="Arial" w:cs="Arial"/>
              </w:rPr>
              <w:t xml:space="preserve">HC </w:t>
            </w:r>
            <w:r w:rsidRPr="00B518B3">
              <w:rPr>
                <w:rFonts w:ascii="Arial" w:hAnsi="Arial" w:cs="Arial"/>
              </w:rPr>
              <w:t>Central Team</w:t>
            </w:r>
          </w:p>
        </w:tc>
        <w:tc>
          <w:tcPr>
            <w:tcW w:w="3828" w:type="dxa"/>
          </w:tcPr>
          <w:p w14:paraId="4033E7EF" w14:textId="6ABF43DF" w:rsidR="001D3B56" w:rsidRPr="00B518B3" w:rsidRDefault="001D3B56" w:rsidP="001D3B56">
            <w:pPr>
              <w:pStyle w:val="ListParagraph"/>
              <w:ind w:left="0" w:hanging="11"/>
              <w:rPr>
                <w:rFonts w:ascii="Arial" w:hAnsi="Arial" w:cs="Arial"/>
              </w:rPr>
            </w:pPr>
            <w:r w:rsidRPr="00B518B3">
              <w:rPr>
                <w:rFonts w:ascii="Arial" w:hAnsi="Arial" w:cs="Arial"/>
              </w:rPr>
              <w:t>Policy revised based on LA model policy to comply with latest guidance.</w:t>
            </w:r>
          </w:p>
        </w:tc>
      </w:tr>
      <w:tr w:rsidR="00D61016" w:rsidRPr="00B518B3" w14:paraId="4A1C512B" w14:textId="77777777" w:rsidTr="00D81F97">
        <w:tc>
          <w:tcPr>
            <w:tcW w:w="710" w:type="dxa"/>
          </w:tcPr>
          <w:p w14:paraId="5D31F4FA" w14:textId="58329CB7" w:rsidR="00D61016" w:rsidRPr="00B518B3" w:rsidRDefault="00D61016" w:rsidP="00697403">
            <w:pPr>
              <w:pStyle w:val="ListParagraph"/>
              <w:ind w:left="0" w:hanging="11"/>
              <w:rPr>
                <w:rFonts w:ascii="Arial" w:hAnsi="Arial" w:cs="Arial"/>
              </w:rPr>
            </w:pPr>
            <w:r w:rsidRPr="00B518B3">
              <w:rPr>
                <w:rFonts w:ascii="Arial" w:hAnsi="Arial" w:cs="Arial"/>
              </w:rPr>
              <w:t>2.</w:t>
            </w:r>
            <w:r w:rsidR="0004570D" w:rsidRPr="00B518B3">
              <w:rPr>
                <w:rFonts w:ascii="Arial" w:hAnsi="Arial" w:cs="Arial"/>
              </w:rPr>
              <w:t>0</w:t>
            </w:r>
          </w:p>
        </w:tc>
        <w:tc>
          <w:tcPr>
            <w:tcW w:w="1244" w:type="dxa"/>
          </w:tcPr>
          <w:p w14:paraId="608FFCE6" w14:textId="5745B10D" w:rsidR="00D61016" w:rsidRPr="00B518B3" w:rsidRDefault="0004570D" w:rsidP="0004570D">
            <w:pPr>
              <w:rPr>
                <w:rFonts w:ascii="Arial" w:hAnsi="Arial" w:cs="Arial"/>
              </w:rPr>
            </w:pPr>
            <w:r w:rsidRPr="00B518B3">
              <w:rPr>
                <w:rFonts w:ascii="Arial" w:hAnsi="Arial" w:cs="Arial"/>
              </w:rPr>
              <w:t>Approved</w:t>
            </w:r>
          </w:p>
        </w:tc>
        <w:tc>
          <w:tcPr>
            <w:tcW w:w="1318" w:type="dxa"/>
          </w:tcPr>
          <w:p w14:paraId="7B873557" w14:textId="77777777" w:rsidR="00D61016" w:rsidRPr="00B518B3" w:rsidRDefault="00261607" w:rsidP="00697403">
            <w:pPr>
              <w:pStyle w:val="ListParagraph"/>
              <w:ind w:left="0" w:hanging="11"/>
              <w:rPr>
                <w:rFonts w:ascii="Arial" w:hAnsi="Arial" w:cs="Arial"/>
              </w:rPr>
            </w:pPr>
            <w:r w:rsidRPr="00B518B3">
              <w:rPr>
                <w:rFonts w:ascii="Arial" w:hAnsi="Arial" w:cs="Arial"/>
              </w:rPr>
              <w:t>25/10/2023</w:t>
            </w:r>
          </w:p>
          <w:p w14:paraId="0EE5FAD8" w14:textId="4A7E7691" w:rsidR="00261607" w:rsidRPr="00B518B3" w:rsidRDefault="00261607" w:rsidP="00697403">
            <w:pPr>
              <w:pStyle w:val="ListParagraph"/>
              <w:ind w:left="0" w:hanging="11"/>
              <w:rPr>
                <w:rFonts w:ascii="Arial" w:hAnsi="Arial" w:cs="Arial"/>
              </w:rPr>
            </w:pPr>
          </w:p>
        </w:tc>
        <w:tc>
          <w:tcPr>
            <w:tcW w:w="1209" w:type="dxa"/>
          </w:tcPr>
          <w:p w14:paraId="27D4EA8A" w14:textId="77777777" w:rsidR="00D61016" w:rsidRPr="00B518B3" w:rsidRDefault="00D61016" w:rsidP="00697403">
            <w:pPr>
              <w:pStyle w:val="ListParagraph"/>
              <w:ind w:left="0" w:hanging="11"/>
              <w:rPr>
                <w:rFonts w:ascii="Arial" w:hAnsi="Arial" w:cs="Arial"/>
              </w:rPr>
            </w:pPr>
          </w:p>
        </w:tc>
        <w:tc>
          <w:tcPr>
            <w:tcW w:w="1473" w:type="dxa"/>
          </w:tcPr>
          <w:p w14:paraId="2E368135" w14:textId="0FC67FDC" w:rsidR="00D61016" w:rsidRPr="00B518B3" w:rsidRDefault="00261607" w:rsidP="00697403">
            <w:pPr>
              <w:pStyle w:val="ListParagraph"/>
              <w:ind w:left="0" w:hanging="11"/>
              <w:rPr>
                <w:rFonts w:ascii="Arial" w:hAnsi="Arial" w:cs="Arial"/>
              </w:rPr>
            </w:pPr>
            <w:r w:rsidRPr="00B518B3">
              <w:rPr>
                <w:rFonts w:ascii="Arial" w:hAnsi="Arial" w:cs="Arial"/>
              </w:rPr>
              <w:t>MAC Board</w:t>
            </w:r>
          </w:p>
        </w:tc>
        <w:tc>
          <w:tcPr>
            <w:tcW w:w="3828" w:type="dxa"/>
          </w:tcPr>
          <w:p w14:paraId="7C079642" w14:textId="4FED3FE7" w:rsidR="00D61016" w:rsidRPr="00B518B3" w:rsidRDefault="00261607" w:rsidP="00697403">
            <w:pPr>
              <w:pStyle w:val="ListParagraph"/>
              <w:ind w:left="0" w:hanging="11"/>
              <w:rPr>
                <w:rFonts w:ascii="Arial" w:hAnsi="Arial" w:cs="Arial"/>
              </w:rPr>
            </w:pPr>
            <w:r w:rsidRPr="00B518B3">
              <w:rPr>
                <w:rFonts w:ascii="Arial" w:hAnsi="Arial" w:cs="Arial"/>
              </w:rPr>
              <w:t>Policy Approved</w:t>
            </w:r>
          </w:p>
        </w:tc>
      </w:tr>
      <w:tr w:rsidR="001D3B56" w:rsidRPr="00B518B3" w14:paraId="423C6246" w14:textId="77777777" w:rsidTr="00D81F97">
        <w:tc>
          <w:tcPr>
            <w:tcW w:w="710" w:type="dxa"/>
          </w:tcPr>
          <w:p w14:paraId="1B59BE0D" w14:textId="065C55FE" w:rsidR="001D3B56" w:rsidRPr="00B518B3" w:rsidRDefault="001D3B56" w:rsidP="001D3B56">
            <w:pPr>
              <w:pStyle w:val="ListParagraph"/>
              <w:ind w:left="0" w:hanging="11"/>
              <w:rPr>
                <w:rFonts w:ascii="Arial" w:hAnsi="Arial" w:cs="Arial"/>
              </w:rPr>
            </w:pPr>
            <w:r w:rsidRPr="00B518B3">
              <w:rPr>
                <w:rFonts w:ascii="Arial" w:hAnsi="Arial" w:cs="Arial"/>
              </w:rPr>
              <w:t>2.1</w:t>
            </w:r>
          </w:p>
          <w:p w14:paraId="0825F7FB" w14:textId="586B3897" w:rsidR="001D3B56" w:rsidRPr="00B518B3" w:rsidRDefault="001D3B56" w:rsidP="001D3B56">
            <w:pPr>
              <w:pStyle w:val="ListParagraph"/>
              <w:ind w:left="0" w:hanging="11"/>
              <w:rPr>
                <w:rFonts w:ascii="Arial" w:hAnsi="Arial" w:cs="Arial"/>
              </w:rPr>
            </w:pPr>
          </w:p>
        </w:tc>
        <w:tc>
          <w:tcPr>
            <w:tcW w:w="1244" w:type="dxa"/>
          </w:tcPr>
          <w:p w14:paraId="33A70BCF" w14:textId="4B09AE23" w:rsidR="001D3B56" w:rsidRPr="00B518B3" w:rsidRDefault="001D3B56" w:rsidP="001D3B56">
            <w:pPr>
              <w:rPr>
                <w:rFonts w:ascii="Arial" w:hAnsi="Arial" w:cs="Arial"/>
              </w:rPr>
            </w:pPr>
            <w:r w:rsidRPr="00B518B3">
              <w:rPr>
                <w:rFonts w:ascii="Arial" w:hAnsi="Arial" w:cs="Arial"/>
              </w:rPr>
              <w:t>Draft</w:t>
            </w:r>
          </w:p>
        </w:tc>
        <w:tc>
          <w:tcPr>
            <w:tcW w:w="1318" w:type="dxa"/>
          </w:tcPr>
          <w:p w14:paraId="2B733B3F" w14:textId="77777777" w:rsidR="001D3B56" w:rsidRPr="00B518B3" w:rsidRDefault="001D3B56" w:rsidP="001D3B56">
            <w:pPr>
              <w:pStyle w:val="ListParagraph"/>
              <w:ind w:left="0" w:hanging="11"/>
              <w:rPr>
                <w:rFonts w:ascii="Arial" w:hAnsi="Arial" w:cs="Arial"/>
              </w:rPr>
            </w:pPr>
            <w:r w:rsidRPr="00B518B3">
              <w:rPr>
                <w:rFonts w:ascii="Arial" w:hAnsi="Arial" w:cs="Arial"/>
              </w:rPr>
              <w:t>09/07/2024</w:t>
            </w:r>
          </w:p>
          <w:p w14:paraId="2A7CE3CF" w14:textId="319E9F8C" w:rsidR="001D3B56" w:rsidRPr="00B518B3" w:rsidRDefault="001D3B56" w:rsidP="001D3B56">
            <w:pPr>
              <w:pStyle w:val="ListParagraph"/>
              <w:ind w:left="0" w:hanging="11"/>
              <w:rPr>
                <w:rFonts w:ascii="Arial" w:hAnsi="Arial" w:cs="Arial"/>
              </w:rPr>
            </w:pPr>
          </w:p>
        </w:tc>
        <w:tc>
          <w:tcPr>
            <w:tcW w:w="1209" w:type="dxa"/>
          </w:tcPr>
          <w:p w14:paraId="143C4D59" w14:textId="7F6EAE39" w:rsidR="001D3B56" w:rsidRPr="00B518B3" w:rsidRDefault="001D3B56" w:rsidP="001D3B56">
            <w:pPr>
              <w:pStyle w:val="ListParagraph"/>
              <w:ind w:left="0" w:hanging="11"/>
              <w:rPr>
                <w:rFonts w:ascii="Arial" w:hAnsi="Arial" w:cs="Arial"/>
              </w:rPr>
            </w:pPr>
            <w:r w:rsidRPr="00B518B3">
              <w:rPr>
                <w:rFonts w:ascii="Arial" w:hAnsi="Arial" w:cs="Arial"/>
              </w:rPr>
              <w:t xml:space="preserve">C </w:t>
            </w:r>
            <w:proofErr w:type="spellStart"/>
            <w:r w:rsidRPr="00B518B3">
              <w:rPr>
                <w:rFonts w:ascii="Arial" w:hAnsi="Arial" w:cs="Arial"/>
              </w:rPr>
              <w:t>Connoll</w:t>
            </w:r>
            <w:proofErr w:type="spellEnd"/>
          </w:p>
        </w:tc>
        <w:tc>
          <w:tcPr>
            <w:tcW w:w="1473" w:type="dxa"/>
          </w:tcPr>
          <w:p w14:paraId="68701E4E" w14:textId="4C44D8DD" w:rsidR="001D3B56" w:rsidRPr="00B518B3" w:rsidRDefault="001D3B56" w:rsidP="001D3B56">
            <w:pPr>
              <w:pStyle w:val="ListParagraph"/>
              <w:ind w:left="0" w:hanging="11"/>
              <w:rPr>
                <w:rFonts w:ascii="Arial" w:hAnsi="Arial" w:cs="Arial"/>
              </w:rPr>
            </w:pPr>
            <w:r>
              <w:rPr>
                <w:rFonts w:ascii="Arial" w:hAnsi="Arial" w:cs="Arial"/>
              </w:rPr>
              <w:t xml:space="preserve">HC </w:t>
            </w:r>
            <w:r w:rsidRPr="00B518B3">
              <w:rPr>
                <w:rFonts w:ascii="Arial" w:hAnsi="Arial" w:cs="Arial"/>
              </w:rPr>
              <w:t>Central Team</w:t>
            </w:r>
          </w:p>
        </w:tc>
        <w:tc>
          <w:tcPr>
            <w:tcW w:w="3828" w:type="dxa"/>
          </w:tcPr>
          <w:p w14:paraId="27B70070" w14:textId="597C705D" w:rsidR="001D3B56" w:rsidRPr="00B518B3" w:rsidRDefault="001D3B56" w:rsidP="001D3B56">
            <w:pPr>
              <w:pStyle w:val="ListParagraph"/>
              <w:ind w:left="0" w:hanging="11"/>
              <w:rPr>
                <w:rFonts w:ascii="Arial" w:hAnsi="Arial" w:cs="Arial"/>
              </w:rPr>
            </w:pPr>
            <w:r w:rsidRPr="00B518B3">
              <w:rPr>
                <w:rFonts w:ascii="Arial" w:hAnsi="Arial" w:cs="Arial"/>
              </w:rPr>
              <w:t>Policy revised based on CCC LA model policy to comply with latest guidance.</w:t>
            </w:r>
          </w:p>
          <w:p w14:paraId="677D9F10" w14:textId="5E6F18BB" w:rsidR="001D3B56" w:rsidRPr="00B518B3" w:rsidRDefault="001D3B56" w:rsidP="001D3B56">
            <w:pPr>
              <w:pStyle w:val="ListParagraph"/>
              <w:ind w:left="0" w:hanging="11"/>
              <w:rPr>
                <w:rFonts w:ascii="Arial" w:hAnsi="Arial" w:cs="Arial"/>
              </w:rPr>
            </w:pPr>
            <w:r w:rsidRPr="00B518B3">
              <w:rPr>
                <w:rFonts w:ascii="Arial" w:hAnsi="Arial" w:cs="Arial"/>
              </w:rPr>
              <w:t>Updates to sections</w:t>
            </w:r>
          </w:p>
          <w:p w14:paraId="6F47CA2A" w14:textId="59E97CAD" w:rsidR="001D3B56" w:rsidRPr="00B518B3" w:rsidRDefault="001D3B56" w:rsidP="001D3B56">
            <w:pPr>
              <w:pStyle w:val="ListParagraph"/>
              <w:ind w:left="0" w:hanging="11"/>
              <w:rPr>
                <w:rFonts w:ascii="Arial" w:hAnsi="Arial" w:cs="Arial"/>
              </w:rPr>
            </w:pPr>
            <w:r w:rsidRPr="00B518B3">
              <w:rPr>
                <w:rFonts w:ascii="Arial" w:hAnsi="Arial" w:cs="Arial"/>
              </w:rPr>
              <w:t>5.2, 6.1, 9.1, 10 and 12</w:t>
            </w:r>
          </w:p>
          <w:p w14:paraId="30478169" w14:textId="48ADD4D8" w:rsidR="001D3B56" w:rsidRPr="00B518B3" w:rsidRDefault="001D3B56" w:rsidP="001D3B56">
            <w:pPr>
              <w:pStyle w:val="ListParagraph"/>
              <w:ind w:left="0" w:hanging="11"/>
              <w:rPr>
                <w:rFonts w:ascii="Arial" w:hAnsi="Arial" w:cs="Arial"/>
              </w:rPr>
            </w:pPr>
            <w:r w:rsidRPr="00B518B3">
              <w:rPr>
                <w:rFonts w:ascii="Arial" w:hAnsi="Arial" w:cs="Arial"/>
              </w:rPr>
              <w:t>Added appendix 6</w:t>
            </w:r>
            <w:r w:rsidRPr="00B518B3">
              <w:rPr>
                <w:rFonts w:ascii="Arial" w:hAnsi="Arial" w:cs="Arial"/>
              </w:rPr>
              <w:br/>
              <w:t>National Framework Letter to Parents Update June 2024</w:t>
            </w:r>
          </w:p>
        </w:tc>
      </w:tr>
      <w:tr w:rsidR="008E1F46" w:rsidRPr="00B518B3" w14:paraId="0A0B9BAF" w14:textId="77777777" w:rsidTr="00D81F97">
        <w:tc>
          <w:tcPr>
            <w:tcW w:w="710" w:type="dxa"/>
          </w:tcPr>
          <w:p w14:paraId="1071D850" w14:textId="27ED8896" w:rsidR="008E1F46" w:rsidRPr="00B518B3" w:rsidRDefault="008E1F46" w:rsidP="008E1F46">
            <w:pPr>
              <w:pStyle w:val="ListParagraph"/>
              <w:ind w:left="0" w:hanging="11"/>
              <w:rPr>
                <w:rFonts w:ascii="Arial" w:hAnsi="Arial" w:cs="Arial"/>
              </w:rPr>
            </w:pPr>
            <w:r w:rsidRPr="00D81F97">
              <w:rPr>
                <w:rFonts w:ascii="Arial" w:hAnsi="Arial" w:cs="Arial"/>
              </w:rPr>
              <w:t>3.0</w:t>
            </w:r>
          </w:p>
        </w:tc>
        <w:tc>
          <w:tcPr>
            <w:tcW w:w="1244" w:type="dxa"/>
          </w:tcPr>
          <w:p w14:paraId="7A843A71" w14:textId="576A871A" w:rsidR="008E1F46" w:rsidRPr="00B518B3" w:rsidRDefault="008E1F46" w:rsidP="008E1F46">
            <w:pPr>
              <w:rPr>
                <w:rFonts w:ascii="Arial" w:hAnsi="Arial" w:cs="Arial"/>
              </w:rPr>
            </w:pPr>
            <w:r w:rsidRPr="00D81F97">
              <w:rPr>
                <w:rFonts w:ascii="Arial" w:hAnsi="Arial" w:cs="Arial"/>
              </w:rPr>
              <w:t>Amended</w:t>
            </w:r>
          </w:p>
        </w:tc>
        <w:tc>
          <w:tcPr>
            <w:tcW w:w="1318" w:type="dxa"/>
          </w:tcPr>
          <w:p w14:paraId="3DC308E5" w14:textId="2CCDCF02" w:rsidR="008E1F46" w:rsidRPr="00B518B3" w:rsidRDefault="008E1F46" w:rsidP="008E1F46">
            <w:pPr>
              <w:pStyle w:val="ListParagraph"/>
              <w:ind w:left="0" w:hanging="11"/>
              <w:rPr>
                <w:rFonts w:ascii="Arial" w:hAnsi="Arial" w:cs="Arial"/>
              </w:rPr>
            </w:pPr>
            <w:r w:rsidRPr="00D81F97">
              <w:rPr>
                <w:rFonts w:ascii="Arial" w:hAnsi="Arial" w:cs="Arial"/>
              </w:rPr>
              <w:t>05/11/24</w:t>
            </w:r>
          </w:p>
        </w:tc>
        <w:tc>
          <w:tcPr>
            <w:tcW w:w="1209" w:type="dxa"/>
          </w:tcPr>
          <w:p w14:paraId="7E391F2A" w14:textId="6E8B3C0B" w:rsidR="008E1F46" w:rsidRPr="00B518B3" w:rsidRDefault="008E1F46" w:rsidP="008E1F46">
            <w:pPr>
              <w:pStyle w:val="ListParagraph"/>
              <w:ind w:left="0" w:hanging="11"/>
              <w:rPr>
                <w:rFonts w:ascii="Arial" w:hAnsi="Arial" w:cs="Arial"/>
              </w:rPr>
            </w:pPr>
            <w:r w:rsidRPr="00D81F97">
              <w:rPr>
                <w:rFonts w:ascii="Arial" w:hAnsi="Arial" w:cs="Arial"/>
              </w:rPr>
              <w:t>MK</w:t>
            </w:r>
          </w:p>
        </w:tc>
        <w:tc>
          <w:tcPr>
            <w:tcW w:w="1473" w:type="dxa"/>
          </w:tcPr>
          <w:p w14:paraId="706D96A0" w14:textId="6E8B544D" w:rsidR="008E1F46" w:rsidRPr="00B518B3" w:rsidRDefault="008E1F46" w:rsidP="008E1F46">
            <w:pPr>
              <w:pStyle w:val="ListParagraph"/>
              <w:ind w:left="0" w:hanging="11"/>
              <w:rPr>
                <w:rFonts w:ascii="Arial" w:hAnsi="Arial" w:cs="Arial"/>
              </w:rPr>
            </w:pPr>
            <w:r w:rsidRPr="00D81F97">
              <w:rPr>
                <w:rFonts w:ascii="Arial" w:hAnsi="Arial" w:cs="Arial"/>
              </w:rPr>
              <w:t>CEO</w:t>
            </w:r>
          </w:p>
        </w:tc>
        <w:tc>
          <w:tcPr>
            <w:tcW w:w="3828" w:type="dxa"/>
          </w:tcPr>
          <w:p w14:paraId="722DF3CC" w14:textId="77777777" w:rsidR="008E1F46" w:rsidRPr="00D81F97" w:rsidRDefault="008E1F46" w:rsidP="008E1F46">
            <w:pPr>
              <w:pStyle w:val="ListParagraph"/>
              <w:ind w:left="0" w:hanging="11"/>
              <w:rPr>
                <w:rFonts w:ascii="Arial" w:hAnsi="Arial" w:cs="Arial"/>
              </w:rPr>
            </w:pPr>
            <w:r w:rsidRPr="00D81F97">
              <w:rPr>
                <w:rFonts w:ascii="Arial" w:hAnsi="Arial" w:cs="Arial"/>
              </w:rPr>
              <w:t>Template policy revised in line with Government Guidance August 2024.</w:t>
            </w:r>
          </w:p>
          <w:p w14:paraId="08F9B298" w14:textId="77777777" w:rsidR="008E1F46" w:rsidRPr="00D81F97" w:rsidRDefault="008E1F46" w:rsidP="008E1F46">
            <w:pPr>
              <w:pStyle w:val="ListParagraph"/>
              <w:ind w:left="0" w:hanging="11"/>
              <w:rPr>
                <w:rFonts w:ascii="Arial" w:hAnsi="Arial" w:cs="Arial"/>
              </w:rPr>
            </w:pPr>
            <w:r w:rsidRPr="00D81F97">
              <w:rPr>
                <w:rFonts w:ascii="Arial" w:hAnsi="Arial" w:cs="Arial"/>
              </w:rPr>
              <w:t>Headteachers to personalise template policy for their schools.</w:t>
            </w:r>
          </w:p>
          <w:p w14:paraId="3A2958C6" w14:textId="77777777" w:rsidR="00A81BF2" w:rsidRPr="00D81F97" w:rsidRDefault="00A81BF2" w:rsidP="008E1F46">
            <w:pPr>
              <w:pStyle w:val="ListParagraph"/>
              <w:ind w:left="0" w:hanging="11"/>
              <w:rPr>
                <w:rFonts w:ascii="Arial" w:hAnsi="Arial" w:cs="Arial"/>
              </w:rPr>
            </w:pPr>
            <w:r w:rsidRPr="00D81F97">
              <w:rPr>
                <w:rFonts w:ascii="Arial" w:hAnsi="Arial" w:cs="Arial"/>
              </w:rPr>
              <w:t>New template letters added to Appendices.</w:t>
            </w:r>
          </w:p>
          <w:p w14:paraId="37386872" w14:textId="1FAA6116" w:rsidR="007B72BB" w:rsidRPr="00B518B3" w:rsidRDefault="007B72BB" w:rsidP="008E1F46">
            <w:pPr>
              <w:pStyle w:val="ListParagraph"/>
              <w:ind w:left="0" w:hanging="11"/>
              <w:rPr>
                <w:rFonts w:ascii="Arial" w:hAnsi="Arial" w:cs="Arial"/>
              </w:rPr>
            </w:pPr>
          </w:p>
        </w:tc>
      </w:tr>
      <w:tr w:rsidR="000E2BD2" w:rsidRPr="00B518B3" w14:paraId="05CB9AC1" w14:textId="77777777" w:rsidTr="00D81F97">
        <w:tc>
          <w:tcPr>
            <w:tcW w:w="710" w:type="dxa"/>
          </w:tcPr>
          <w:p w14:paraId="01EFF288" w14:textId="5E9DA195" w:rsidR="000E2BD2" w:rsidRPr="00D81F97" w:rsidRDefault="000E2BD2" w:rsidP="008E1F46">
            <w:pPr>
              <w:pStyle w:val="ListParagraph"/>
              <w:ind w:left="0" w:hanging="11"/>
              <w:rPr>
                <w:rFonts w:ascii="Arial" w:hAnsi="Arial" w:cs="Arial"/>
              </w:rPr>
            </w:pPr>
            <w:r w:rsidRPr="00D81F97">
              <w:rPr>
                <w:rFonts w:ascii="Arial" w:hAnsi="Arial" w:cs="Arial"/>
              </w:rPr>
              <w:t>4.0</w:t>
            </w:r>
          </w:p>
        </w:tc>
        <w:tc>
          <w:tcPr>
            <w:tcW w:w="1244" w:type="dxa"/>
          </w:tcPr>
          <w:p w14:paraId="6D380DF1" w14:textId="2BACDE56" w:rsidR="000E2BD2" w:rsidRPr="00D81F97" w:rsidRDefault="000E2BD2" w:rsidP="008E1F46">
            <w:pPr>
              <w:rPr>
                <w:rFonts w:ascii="Arial" w:hAnsi="Arial" w:cs="Arial"/>
              </w:rPr>
            </w:pPr>
            <w:r w:rsidRPr="00D81F97">
              <w:rPr>
                <w:rFonts w:ascii="Arial" w:hAnsi="Arial" w:cs="Arial"/>
              </w:rPr>
              <w:t xml:space="preserve">Amended </w:t>
            </w:r>
          </w:p>
        </w:tc>
        <w:tc>
          <w:tcPr>
            <w:tcW w:w="1318" w:type="dxa"/>
          </w:tcPr>
          <w:p w14:paraId="1A7BBBC9" w14:textId="5EA27C09" w:rsidR="000E2BD2" w:rsidRPr="00D81F97" w:rsidRDefault="000E2BD2" w:rsidP="008E1F46">
            <w:pPr>
              <w:pStyle w:val="ListParagraph"/>
              <w:ind w:left="0" w:hanging="11"/>
              <w:rPr>
                <w:rFonts w:ascii="Arial" w:hAnsi="Arial" w:cs="Arial"/>
              </w:rPr>
            </w:pPr>
            <w:r w:rsidRPr="00D81F97">
              <w:rPr>
                <w:rFonts w:ascii="Arial" w:hAnsi="Arial" w:cs="Arial"/>
              </w:rPr>
              <w:t>19.09.2025</w:t>
            </w:r>
          </w:p>
        </w:tc>
        <w:tc>
          <w:tcPr>
            <w:tcW w:w="1209" w:type="dxa"/>
          </w:tcPr>
          <w:p w14:paraId="17DFC159" w14:textId="549FA7AD" w:rsidR="000E2BD2" w:rsidRPr="00D81F97" w:rsidRDefault="000E2BD2" w:rsidP="008E1F46">
            <w:pPr>
              <w:pStyle w:val="ListParagraph"/>
              <w:ind w:left="0" w:hanging="11"/>
              <w:rPr>
                <w:rFonts w:ascii="Arial" w:hAnsi="Arial" w:cs="Arial"/>
              </w:rPr>
            </w:pPr>
            <w:r w:rsidRPr="00D81F97">
              <w:rPr>
                <w:rFonts w:ascii="Arial" w:hAnsi="Arial" w:cs="Arial"/>
              </w:rPr>
              <w:t>MK</w:t>
            </w:r>
          </w:p>
        </w:tc>
        <w:tc>
          <w:tcPr>
            <w:tcW w:w="1473" w:type="dxa"/>
          </w:tcPr>
          <w:p w14:paraId="7E093710" w14:textId="73E3D87B" w:rsidR="000E2BD2" w:rsidRPr="00D81F97" w:rsidRDefault="000E2BD2" w:rsidP="008E1F46">
            <w:pPr>
              <w:pStyle w:val="ListParagraph"/>
              <w:ind w:left="0" w:hanging="11"/>
              <w:rPr>
                <w:rFonts w:ascii="Arial" w:hAnsi="Arial" w:cs="Arial"/>
              </w:rPr>
            </w:pPr>
            <w:r w:rsidRPr="00D81F97">
              <w:rPr>
                <w:rFonts w:ascii="Arial" w:hAnsi="Arial" w:cs="Arial"/>
              </w:rPr>
              <w:t>CEO</w:t>
            </w:r>
          </w:p>
        </w:tc>
        <w:tc>
          <w:tcPr>
            <w:tcW w:w="3828" w:type="dxa"/>
          </w:tcPr>
          <w:p w14:paraId="429268CF" w14:textId="7DC957B9" w:rsidR="000E2BD2" w:rsidRPr="00D81F97" w:rsidRDefault="006C73D6" w:rsidP="008E1F46">
            <w:pPr>
              <w:pStyle w:val="ListParagraph"/>
              <w:ind w:left="0" w:hanging="11"/>
              <w:rPr>
                <w:rFonts w:ascii="Arial" w:hAnsi="Arial" w:cs="Arial"/>
              </w:rPr>
            </w:pPr>
            <w:r w:rsidRPr="00D81F97">
              <w:rPr>
                <w:rFonts w:ascii="Arial" w:hAnsi="Arial" w:cs="Arial"/>
              </w:rPr>
              <w:t>Inserted updated guidance regarding Combined Unauthori</w:t>
            </w:r>
            <w:r w:rsidR="00C070E6" w:rsidRPr="00D81F97">
              <w:rPr>
                <w:rFonts w:ascii="Arial" w:hAnsi="Arial" w:cs="Arial"/>
              </w:rPr>
              <w:t>s</w:t>
            </w:r>
            <w:r w:rsidRPr="00D81F97">
              <w:rPr>
                <w:rFonts w:ascii="Arial" w:hAnsi="Arial" w:cs="Arial"/>
              </w:rPr>
              <w:t>ed Absence. New Template attached in appendix</w:t>
            </w:r>
          </w:p>
        </w:tc>
      </w:tr>
      <w:tr w:rsidR="00F54360" w:rsidRPr="00B518B3" w14:paraId="7CFD946F" w14:textId="77777777" w:rsidTr="00D81F97">
        <w:tc>
          <w:tcPr>
            <w:tcW w:w="710" w:type="dxa"/>
          </w:tcPr>
          <w:p w14:paraId="58DD0105" w14:textId="0EBD95C1" w:rsidR="00F54360" w:rsidRPr="00D81F97" w:rsidRDefault="00F54360" w:rsidP="008E1F46">
            <w:pPr>
              <w:pStyle w:val="ListParagraph"/>
              <w:ind w:left="0" w:hanging="11"/>
              <w:rPr>
                <w:rFonts w:cs="Arial"/>
              </w:rPr>
            </w:pPr>
            <w:r>
              <w:rPr>
                <w:rFonts w:cs="Arial"/>
              </w:rPr>
              <w:t xml:space="preserve">5.0 </w:t>
            </w:r>
          </w:p>
        </w:tc>
        <w:tc>
          <w:tcPr>
            <w:tcW w:w="1244" w:type="dxa"/>
          </w:tcPr>
          <w:p w14:paraId="317CF455" w14:textId="5B40FD41" w:rsidR="00F54360" w:rsidRPr="00D81F97" w:rsidRDefault="00F54360" w:rsidP="008E1F46">
            <w:pPr>
              <w:rPr>
                <w:rFonts w:cs="Arial"/>
              </w:rPr>
            </w:pPr>
            <w:r>
              <w:rPr>
                <w:rFonts w:cs="Arial"/>
              </w:rPr>
              <w:t xml:space="preserve">Amended </w:t>
            </w:r>
          </w:p>
        </w:tc>
        <w:tc>
          <w:tcPr>
            <w:tcW w:w="1318" w:type="dxa"/>
          </w:tcPr>
          <w:p w14:paraId="21B640B7" w14:textId="45575078" w:rsidR="00F54360" w:rsidRPr="00D81F97" w:rsidRDefault="00F54360" w:rsidP="008E1F46">
            <w:pPr>
              <w:pStyle w:val="ListParagraph"/>
              <w:ind w:left="0" w:hanging="11"/>
              <w:rPr>
                <w:rFonts w:cs="Arial"/>
              </w:rPr>
            </w:pPr>
            <w:r>
              <w:rPr>
                <w:rFonts w:cs="Arial"/>
              </w:rPr>
              <w:t>22.09.26</w:t>
            </w:r>
          </w:p>
        </w:tc>
        <w:tc>
          <w:tcPr>
            <w:tcW w:w="1209" w:type="dxa"/>
          </w:tcPr>
          <w:p w14:paraId="67DD6C2B" w14:textId="1FE5EC80" w:rsidR="00F54360" w:rsidRPr="00D81F97" w:rsidRDefault="00F54360" w:rsidP="008E1F46">
            <w:pPr>
              <w:pStyle w:val="ListParagraph"/>
              <w:ind w:left="0" w:hanging="11"/>
              <w:rPr>
                <w:rFonts w:cs="Arial"/>
              </w:rPr>
            </w:pPr>
            <w:r>
              <w:rPr>
                <w:rFonts w:cs="Arial"/>
              </w:rPr>
              <w:t>JR</w:t>
            </w:r>
          </w:p>
        </w:tc>
        <w:tc>
          <w:tcPr>
            <w:tcW w:w="1473" w:type="dxa"/>
          </w:tcPr>
          <w:p w14:paraId="348B9699" w14:textId="2421AFD5" w:rsidR="00F54360" w:rsidRPr="00D81F97" w:rsidRDefault="00F54360" w:rsidP="008E1F46">
            <w:pPr>
              <w:pStyle w:val="ListParagraph"/>
              <w:ind w:left="0" w:hanging="11"/>
              <w:rPr>
                <w:rFonts w:cs="Arial"/>
              </w:rPr>
            </w:pPr>
            <w:r>
              <w:rPr>
                <w:rFonts w:cs="Arial"/>
              </w:rPr>
              <w:t>Head Teacher</w:t>
            </w:r>
          </w:p>
        </w:tc>
        <w:tc>
          <w:tcPr>
            <w:tcW w:w="3828" w:type="dxa"/>
          </w:tcPr>
          <w:p w14:paraId="6A1D316A" w14:textId="06CCD6DA" w:rsidR="00F54360" w:rsidRPr="00D81F97" w:rsidRDefault="00F54360" w:rsidP="008E1F46">
            <w:pPr>
              <w:pStyle w:val="ListParagraph"/>
              <w:ind w:left="0" w:hanging="11"/>
              <w:rPr>
                <w:rFonts w:cs="Arial"/>
              </w:rPr>
            </w:pPr>
            <w:r>
              <w:rPr>
                <w:rFonts w:cs="Arial"/>
              </w:rPr>
              <w:t xml:space="preserve">Name of Attendance Officer </w:t>
            </w:r>
          </w:p>
        </w:tc>
      </w:tr>
    </w:tbl>
    <w:p w14:paraId="708BA439" w14:textId="77777777" w:rsidR="00AC0ECA" w:rsidRPr="00B518B3" w:rsidRDefault="00AC0ECA" w:rsidP="00AC0ECA">
      <w:pPr>
        <w:rPr>
          <w:rFonts w:cs="Arial"/>
          <w:b/>
          <w:bCs/>
          <w:sz w:val="32"/>
          <w:szCs w:val="32"/>
        </w:rPr>
        <w:sectPr w:rsidR="00AC0ECA" w:rsidRPr="00B518B3" w:rsidSect="00970643">
          <w:pgSz w:w="11906" w:h="16838"/>
          <w:pgMar w:top="1440" w:right="1440" w:bottom="1440" w:left="1440" w:header="708" w:footer="708" w:gutter="0"/>
          <w:cols w:space="708"/>
          <w:docGrid w:linePitch="360"/>
        </w:sectPr>
      </w:pPr>
    </w:p>
    <w:p w14:paraId="08805322" w14:textId="00CA923F" w:rsidR="00CA344A" w:rsidRPr="00B518B3" w:rsidRDefault="00CA344A" w:rsidP="00AC0ECA">
      <w:pPr>
        <w:jc w:val="center"/>
        <w:rPr>
          <w:rFonts w:cs="Arial"/>
          <w:sz w:val="24"/>
          <w:szCs w:val="24"/>
        </w:rPr>
      </w:pPr>
      <w:r w:rsidRPr="00B518B3">
        <w:rPr>
          <w:rFonts w:cs="Arial"/>
          <w:b/>
          <w:bCs/>
          <w:sz w:val="32"/>
          <w:szCs w:val="32"/>
        </w:rPr>
        <w:lastRenderedPageBreak/>
        <w:t>Whole School Attendance Policy</w:t>
      </w:r>
    </w:p>
    <w:p w14:paraId="514C2174" w14:textId="77777777" w:rsidR="00CA344A" w:rsidRPr="00B518B3" w:rsidRDefault="00CA344A" w:rsidP="00CA344A">
      <w:pPr>
        <w:jc w:val="center"/>
        <w:rPr>
          <w:rFonts w:cs="Arial"/>
          <w:sz w:val="24"/>
          <w:szCs w:val="24"/>
        </w:rPr>
      </w:pPr>
    </w:p>
    <w:p w14:paraId="1A71A297" w14:textId="3B56663C" w:rsidR="00CA344A" w:rsidRPr="00B518B3" w:rsidRDefault="00DC5A6D" w:rsidP="00CA344A">
      <w:pPr>
        <w:jc w:val="center"/>
        <w:rPr>
          <w:rFonts w:cs="Arial"/>
          <w:b/>
          <w:bCs/>
          <w:sz w:val="24"/>
          <w:szCs w:val="24"/>
        </w:rPr>
      </w:pPr>
      <w:r>
        <w:rPr>
          <w:rFonts w:cs="Arial"/>
          <w:b/>
          <w:bCs/>
          <w:sz w:val="24"/>
          <w:szCs w:val="24"/>
        </w:rPr>
        <w:t xml:space="preserve">Christ the King Catholic Primary School </w:t>
      </w:r>
    </w:p>
    <w:p w14:paraId="7840E530" w14:textId="77777777" w:rsidR="0027717A" w:rsidRPr="00B518B3" w:rsidRDefault="0027717A" w:rsidP="00CA344A">
      <w:pPr>
        <w:jc w:val="center"/>
        <w:rPr>
          <w:rFonts w:cs="Arial"/>
          <w:b/>
          <w:bCs/>
          <w:color w:val="FF0000"/>
          <w:sz w:val="24"/>
          <w:szCs w:val="24"/>
        </w:rPr>
      </w:pPr>
    </w:p>
    <w:p w14:paraId="1FCE9F04" w14:textId="77777777" w:rsidR="0027717A" w:rsidRPr="00B518B3" w:rsidRDefault="0027717A" w:rsidP="00CA344A">
      <w:pPr>
        <w:jc w:val="center"/>
        <w:rPr>
          <w:rFonts w:cs="Arial"/>
          <w:color w:val="FF0000"/>
          <w:sz w:val="24"/>
          <w:szCs w:val="24"/>
        </w:rPr>
      </w:pPr>
    </w:p>
    <w:p w14:paraId="0E18ED11" w14:textId="77777777" w:rsidR="0027717A" w:rsidRPr="00B518B3" w:rsidRDefault="0027717A" w:rsidP="00CA344A">
      <w:pPr>
        <w:jc w:val="center"/>
        <w:rPr>
          <w:rFonts w:cs="Arial"/>
          <w:color w:val="FF0000"/>
          <w:sz w:val="24"/>
          <w:szCs w:val="24"/>
        </w:rPr>
      </w:pPr>
    </w:p>
    <w:p w14:paraId="00217E7F" w14:textId="37B2AACC" w:rsidR="0027717A" w:rsidRPr="00B518B3" w:rsidRDefault="0027717A" w:rsidP="0027717A">
      <w:pPr>
        <w:rPr>
          <w:rFonts w:cs="Arial"/>
          <w:b/>
          <w:bCs/>
          <w:sz w:val="24"/>
          <w:szCs w:val="24"/>
        </w:rPr>
      </w:pPr>
      <w:r w:rsidRPr="00B518B3">
        <w:rPr>
          <w:rFonts w:cs="Arial"/>
          <w:b/>
          <w:bCs/>
          <w:sz w:val="24"/>
          <w:szCs w:val="24"/>
        </w:rPr>
        <w:t>Policy Consultation and Review</w:t>
      </w:r>
    </w:p>
    <w:p w14:paraId="617239AD" w14:textId="77777777" w:rsidR="0027717A" w:rsidRPr="00B518B3" w:rsidRDefault="0027717A" w:rsidP="0027717A">
      <w:pPr>
        <w:rPr>
          <w:rFonts w:cs="Arial"/>
          <w:sz w:val="24"/>
          <w:szCs w:val="24"/>
        </w:rPr>
      </w:pPr>
    </w:p>
    <w:p w14:paraId="1A3EFFC3" w14:textId="39A06577" w:rsidR="0027717A" w:rsidRPr="00B518B3" w:rsidRDefault="0027717A" w:rsidP="0027717A">
      <w:pPr>
        <w:rPr>
          <w:rFonts w:cs="Arial"/>
          <w:sz w:val="24"/>
          <w:szCs w:val="24"/>
        </w:rPr>
      </w:pPr>
      <w:r w:rsidRPr="00B518B3">
        <w:rPr>
          <w:rFonts w:cs="Arial"/>
          <w:sz w:val="24"/>
          <w:szCs w:val="24"/>
        </w:rPr>
        <w:t xml:space="preserve">This policy is available on our school website and is available </w:t>
      </w:r>
      <w:r w:rsidR="00E25AFC" w:rsidRPr="00B518B3">
        <w:rPr>
          <w:rFonts w:cs="Arial"/>
          <w:sz w:val="24"/>
          <w:szCs w:val="24"/>
        </w:rPr>
        <w:t xml:space="preserve">on request from the school office. </w:t>
      </w:r>
      <w:r w:rsidR="00B50AC3" w:rsidRPr="00B518B3">
        <w:rPr>
          <w:rFonts w:cs="Arial"/>
          <w:sz w:val="24"/>
          <w:szCs w:val="24"/>
        </w:rPr>
        <w:t xml:space="preserve">All parents are informed about the policy when their children join the school and </w:t>
      </w:r>
      <w:r w:rsidR="00307218" w:rsidRPr="00B518B3">
        <w:rPr>
          <w:rFonts w:cs="Arial"/>
          <w:sz w:val="24"/>
          <w:szCs w:val="24"/>
        </w:rPr>
        <w:t>on a regular basis through the newsletter and letters home where relevant.</w:t>
      </w:r>
    </w:p>
    <w:p w14:paraId="579B6A2E" w14:textId="77777777" w:rsidR="000B65DF" w:rsidRPr="00B518B3" w:rsidRDefault="000B65DF" w:rsidP="0027717A">
      <w:pPr>
        <w:rPr>
          <w:rFonts w:cs="Arial"/>
          <w:sz w:val="24"/>
          <w:szCs w:val="24"/>
        </w:rPr>
      </w:pPr>
    </w:p>
    <w:p w14:paraId="77D73D62" w14:textId="77777777" w:rsidR="00F12AB1" w:rsidRPr="00B518B3" w:rsidRDefault="00F12AB1" w:rsidP="00F12AB1">
      <w:pPr>
        <w:rPr>
          <w:rFonts w:eastAsia="Times New Roman" w:cs="Arial"/>
          <w:sz w:val="24"/>
          <w:szCs w:val="24"/>
        </w:rPr>
      </w:pPr>
      <w:r w:rsidRPr="00B518B3">
        <w:rPr>
          <w:rFonts w:eastAsia="Times New Roman" w:cs="Arial"/>
          <w:sz w:val="24"/>
          <w:szCs w:val="24"/>
        </w:rPr>
        <w:t xml:space="preserve">We recognise the expertise our staff build by managing school attendance daily and we therefore invite staff to contribute to and shape this policy and associated attendance and safeguarding arrangements. </w:t>
      </w:r>
    </w:p>
    <w:p w14:paraId="175ABE22" w14:textId="77777777" w:rsidR="00F12AB1" w:rsidRPr="00B518B3" w:rsidRDefault="00F12AB1" w:rsidP="00F12AB1">
      <w:pPr>
        <w:rPr>
          <w:rFonts w:eastAsia="Times New Roman" w:cs="Arial"/>
          <w:sz w:val="24"/>
          <w:szCs w:val="24"/>
        </w:rPr>
      </w:pPr>
    </w:p>
    <w:p w14:paraId="2C027B6A" w14:textId="2EF79D16" w:rsidR="00F12AB1" w:rsidRPr="00B518B3" w:rsidRDefault="00F12AB1" w:rsidP="00F12AB1">
      <w:pPr>
        <w:rPr>
          <w:rFonts w:eastAsia="Times New Roman" w:cs="Arial"/>
          <w:bCs/>
          <w:sz w:val="24"/>
          <w:szCs w:val="24"/>
        </w:rPr>
      </w:pPr>
      <w:r w:rsidRPr="00B518B3">
        <w:rPr>
          <w:rFonts w:eastAsia="Times New Roman" w:cs="Arial"/>
          <w:sz w:val="24"/>
          <w:szCs w:val="24"/>
        </w:rPr>
        <w:t xml:space="preserve">This policy will be reviewed in full by </w:t>
      </w:r>
      <w:r w:rsidR="00C13143" w:rsidRPr="00B518B3">
        <w:rPr>
          <w:rFonts w:eastAsia="Times New Roman" w:cs="Arial"/>
          <w:sz w:val="24"/>
          <w:szCs w:val="24"/>
        </w:rPr>
        <w:t>Holy Cross Catholic</w:t>
      </w:r>
      <w:r w:rsidRPr="00B518B3">
        <w:rPr>
          <w:rFonts w:eastAsia="Times New Roman" w:cs="Arial"/>
          <w:sz w:val="24"/>
          <w:szCs w:val="24"/>
        </w:rPr>
        <w:t xml:space="preserve"> </w:t>
      </w:r>
      <w:r w:rsidR="000C3CDA" w:rsidRPr="00B518B3">
        <w:rPr>
          <w:rFonts w:eastAsia="Times New Roman" w:cs="Arial"/>
          <w:sz w:val="24"/>
          <w:szCs w:val="24"/>
        </w:rPr>
        <w:t>M</w:t>
      </w:r>
      <w:r w:rsidR="008F56F9" w:rsidRPr="00B518B3">
        <w:rPr>
          <w:rFonts w:eastAsia="Times New Roman" w:cs="Arial"/>
          <w:sz w:val="24"/>
          <w:szCs w:val="24"/>
        </w:rPr>
        <w:t xml:space="preserve">ulti </w:t>
      </w:r>
      <w:r w:rsidR="000C3CDA" w:rsidRPr="00B518B3">
        <w:rPr>
          <w:rFonts w:eastAsia="Times New Roman" w:cs="Arial"/>
          <w:sz w:val="24"/>
          <w:szCs w:val="24"/>
        </w:rPr>
        <w:t>A</w:t>
      </w:r>
      <w:r w:rsidR="008F56F9" w:rsidRPr="00B518B3">
        <w:rPr>
          <w:rFonts w:eastAsia="Times New Roman" w:cs="Arial"/>
          <w:sz w:val="24"/>
          <w:szCs w:val="24"/>
        </w:rPr>
        <w:t xml:space="preserve">cademy </w:t>
      </w:r>
      <w:r w:rsidR="000C3CDA" w:rsidRPr="00B518B3">
        <w:rPr>
          <w:rFonts w:eastAsia="Times New Roman" w:cs="Arial"/>
          <w:sz w:val="24"/>
          <w:szCs w:val="24"/>
        </w:rPr>
        <w:t>Board</w:t>
      </w:r>
      <w:r w:rsidRPr="00B518B3">
        <w:rPr>
          <w:rFonts w:eastAsia="Times New Roman" w:cs="Arial"/>
          <w:sz w:val="24"/>
          <w:szCs w:val="24"/>
        </w:rPr>
        <w:t xml:space="preserve"> on at least an annual basis. </w:t>
      </w:r>
    </w:p>
    <w:p w14:paraId="76454954" w14:textId="77777777" w:rsidR="00F12AB1" w:rsidRPr="00B518B3" w:rsidRDefault="00F12AB1" w:rsidP="00F12AB1">
      <w:pPr>
        <w:rPr>
          <w:rFonts w:eastAsia="Times New Roman" w:cs="Arial"/>
          <w:bCs/>
          <w:sz w:val="24"/>
          <w:szCs w:val="24"/>
        </w:rPr>
      </w:pPr>
    </w:p>
    <w:p w14:paraId="7AB63F4E" w14:textId="77777777" w:rsidR="000B65DF" w:rsidRPr="00B518B3" w:rsidRDefault="000B65DF" w:rsidP="0027717A">
      <w:pPr>
        <w:rPr>
          <w:rFonts w:cs="Arial"/>
          <w:sz w:val="24"/>
          <w:szCs w:val="24"/>
        </w:rPr>
      </w:pPr>
    </w:p>
    <w:p w14:paraId="665B397F" w14:textId="77777777" w:rsidR="00A81BF2" w:rsidRDefault="00A81BF2">
      <w:pPr>
        <w:rPr>
          <w:rFonts w:cs="Arial"/>
          <w:sz w:val="24"/>
          <w:szCs w:val="24"/>
        </w:rPr>
        <w:sectPr w:rsidR="00A81BF2" w:rsidSect="00970643">
          <w:pgSz w:w="11906" w:h="16838"/>
          <w:pgMar w:top="1440" w:right="1440" w:bottom="1440" w:left="1440" w:header="708" w:footer="708" w:gutter="0"/>
          <w:pgNumType w:start="1"/>
          <w:cols w:space="708"/>
          <w:docGrid w:linePitch="360"/>
        </w:sectPr>
      </w:pPr>
    </w:p>
    <w:sdt>
      <w:sdtPr>
        <w:rPr>
          <w:rFonts w:ascii="Arial" w:eastAsiaTheme="minorHAnsi" w:hAnsi="Arial" w:cstheme="minorBidi"/>
          <w:color w:val="auto"/>
          <w:sz w:val="22"/>
          <w:szCs w:val="22"/>
          <w:lang w:val="en-GB"/>
        </w:rPr>
        <w:id w:val="1046105295"/>
        <w:docPartObj>
          <w:docPartGallery w:val="Table of Contents"/>
          <w:docPartUnique/>
        </w:docPartObj>
      </w:sdtPr>
      <w:sdtEndPr>
        <w:rPr>
          <w:b/>
          <w:bCs/>
          <w:noProof/>
        </w:rPr>
      </w:sdtEndPr>
      <w:sdtContent>
        <w:p w14:paraId="215F35C8" w14:textId="67CF84F9" w:rsidR="003205D6" w:rsidRPr="00736577" w:rsidRDefault="003205D6" w:rsidP="00736577">
          <w:pPr>
            <w:pStyle w:val="TOCHeading"/>
            <w:jc w:val="center"/>
            <w:rPr>
              <w:rFonts w:ascii="Arial" w:hAnsi="Arial" w:cs="Arial"/>
              <w:b/>
              <w:bCs/>
            </w:rPr>
          </w:pPr>
          <w:r w:rsidRPr="00736577">
            <w:rPr>
              <w:rFonts w:ascii="Arial" w:hAnsi="Arial" w:cs="Arial"/>
              <w:b/>
              <w:bCs/>
            </w:rPr>
            <w:t>Contents</w:t>
          </w:r>
        </w:p>
        <w:p w14:paraId="784E8D65" w14:textId="4F23375E" w:rsidR="003205D6" w:rsidRDefault="003205D6">
          <w:pPr>
            <w:pStyle w:val="TOC2"/>
            <w:tabs>
              <w:tab w:val="left" w:pos="720"/>
              <w:tab w:val="right" w:leader="dot" w:pos="9016"/>
            </w:tabs>
            <w:rPr>
              <w:rFonts w:asciiTheme="minorHAnsi" w:eastAsiaTheme="minorEastAsia" w:hAnsiTheme="minorHAnsi"/>
              <w:noProof/>
              <w:kern w:val="2"/>
              <w:sz w:val="24"/>
              <w:szCs w:val="24"/>
              <w:lang w:eastAsia="en-GB"/>
              <w14:ligatures w14:val="standardContextual"/>
            </w:rPr>
          </w:pPr>
          <w:r>
            <w:fldChar w:fldCharType="begin"/>
          </w:r>
          <w:r>
            <w:instrText xml:space="preserve"> TOC \o "1-3" \h \z \u </w:instrText>
          </w:r>
          <w:r>
            <w:fldChar w:fldCharType="separate"/>
          </w:r>
          <w:hyperlink w:anchor="_Toc181781911" w:history="1">
            <w:r w:rsidRPr="005D0076">
              <w:rPr>
                <w:rStyle w:val="Hyperlink"/>
                <w:noProof/>
              </w:rPr>
              <w:t xml:space="preserve">1. </w:t>
            </w:r>
            <w:r>
              <w:rPr>
                <w:rFonts w:asciiTheme="minorHAnsi" w:eastAsiaTheme="minorEastAsia" w:hAnsiTheme="minorHAnsi"/>
                <w:noProof/>
                <w:kern w:val="2"/>
                <w:sz w:val="24"/>
                <w:szCs w:val="24"/>
                <w:lang w:eastAsia="en-GB"/>
                <w14:ligatures w14:val="standardContextual"/>
              </w:rPr>
              <w:tab/>
            </w:r>
            <w:r w:rsidRPr="005D0076">
              <w:rPr>
                <w:rStyle w:val="Hyperlink"/>
                <w:noProof/>
              </w:rPr>
              <w:t>Introduction</w:t>
            </w:r>
            <w:r>
              <w:rPr>
                <w:noProof/>
                <w:webHidden/>
              </w:rPr>
              <w:tab/>
            </w:r>
            <w:r>
              <w:rPr>
                <w:noProof/>
                <w:webHidden/>
              </w:rPr>
              <w:fldChar w:fldCharType="begin"/>
            </w:r>
            <w:r>
              <w:rPr>
                <w:noProof/>
                <w:webHidden/>
              </w:rPr>
              <w:instrText xml:space="preserve"> PAGEREF _Toc181781911 \h </w:instrText>
            </w:r>
            <w:r>
              <w:rPr>
                <w:noProof/>
                <w:webHidden/>
              </w:rPr>
            </w:r>
            <w:r>
              <w:rPr>
                <w:noProof/>
                <w:webHidden/>
              </w:rPr>
              <w:fldChar w:fldCharType="separate"/>
            </w:r>
            <w:r w:rsidR="001A79D0">
              <w:rPr>
                <w:noProof/>
                <w:webHidden/>
              </w:rPr>
              <w:t>1</w:t>
            </w:r>
            <w:r>
              <w:rPr>
                <w:noProof/>
                <w:webHidden/>
              </w:rPr>
              <w:fldChar w:fldCharType="end"/>
            </w:r>
          </w:hyperlink>
        </w:p>
        <w:p w14:paraId="40139DB4" w14:textId="25AAC4C6" w:rsidR="003205D6" w:rsidRDefault="003205D6">
          <w:pPr>
            <w:pStyle w:val="TOC2"/>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181781914" w:history="1">
            <w:r w:rsidRPr="005D0076">
              <w:rPr>
                <w:rStyle w:val="Hyperlink"/>
                <w:noProof/>
              </w:rPr>
              <w:t>2.</w:t>
            </w:r>
            <w:r>
              <w:rPr>
                <w:rFonts w:asciiTheme="minorHAnsi" w:eastAsiaTheme="minorEastAsia" w:hAnsiTheme="minorHAnsi"/>
                <w:noProof/>
                <w:kern w:val="2"/>
                <w:sz w:val="24"/>
                <w:szCs w:val="24"/>
                <w:lang w:eastAsia="en-GB"/>
                <w14:ligatures w14:val="standardContextual"/>
              </w:rPr>
              <w:tab/>
            </w:r>
            <w:r w:rsidRPr="005D0076">
              <w:rPr>
                <w:rStyle w:val="Hyperlink"/>
                <w:noProof/>
              </w:rPr>
              <w:t>Aims</w:t>
            </w:r>
            <w:r>
              <w:rPr>
                <w:noProof/>
                <w:webHidden/>
              </w:rPr>
              <w:tab/>
            </w:r>
            <w:r>
              <w:rPr>
                <w:noProof/>
                <w:webHidden/>
              </w:rPr>
              <w:fldChar w:fldCharType="begin"/>
            </w:r>
            <w:r>
              <w:rPr>
                <w:noProof/>
                <w:webHidden/>
              </w:rPr>
              <w:instrText xml:space="preserve"> PAGEREF _Toc181781914 \h </w:instrText>
            </w:r>
            <w:r>
              <w:rPr>
                <w:noProof/>
                <w:webHidden/>
              </w:rPr>
            </w:r>
            <w:r>
              <w:rPr>
                <w:noProof/>
                <w:webHidden/>
              </w:rPr>
              <w:fldChar w:fldCharType="separate"/>
            </w:r>
            <w:r w:rsidR="001A79D0">
              <w:rPr>
                <w:noProof/>
                <w:webHidden/>
              </w:rPr>
              <w:t>2</w:t>
            </w:r>
            <w:r>
              <w:rPr>
                <w:noProof/>
                <w:webHidden/>
              </w:rPr>
              <w:fldChar w:fldCharType="end"/>
            </w:r>
          </w:hyperlink>
        </w:p>
        <w:p w14:paraId="4B95E2E6" w14:textId="25D8A927" w:rsidR="003205D6" w:rsidRDefault="003205D6">
          <w:pPr>
            <w:pStyle w:val="TOC2"/>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181781915" w:history="1">
            <w:r w:rsidRPr="005D0076">
              <w:rPr>
                <w:rStyle w:val="Hyperlink"/>
                <w:noProof/>
              </w:rPr>
              <w:t>3.</w:t>
            </w:r>
            <w:r>
              <w:rPr>
                <w:rFonts w:asciiTheme="minorHAnsi" w:eastAsiaTheme="minorEastAsia" w:hAnsiTheme="minorHAnsi"/>
                <w:noProof/>
                <w:kern w:val="2"/>
                <w:sz w:val="24"/>
                <w:szCs w:val="24"/>
                <w:lang w:eastAsia="en-GB"/>
                <w14:ligatures w14:val="standardContextual"/>
              </w:rPr>
              <w:tab/>
            </w:r>
            <w:r w:rsidRPr="005D0076">
              <w:rPr>
                <w:rStyle w:val="Hyperlink"/>
                <w:noProof/>
              </w:rPr>
              <w:t>Legal Framework</w:t>
            </w:r>
            <w:r>
              <w:rPr>
                <w:noProof/>
                <w:webHidden/>
              </w:rPr>
              <w:tab/>
            </w:r>
            <w:r>
              <w:rPr>
                <w:noProof/>
                <w:webHidden/>
              </w:rPr>
              <w:fldChar w:fldCharType="begin"/>
            </w:r>
            <w:r>
              <w:rPr>
                <w:noProof/>
                <w:webHidden/>
              </w:rPr>
              <w:instrText xml:space="preserve"> PAGEREF _Toc181781915 \h </w:instrText>
            </w:r>
            <w:r>
              <w:rPr>
                <w:noProof/>
                <w:webHidden/>
              </w:rPr>
            </w:r>
            <w:r>
              <w:rPr>
                <w:noProof/>
                <w:webHidden/>
              </w:rPr>
              <w:fldChar w:fldCharType="separate"/>
            </w:r>
            <w:r w:rsidR="001A79D0">
              <w:rPr>
                <w:noProof/>
                <w:webHidden/>
              </w:rPr>
              <w:t>3</w:t>
            </w:r>
            <w:r>
              <w:rPr>
                <w:noProof/>
                <w:webHidden/>
              </w:rPr>
              <w:fldChar w:fldCharType="end"/>
            </w:r>
          </w:hyperlink>
        </w:p>
        <w:p w14:paraId="502E6998" w14:textId="77C134F1" w:rsidR="003205D6" w:rsidRDefault="003205D6">
          <w:pPr>
            <w:pStyle w:val="TOC2"/>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181781916" w:history="1">
            <w:r w:rsidRPr="005D0076">
              <w:rPr>
                <w:rStyle w:val="Hyperlink"/>
                <w:noProof/>
              </w:rPr>
              <w:t xml:space="preserve">4. </w:t>
            </w:r>
            <w:r>
              <w:rPr>
                <w:rFonts w:asciiTheme="minorHAnsi" w:eastAsiaTheme="minorEastAsia" w:hAnsiTheme="minorHAnsi"/>
                <w:noProof/>
                <w:kern w:val="2"/>
                <w:sz w:val="24"/>
                <w:szCs w:val="24"/>
                <w:lang w:eastAsia="en-GB"/>
                <w14:ligatures w14:val="standardContextual"/>
              </w:rPr>
              <w:tab/>
            </w:r>
            <w:r w:rsidRPr="005D0076">
              <w:rPr>
                <w:rStyle w:val="Hyperlink"/>
                <w:noProof/>
              </w:rPr>
              <w:t>Attendance Objectives</w:t>
            </w:r>
            <w:r>
              <w:rPr>
                <w:noProof/>
                <w:webHidden/>
              </w:rPr>
              <w:tab/>
            </w:r>
            <w:r>
              <w:rPr>
                <w:noProof/>
                <w:webHidden/>
              </w:rPr>
              <w:fldChar w:fldCharType="begin"/>
            </w:r>
            <w:r>
              <w:rPr>
                <w:noProof/>
                <w:webHidden/>
              </w:rPr>
              <w:instrText xml:space="preserve"> PAGEREF _Toc181781916 \h </w:instrText>
            </w:r>
            <w:r>
              <w:rPr>
                <w:noProof/>
                <w:webHidden/>
              </w:rPr>
            </w:r>
            <w:r>
              <w:rPr>
                <w:noProof/>
                <w:webHidden/>
              </w:rPr>
              <w:fldChar w:fldCharType="separate"/>
            </w:r>
            <w:r w:rsidR="001A79D0">
              <w:rPr>
                <w:noProof/>
                <w:webHidden/>
              </w:rPr>
              <w:t>3</w:t>
            </w:r>
            <w:r>
              <w:rPr>
                <w:noProof/>
                <w:webHidden/>
              </w:rPr>
              <w:fldChar w:fldCharType="end"/>
            </w:r>
          </w:hyperlink>
        </w:p>
        <w:p w14:paraId="1F95D678" w14:textId="3BA48373" w:rsidR="003205D6" w:rsidRDefault="003205D6">
          <w:pPr>
            <w:pStyle w:val="TOC2"/>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181781917" w:history="1">
            <w:r w:rsidRPr="005D0076">
              <w:rPr>
                <w:rStyle w:val="Hyperlink"/>
                <w:noProof/>
              </w:rPr>
              <w:t xml:space="preserve">5. </w:t>
            </w:r>
            <w:r>
              <w:rPr>
                <w:rFonts w:asciiTheme="minorHAnsi" w:eastAsiaTheme="minorEastAsia" w:hAnsiTheme="minorHAnsi"/>
                <w:noProof/>
                <w:kern w:val="2"/>
                <w:sz w:val="24"/>
                <w:szCs w:val="24"/>
                <w:lang w:eastAsia="en-GB"/>
                <w14:ligatures w14:val="standardContextual"/>
              </w:rPr>
              <w:tab/>
            </w:r>
            <w:r w:rsidRPr="005D0076">
              <w:rPr>
                <w:rStyle w:val="Hyperlink"/>
                <w:noProof/>
              </w:rPr>
              <w:t>Roles and Responsibilities</w:t>
            </w:r>
            <w:r>
              <w:rPr>
                <w:noProof/>
                <w:webHidden/>
              </w:rPr>
              <w:tab/>
            </w:r>
            <w:r>
              <w:rPr>
                <w:noProof/>
                <w:webHidden/>
              </w:rPr>
              <w:fldChar w:fldCharType="begin"/>
            </w:r>
            <w:r>
              <w:rPr>
                <w:noProof/>
                <w:webHidden/>
              </w:rPr>
              <w:instrText xml:space="preserve"> PAGEREF _Toc181781917 \h </w:instrText>
            </w:r>
            <w:r>
              <w:rPr>
                <w:noProof/>
                <w:webHidden/>
              </w:rPr>
            </w:r>
            <w:r>
              <w:rPr>
                <w:noProof/>
                <w:webHidden/>
              </w:rPr>
              <w:fldChar w:fldCharType="separate"/>
            </w:r>
            <w:r w:rsidR="001A79D0">
              <w:rPr>
                <w:noProof/>
                <w:webHidden/>
              </w:rPr>
              <w:t>4</w:t>
            </w:r>
            <w:r>
              <w:rPr>
                <w:noProof/>
                <w:webHidden/>
              </w:rPr>
              <w:fldChar w:fldCharType="end"/>
            </w:r>
          </w:hyperlink>
        </w:p>
        <w:p w14:paraId="525182CC" w14:textId="73230EC8" w:rsidR="003205D6" w:rsidRDefault="003205D6">
          <w:pPr>
            <w:pStyle w:val="TOC2"/>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181781918" w:history="1">
            <w:r w:rsidRPr="005D0076">
              <w:rPr>
                <w:rStyle w:val="Hyperlink"/>
                <w:noProof/>
              </w:rPr>
              <w:t>6.</w:t>
            </w:r>
            <w:r>
              <w:rPr>
                <w:rFonts w:asciiTheme="minorHAnsi" w:eastAsiaTheme="minorEastAsia" w:hAnsiTheme="minorHAnsi"/>
                <w:noProof/>
                <w:kern w:val="2"/>
                <w:sz w:val="24"/>
                <w:szCs w:val="24"/>
                <w:lang w:eastAsia="en-GB"/>
                <w14:ligatures w14:val="standardContextual"/>
              </w:rPr>
              <w:tab/>
            </w:r>
            <w:r w:rsidRPr="005D0076">
              <w:rPr>
                <w:rStyle w:val="Hyperlink"/>
                <w:noProof/>
              </w:rPr>
              <w:t>Recording Absence and Attendance</w:t>
            </w:r>
            <w:r>
              <w:rPr>
                <w:noProof/>
                <w:webHidden/>
              </w:rPr>
              <w:tab/>
            </w:r>
            <w:r>
              <w:rPr>
                <w:noProof/>
                <w:webHidden/>
              </w:rPr>
              <w:fldChar w:fldCharType="begin"/>
            </w:r>
            <w:r>
              <w:rPr>
                <w:noProof/>
                <w:webHidden/>
              </w:rPr>
              <w:instrText xml:space="preserve"> PAGEREF _Toc181781918 \h </w:instrText>
            </w:r>
            <w:r>
              <w:rPr>
                <w:noProof/>
                <w:webHidden/>
              </w:rPr>
            </w:r>
            <w:r>
              <w:rPr>
                <w:noProof/>
                <w:webHidden/>
              </w:rPr>
              <w:fldChar w:fldCharType="separate"/>
            </w:r>
            <w:r w:rsidR="001A79D0">
              <w:rPr>
                <w:noProof/>
                <w:webHidden/>
              </w:rPr>
              <w:t>8</w:t>
            </w:r>
            <w:r>
              <w:rPr>
                <w:noProof/>
                <w:webHidden/>
              </w:rPr>
              <w:fldChar w:fldCharType="end"/>
            </w:r>
          </w:hyperlink>
        </w:p>
        <w:p w14:paraId="1C13B7B5" w14:textId="1336CDF4" w:rsidR="003205D6" w:rsidRDefault="003205D6">
          <w:pPr>
            <w:pStyle w:val="TOC2"/>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181781919" w:history="1">
            <w:r w:rsidRPr="005D0076">
              <w:rPr>
                <w:rStyle w:val="Hyperlink"/>
                <w:noProof/>
              </w:rPr>
              <w:t>7.</w:t>
            </w:r>
            <w:r>
              <w:rPr>
                <w:rFonts w:asciiTheme="minorHAnsi" w:eastAsiaTheme="minorEastAsia" w:hAnsiTheme="minorHAnsi"/>
                <w:noProof/>
                <w:kern w:val="2"/>
                <w:sz w:val="24"/>
                <w:szCs w:val="24"/>
                <w:lang w:eastAsia="en-GB"/>
                <w14:ligatures w14:val="standardContextual"/>
              </w:rPr>
              <w:tab/>
            </w:r>
            <w:r w:rsidRPr="005D0076">
              <w:rPr>
                <w:rStyle w:val="Hyperlink"/>
                <w:noProof/>
              </w:rPr>
              <w:t>Our Procedures</w:t>
            </w:r>
            <w:r>
              <w:rPr>
                <w:noProof/>
                <w:webHidden/>
              </w:rPr>
              <w:tab/>
            </w:r>
            <w:r>
              <w:rPr>
                <w:noProof/>
                <w:webHidden/>
              </w:rPr>
              <w:fldChar w:fldCharType="begin"/>
            </w:r>
            <w:r>
              <w:rPr>
                <w:noProof/>
                <w:webHidden/>
              </w:rPr>
              <w:instrText xml:space="preserve"> PAGEREF _Toc181781919 \h </w:instrText>
            </w:r>
            <w:r>
              <w:rPr>
                <w:noProof/>
                <w:webHidden/>
              </w:rPr>
            </w:r>
            <w:r>
              <w:rPr>
                <w:noProof/>
                <w:webHidden/>
              </w:rPr>
              <w:fldChar w:fldCharType="separate"/>
            </w:r>
            <w:r w:rsidR="001A79D0">
              <w:rPr>
                <w:noProof/>
                <w:webHidden/>
              </w:rPr>
              <w:t>11</w:t>
            </w:r>
            <w:r>
              <w:rPr>
                <w:noProof/>
                <w:webHidden/>
              </w:rPr>
              <w:fldChar w:fldCharType="end"/>
            </w:r>
          </w:hyperlink>
        </w:p>
        <w:p w14:paraId="3B7B6E4D" w14:textId="49ED9F64" w:rsidR="003205D6" w:rsidRDefault="003205D6">
          <w:pPr>
            <w:pStyle w:val="TOC2"/>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181781920" w:history="1">
            <w:r w:rsidRPr="005D0076">
              <w:rPr>
                <w:rStyle w:val="Hyperlink"/>
                <w:noProof/>
              </w:rPr>
              <w:t xml:space="preserve">8. </w:t>
            </w:r>
            <w:r>
              <w:rPr>
                <w:rFonts w:asciiTheme="minorHAnsi" w:eastAsiaTheme="minorEastAsia" w:hAnsiTheme="minorHAnsi"/>
                <w:noProof/>
                <w:kern w:val="2"/>
                <w:sz w:val="24"/>
                <w:szCs w:val="24"/>
                <w:lang w:eastAsia="en-GB"/>
                <w14:ligatures w14:val="standardContextual"/>
              </w:rPr>
              <w:tab/>
            </w:r>
            <w:r w:rsidRPr="005D0076">
              <w:rPr>
                <w:rStyle w:val="Hyperlink"/>
                <w:noProof/>
              </w:rPr>
              <w:t>Tailored Support</w:t>
            </w:r>
            <w:r>
              <w:rPr>
                <w:noProof/>
                <w:webHidden/>
              </w:rPr>
              <w:tab/>
            </w:r>
            <w:r>
              <w:rPr>
                <w:noProof/>
                <w:webHidden/>
              </w:rPr>
              <w:fldChar w:fldCharType="begin"/>
            </w:r>
            <w:r>
              <w:rPr>
                <w:noProof/>
                <w:webHidden/>
              </w:rPr>
              <w:instrText xml:space="preserve"> PAGEREF _Toc181781920 \h </w:instrText>
            </w:r>
            <w:r>
              <w:rPr>
                <w:noProof/>
                <w:webHidden/>
              </w:rPr>
            </w:r>
            <w:r>
              <w:rPr>
                <w:noProof/>
                <w:webHidden/>
              </w:rPr>
              <w:fldChar w:fldCharType="separate"/>
            </w:r>
            <w:r w:rsidR="001A79D0">
              <w:rPr>
                <w:noProof/>
                <w:webHidden/>
              </w:rPr>
              <w:t>14</w:t>
            </w:r>
            <w:r>
              <w:rPr>
                <w:noProof/>
                <w:webHidden/>
              </w:rPr>
              <w:fldChar w:fldCharType="end"/>
            </w:r>
          </w:hyperlink>
        </w:p>
        <w:p w14:paraId="094347C2" w14:textId="2FE34410" w:rsidR="003205D6" w:rsidRDefault="003205D6">
          <w:pPr>
            <w:pStyle w:val="TOC2"/>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181781921" w:history="1">
            <w:r w:rsidRPr="005D0076">
              <w:rPr>
                <w:rStyle w:val="Hyperlink"/>
                <w:noProof/>
              </w:rPr>
              <w:t xml:space="preserve">9. </w:t>
            </w:r>
            <w:r>
              <w:rPr>
                <w:rFonts w:asciiTheme="minorHAnsi" w:eastAsiaTheme="minorEastAsia" w:hAnsiTheme="minorHAnsi"/>
                <w:noProof/>
                <w:kern w:val="2"/>
                <w:sz w:val="24"/>
                <w:szCs w:val="24"/>
                <w:lang w:eastAsia="en-GB"/>
                <w14:ligatures w14:val="standardContextual"/>
              </w:rPr>
              <w:tab/>
            </w:r>
            <w:r w:rsidRPr="005D0076">
              <w:rPr>
                <w:rStyle w:val="Hyperlink"/>
                <w:noProof/>
              </w:rPr>
              <w:t>Persistent Absence and the use of legal interventions</w:t>
            </w:r>
            <w:r>
              <w:rPr>
                <w:noProof/>
                <w:webHidden/>
              </w:rPr>
              <w:tab/>
            </w:r>
            <w:r>
              <w:rPr>
                <w:noProof/>
                <w:webHidden/>
              </w:rPr>
              <w:fldChar w:fldCharType="begin"/>
            </w:r>
            <w:r>
              <w:rPr>
                <w:noProof/>
                <w:webHidden/>
              </w:rPr>
              <w:instrText xml:space="preserve"> PAGEREF _Toc181781921 \h </w:instrText>
            </w:r>
            <w:r>
              <w:rPr>
                <w:noProof/>
                <w:webHidden/>
              </w:rPr>
            </w:r>
            <w:r>
              <w:rPr>
                <w:noProof/>
                <w:webHidden/>
              </w:rPr>
              <w:fldChar w:fldCharType="separate"/>
            </w:r>
            <w:r w:rsidR="001A79D0">
              <w:rPr>
                <w:noProof/>
                <w:webHidden/>
              </w:rPr>
              <w:t>15</w:t>
            </w:r>
            <w:r>
              <w:rPr>
                <w:noProof/>
                <w:webHidden/>
              </w:rPr>
              <w:fldChar w:fldCharType="end"/>
            </w:r>
          </w:hyperlink>
        </w:p>
        <w:p w14:paraId="75249166" w14:textId="50524EFD" w:rsidR="003205D6" w:rsidRDefault="003205D6">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81781922" w:history="1">
            <w:r w:rsidRPr="005D0076">
              <w:rPr>
                <w:rStyle w:val="Hyperlink"/>
                <w:noProof/>
              </w:rPr>
              <w:t xml:space="preserve">10. </w:t>
            </w:r>
            <w:r>
              <w:rPr>
                <w:rFonts w:asciiTheme="minorHAnsi" w:eastAsiaTheme="minorEastAsia" w:hAnsiTheme="minorHAnsi"/>
                <w:noProof/>
                <w:kern w:val="2"/>
                <w:sz w:val="24"/>
                <w:szCs w:val="24"/>
                <w:lang w:eastAsia="en-GB"/>
                <w14:ligatures w14:val="standardContextual"/>
              </w:rPr>
              <w:tab/>
            </w:r>
            <w:r w:rsidRPr="005D0076">
              <w:rPr>
                <w:rStyle w:val="Hyperlink"/>
                <w:noProof/>
              </w:rPr>
              <w:t>Staged Reintegration/Reduced timetables</w:t>
            </w:r>
            <w:r>
              <w:rPr>
                <w:noProof/>
                <w:webHidden/>
              </w:rPr>
              <w:tab/>
            </w:r>
            <w:r>
              <w:rPr>
                <w:noProof/>
                <w:webHidden/>
              </w:rPr>
              <w:fldChar w:fldCharType="begin"/>
            </w:r>
            <w:r>
              <w:rPr>
                <w:noProof/>
                <w:webHidden/>
              </w:rPr>
              <w:instrText xml:space="preserve"> PAGEREF _Toc181781922 \h </w:instrText>
            </w:r>
            <w:r>
              <w:rPr>
                <w:noProof/>
                <w:webHidden/>
              </w:rPr>
            </w:r>
            <w:r>
              <w:rPr>
                <w:noProof/>
                <w:webHidden/>
              </w:rPr>
              <w:fldChar w:fldCharType="separate"/>
            </w:r>
            <w:r w:rsidR="001A79D0">
              <w:rPr>
                <w:noProof/>
                <w:webHidden/>
              </w:rPr>
              <w:t>17</w:t>
            </w:r>
            <w:r>
              <w:rPr>
                <w:noProof/>
                <w:webHidden/>
              </w:rPr>
              <w:fldChar w:fldCharType="end"/>
            </w:r>
          </w:hyperlink>
        </w:p>
        <w:p w14:paraId="16EAF18A" w14:textId="0BAD8D55" w:rsidR="003205D6" w:rsidRDefault="003205D6">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81781923" w:history="1">
            <w:r w:rsidRPr="005D0076">
              <w:rPr>
                <w:rStyle w:val="Hyperlink"/>
                <w:noProof/>
              </w:rPr>
              <w:t xml:space="preserve">11. </w:t>
            </w:r>
            <w:r>
              <w:rPr>
                <w:rFonts w:asciiTheme="minorHAnsi" w:eastAsiaTheme="minorEastAsia" w:hAnsiTheme="minorHAnsi"/>
                <w:noProof/>
                <w:kern w:val="2"/>
                <w:sz w:val="24"/>
                <w:szCs w:val="24"/>
                <w:lang w:eastAsia="en-GB"/>
                <w14:ligatures w14:val="standardContextual"/>
              </w:rPr>
              <w:tab/>
            </w:r>
            <w:r w:rsidRPr="005D0076">
              <w:rPr>
                <w:rStyle w:val="Hyperlink"/>
                <w:noProof/>
              </w:rPr>
              <w:t>Related Policies</w:t>
            </w:r>
            <w:r>
              <w:rPr>
                <w:noProof/>
                <w:webHidden/>
              </w:rPr>
              <w:tab/>
            </w:r>
            <w:r>
              <w:rPr>
                <w:noProof/>
                <w:webHidden/>
              </w:rPr>
              <w:fldChar w:fldCharType="begin"/>
            </w:r>
            <w:r>
              <w:rPr>
                <w:noProof/>
                <w:webHidden/>
              </w:rPr>
              <w:instrText xml:space="preserve"> PAGEREF _Toc181781923 \h </w:instrText>
            </w:r>
            <w:r>
              <w:rPr>
                <w:noProof/>
                <w:webHidden/>
              </w:rPr>
            </w:r>
            <w:r>
              <w:rPr>
                <w:noProof/>
                <w:webHidden/>
              </w:rPr>
              <w:fldChar w:fldCharType="separate"/>
            </w:r>
            <w:r w:rsidR="001A79D0">
              <w:rPr>
                <w:noProof/>
                <w:webHidden/>
              </w:rPr>
              <w:t>17</w:t>
            </w:r>
            <w:r>
              <w:rPr>
                <w:noProof/>
                <w:webHidden/>
              </w:rPr>
              <w:fldChar w:fldCharType="end"/>
            </w:r>
          </w:hyperlink>
        </w:p>
        <w:p w14:paraId="4E40FBCC" w14:textId="37D6966F" w:rsidR="003205D6" w:rsidRDefault="003205D6">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81781924" w:history="1">
            <w:r w:rsidRPr="005D0076">
              <w:rPr>
                <w:rStyle w:val="Hyperlink"/>
                <w:noProof/>
              </w:rPr>
              <w:t xml:space="preserve">12. </w:t>
            </w:r>
            <w:r>
              <w:rPr>
                <w:rFonts w:asciiTheme="minorHAnsi" w:eastAsiaTheme="minorEastAsia" w:hAnsiTheme="minorHAnsi"/>
                <w:noProof/>
                <w:kern w:val="2"/>
                <w:sz w:val="24"/>
                <w:szCs w:val="24"/>
                <w:lang w:eastAsia="en-GB"/>
                <w14:ligatures w14:val="standardContextual"/>
              </w:rPr>
              <w:tab/>
            </w:r>
            <w:r w:rsidRPr="005D0076">
              <w:rPr>
                <w:rStyle w:val="Hyperlink"/>
                <w:noProof/>
              </w:rPr>
              <w:t>Statutory Framework</w:t>
            </w:r>
            <w:r>
              <w:rPr>
                <w:noProof/>
                <w:webHidden/>
              </w:rPr>
              <w:tab/>
            </w:r>
            <w:r>
              <w:rPr>
                <w:noProof/>
                <w:webHidden/>
              </w:rPr>
              <w:fldChar w:fldCharType="begin"/>
            </w:r>
            <w:r>
              <w:rPr>
                <w:noProof/>
                <w:webHidden/>
              </w:rPr>
              <w:instrText xml:space="preserve"> PAGEREF _Toc181781924 \h </w:instrText>
            </w:r>
            <w:r>
              <w:rPr>
                <w:noProof/>
                <w:webHidden/>
              </w:rPr>
            </w:r>
            <w:r>
              <w:rPr>
                <w:noProof/>
                <w:webHidden/>
              </w:rPr>
              <w:fldChar w:fldCharType="separate"/>
            </w:r>
            <w:r w:rsidR="001A79D0">
              <w:rPr>
                <w:noProof/>
                <w:webHidden/>
              </w:rPr>
              <w:t>18</w:t>
            </w:r>
            <w:r>
              <w:rPr>
                <w:noProof/>
                <w:webHidden/>
              </w:rPr>
              <w:fldChar w:fldCharType="end"/>
            </w:r>
          </w:hyperlink>
        </w:p>
        <w:p w14:paraId="2E089195" w14:textId="01727598" w:rsidR="003205D6" w:rsidRDefault="003205D6">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81781925" w:history="1">
            <w:r w:rsidRPr="005D0076">
              <w:rPr>
                <w:rStyle w:val="Hyperlink"/>
                <w:noProof/>
              </w:rPr>
              <w:t xml:space="preserve">13. </w:t>
            </w:r>
            <w:r>
              <w:rPr>
                <w:rFonts w:asciiTheme="minorHAnsi" w:eastAsiaTheme="minorEastAsia" w:hAnsiTheme="minorHAnsi"/>
                <w:noProof/>
                <w:kern w:val="2"/>
                <w:sz w:val="24"/>
                <w:szCs w:val="24"/>
                <w:lang w:eastAsia="en-GB"/>
                <w14:ligatures w14:val="standardContextual"/>
              </w:rPr>
              <w:tab/>
            </w:r>
            <w:r w:rsidRPr="005D0076">
              <w:rPr>
                <w:rStyle w:val="Hyperlink"/>
                <w:noProof/>
              </w:rPr>
              <w:t>Appendices</w:t>
            </w:r>
            <w:r>
              <w:rPr>
                <w:noProof/>
                <w:webHidden/>
              </w:rPr>
              <w:tab/>
            </w:r>
            <w:r>
              <w:rPr>
                <w:noProof/>
                <w:webHidden/>
              </w:rPr>
              <w:fldChar w:fldCharType="begin"/>
            </w:r>
            <w:r>
              <w:rPr>
                <w:noProof/>
                <w:webHidden/>
              </w:rPr>
              <w:instrText xml:space="preserve"> PAGEREF _Toc181781925 \h </w:instrText>
            </w:r>
            <w:r>
              <w:rPr>
                <w:noProof/>
                <w:webHidden/>
              </w:rPr>
            </w:r>
            <w:r>
              <w:rPr>
                <w:noProof/>
                <w:webHidden/>
              </w:rPr>
              <w:fldChar w:fldCharType="separate"/>
            </w:r>
            <w:r w:rsidR="001A79D0">
              <w:rPr>
                <w:noProof/>
                <w:webHidden/>
              </w:rPr>
              <w:t>18</w:t>
            </w:r>
            <w:r>
              <w:rPr>
                <w:noProof/>
                <w:webHidden/>
              </w:rPr>
              <w:fldChar w:fldCharType="end"/>
            </w:r>
          </w:hyperlink>
        </w:p>
        <w:p w14:paraId="19C5DE1E" w14:textId="27F5BDE4" w:rsidR="003205D6" w:rsidRDefault="003205D6" w:rsidP="00601DBC">
          <w:pPr>
            <w:pStyle w:val="TOC2"/>
            <w:tabs>
              <w:tab w:val="right" w:leader="dot" w:pos="9016"/>
            </w:tabs>
            <w:ind w:firstLine="773"/>
            <w:rPr>
              <w:rFonts w:asciiTheme="minorHAnsi" w:eastAsiaTheme="minorEastAsia" w:hAnsiTheme="minorHAnsi"/>
              <w:noProof/>
              <w:kern w:val="2"/>
              <w:sz w:val="24"/>
              <w:szCs w:val="24"/>
              <w:lang w:eastAsia="en-GB"/>
              <w14:ligatures w14:val="standardContextual"/>
            </w:rPr>
          </w:pPr>
          <w:hyperlink w:anchor="_Toc181781926" w:history="1">
            <w:r w:rsidRPr="005D0076">
              <w:rPr>
                <w:rStyle w:val="Hyperlink"/>
                <w:noProof/>
              </w:rPr>
              <w:t>Attendance Codes</w:t>
            </w:r>
            <w:r>
              <w:rPr>
                <w:noProof/>
                <w:webHidden/>
              </w:rPr>
              <w:tab/>
            </w:r>
            <w:r>
              <w:rPr>
                <w:noProof/>
                <w:webHidden/>
              </w:rPr>
              <w:fldChar w:fldCharType="begin"/>
            </w:r>
            <w:r>
              <w:rPr>
                <w:noProof/>
                <w:webHidden/>
              </w:rPr>
              <w:instrText xml:space="preserve"> PAGEREF _Toc181781926 \h </w:instrText>
            </w:r>
            <w:r>
              <w:rPr>
                <w:noProof/>
                <w:webHidden/>
              </w:rPr>
            </w:r>
            <w:r>
              <w:rPr>
                <w:noProof/>
                <w:webHidden/>
              </w:rPr>
              <w:fldChar w:fldCharType="separate"/>
            </w:r>
            <w:r w:rsidR="001A79D0">
              <w:rPr>
                <w:noProof/>
                <w:webHidden/>
              </w:rPr>
              <w:t>20</w:t>
            </w:r>
            <w:r>
              <w:rPr>
                <w:noProof/>
                <w:webHidden/>
              </w:rPr>
              <w:fldChar w:fldCharType="end"/>
            </w:r>
          </w:hyperlink>
        </w:p>
        <w:p w14:paraId="56E6E855" w14:textId="45855845" w:rsidR="003205D6" w:rsidRDefault="003205D6" w:rsidP="00601DBC">
          <w:pPr>
            <w:pStyle w:val="TOC2"/>
            <w:tabs>
              <w:tab w:val="right" w:leader="dot" w:pos="9016"/>
            </w:tabs>
            <w:ind w:firstLine="773"/>
            <w:rPr>
              <w:rFonts w:asciiTheme="minorHAnsi" w:eastAsiaTheme="minorEastAsia" w:hAnsiTheme="minorHAnsi"/>
              <w:noProof/>
              <w:kern w:val="2"/>
              <w:sz w:val="24"/>
              <w:szCs w:val="24"/>
              <w:lang w:eastAsia="en-GB"/>
              <w14:ligatures w14:val="standardContextual"/>
            </w:rPr>
          </w:pPr>
          <w:hyperlink w:anchor="_Toc181781927" w:history="1">
            <w:r w:rsidRPr="005D0076">
              <w:rPr>
                <w:rStyle w:val="Hyperlink"/>
                <w:noProof/>
              </w:rPr>
              <w:t>Exceptional Leave of Absence Advice for Parents</w:t>
            </w:r>
            <w:r>
              <w:rPr>
                <w:noProof/>
                <w:webHidden/>
              </w:rPr>
              <w:tab/>
            </w:r>
            <w:r>
              <w:rPr>
                <w:noProof/>
                <w:webHidden/>
              </w:rPr>
              <w:fldChar w:fldCharType="begin"/>
            </w:r>
            <w:r>
              <w:rPr>
                <w:noProof/>
                <w:webHidden/>
              </w:rPr>
              <w:instrText xml:space="preserve"> PAGEREF _Toc181781927 \h </w:instrText>
            </w:r>
            <w:r>
              <w:rPr>
                <w:noProof/>
                <w:webHidden/>
              </w:rPr>
            </w:r>
            <w:r>
              <w:rPr>
                <w:noProof/>
                <w:webHidden/>
              </w:rPr>
              <w:fldChar w:fldCharType="separate"/>
            </w:r>
            <w:r w:rsidR="001A79D0">
              <w:rPr>
                <w:noProof/>
                <w:webHidden/>
              </w:rPr>
              <w:t>23</w:t>
            </w:r>
            <w:r>
              <w:rPr>
                <w:noProof/>
                <w:webHidden/>
              </w:rPr>
              <w:fldChar w:fldCharType="end"/>
            </w:r>
          </w:hyperlink>
        </w:p>
        <w:p w14:paraId="736BF0FF" w14:textId="15A953EF" w:rsidR="003205D6" w:rsidRDefault="003205D6" w:rsidP="00601DBC">
          <w:pPr>
            <w:pStyle w:val="TOC2"/>
            <w:tabs>
              <w:tab w:val="right" w:leader="dot" w:pos="9016"/>
            </w:tabs>
            <w:ind w:firstLine="773"/>
            <w:rPr>
              <w:rFonts w:asciiTheme="minorHAnsi" w:eastAsiaTheme="minorEastAsia" w:hAnsiTheme="minorHAnsi"/>
              <w:noProof/>
              <w:kern w:val="2"/>
              <w:sz w:val="24"/>
              <w:szCs w:val="24"/>
              <w:lang w:eastAsia="en-GB"/>
              <w14:ligatures w14:val="standardContextual"/>
            </w:rPr>
          </w:pPr>
          <w:hyperlink w:anchor="_Toc181781928" w:history="1">
            <w:r w:rsidRPr="005D0076">
              <w:rPr>
                <w:rStyle w:val="Hyperlink"/>
                <w:noProof/>
              </w:rPr>
              <w:t>Application form for Exceptional Pupil Leave</w:t>
            </w:r>
            <w:r>
              <w:rPr>
                <w:noProof/>
                <w:webHidden/>
              </w:rPr>
              <w:tab/>
            </w:r>
            <w:r>
              <w:rPr>
                <w:noProof/>
                <w:webHidden/>
              </w:rPr>
              <w:fldChar w:fldCharType="begin"/>
            </w:r>
            <w:r>
              <w:rPr>
                <w:noProof/>
                <w:webHidden/>
              </w:rPr>
              <w:instrText xml:space="preserve"> PAGEREF _Toc181781928 \h </w:instrText>
            </w:r>
            <w:r>
              <w:rPr>
                <w:noProof/>
                <w:webHidden/>
              </w:rPr>
            </w:r>
            <w:r>
              <w:rPr>
                <w:noProof/>
                <w:webHidden/>
              </w:rPr>
              <w:fldChar w:fldCharType="separate"/>
            </w:r>
            <w:r w:rsidR="001A79D0">
              <w:rPr>
                <w:noProof/>
                <w:webHidden/>
              </w:rPr>
              <w:t>24</w:t>
            </w:r>
            <w:r>
              <w:rPr>
                <w:noProof/>
                <w:webHidden/>
              </w:rPr>
              <w:fldChar w:fldCharType="end"/>
            </w:r>
          </w:hyperlink>
        </w:p>
        <w:p w14:paraId="0F096AF7" w14:textId="23079DF0" w:rsidR="003205D6" w:rsidRDefault="003205D6" w:rsidP="00601DBC">
          <w:pPr>
            <w:pStyle w:val="TOC2"/>
            <w:tabs>
              <w:tab w:val="right" w:leader="dot" w:pos="9016"/>
            </w:tabs>
            <w:ind w:firstLine="773"/>
            <w:rPr>
              <w:rFonts w:asciiTheme="minorHAnsi" w:eastAsiaTheme="minorEastAsia" w:hAnsiTheme="minorHAnsi"/>
              <w:noProof/>
              <w:kern w:val="2"/>
              <w:sz w:val="24"/>
              <w:szCs w:val="24"/>
              <w:lang w:eastAsia="en-GB"/>
              <w14:ligatures w14:val="standardContextual"/>
            </w:rPr>
          </w:pPr>
          <w:hyperlink w:anchor="_Toc181781929" w:history="1">
            <w:r w:rsidRPr="00736577">
              <w:rPr>
                <w:rStyle w:val="Hyperlink"/>
                <w:noProof/>
              </w:rPr>
              <w:t>Summary Table of Responsibilities for School Attendance</w:t>
            </w:r>
            <w:r w:rsidRPr="00736577">
              <w:rPr>
                <w:noProof/>
                <w:webHidden/>
              </w:rPr>
              <w:tab/>
            </w:r>
            <w:r w:rsidRPr="00736577">
              <w:rPr>
                <w:noProof/>
                <w:webHidden/>
              </w:rPr>
              <w:fldChar w:fldCharType="begin"/>
            </w:r>
            <w:r w:rsidRPr="00736577">
              <w:rPr>
                <w:noProof/>
                <w:webHidden/>
              </w:rPr>
              <w:instrText xml:space="preserve"> PAGEREF _Toc181781929 \h </w:instrText>
            </w:r>
            <w:r w:rsidRPr="00736577">
              <w:rPr>
                <w:noProof/>
                <w:webHidden/>
              </w:rPr>
            </w:r>
            <w:r w:rsidRPr="00736577">
              <w:rPr>
                <w:noProof/>
                <w:webHidden/>
              </w:rPr>
              <w:fldChar w:fldCharType="separate"/>
            </w:r>
            <w:r w:rsidR="001A79D0">
              <w:rPr>
                <w:noProof/>
                <w:webHidden/>
              </w:rPr>
              <w:t>25</w:t>
            </w:r>
            <w:r w:rsidRPr="00736577">
              <w:rPr>
                <w:noProof/>
                <w:webHidden/>
              </w:rPr>
              <w:fldChar w:fldCharType="end"/>
            </w:r>
          </w:hyperlink>
        </w:p>
        <w:p w14:paraId="615E6DDB" w14:textId="78C2491D" w:rsidR="003205D6" w:rsidRDefault="003205D6" w:rsidP="00601DBC">
          <w:pPr>
            <w:pStyle w:val="TOC2"/>
            <w:tabs>
              <w:tab w:val="right" w:leader="dot" w:pos="9016"/>
            </w:tabs>
            <w:ind w:firstLine="773"/>
            <w:rPr>
              <w:rFonts w:asciiTheme="minorHAnsi" w:eastAsiaTheme="minorEastAsia" w:hAnsiTheme="minorHAnsi"/>
              <w:noProof/>
              <w:kern w:val="2"/>
              <w:sz w:val="24"/>
              <w:szCs w:val="24"/>
              <w:lang w:eastAsia="en-GB"/>
              <w14:ligatures w14:val="standardContextual"/>
            </w:rPr>
          </w:pPr>
          <w:hyperlink w:anchor="_Toc181781938" w:history="1">
            <w:r w:rsidRPr="005D0076">
              <w:rPr>
                <w:rStyle w:val="Hyperlink"/>
                <w:noProof/>
              </w:rPr>
              <w:t>School Attendance Matters</w:t>
            </w:r>
            <w:r>
              <w:rPr>
                <w:noProof/>
                <w:webHidden/>
              </w:rPr>
              <w:tab/>
            </w:r>
            <w:r>
              <w:rPr>
                <w:noProof/>
                <w:webHidden/>
              </w:rPr>
              <w:fldChar w:fldCharType="begin"/>
            </w:r>
            <w:r>
              <w:rPr>
                <w:noProof/>
                <w:webHidden/>
              </w:rPr>
              <w:instrText xml:space="preserve"> PAGEREF _Toc181781938 \h </w:instrText>
            </w:r>
            <w:r>
              <w:rPr>
                <w:noProof/>
                <w:webHidden/>
              </w:rPr>
            </w:r>
            <w:r>
              <w:rPr>
                <w:noProof/>
                <w:webHidden/>
              </w:rPr>
              <w:fldChar w:fldCharType="separate"/>
            </w:r>
            <w:r w:rsidR="001A79D0">
              <w:rPr>
                <w:noProof/>
                <w:webHidden/>
              </w:rPr>
              <w:t>36</w:t>
            </w:r>
            <w:r>
              <w:rPr>
                <w:noProof/>
                <w:webHidden/>
              </w:rPr>
              <w:fldChar w:fldCharType="end"/>
            </w:r>
          </w:hyperlink>
        </w:p>
        <w:p w14:paraId="7EA95FF8" w14:textId="3C71DC56" w:rsidR="003205D6" w:rsidRDefault="003205D6" w:rsidP="00601DBC">
          <w:pPr>
            <w:pStyle w:val="TOC2"/>
            <w:tabs>
              <w:tab w:val="right" w:leader="dot" w:pos="9016"/>
            </w:tabs>
            <w:ind w:firstLine="773"/>
            <w:rPr>
              <w:rFonts w:asciiTheme="minorHAnsi" w:eastAsiaTheme="minorEastAsia" w:hAnsiTheme="minorHAnsi"/>
              <w:noProof/>
              <w:kern w:val="2"/>
              <w:sz w:val="24"/>
              <w:szCs w:val="24"/>
              <w:lang w:eastAsia="en-GB"/>
              <w14:ligatures w14:val="standardContextual"/>
            </w:rPr>
          </w:pPr>
          <w:hyperlink w:anchor="_Toc181781939" w:history="1">
            <w:r w:rsidRPr="005D0076">
              <w:rPr>
                <w:rStyle w:val="Hyperlink"/>
                <w:noProof/>
              </w:rPr>
              <w:t>National Framework Letter to Parents Update June 2024</w:t>
            </w:r>
            <w:r>
              <w:rPr>
                <w:noProof/>
                <w:webHidden/>
              </w:rPr>
              <w:tab/>
            </w:r>
            <w:r>
              <w:rPr>
                <w:noProof/>
                <w:webHidden/>
              </w:rPr>
              <w:fldChar w:fldCharType="begin"/>
            </w:r>
            <w:r>
              <w:rPr>
                <w:noProof/>
                <w:webHidden/>
              </w:rPr>
              <w:instrText xml:space="preserve"> PAGEREF _Toc181781939 \h </w:instrText>
            </w:r>
            <w:r>
              <w:rPr>
                <w:noProof/>
                <w:webHidden/>
              </w:rPr>
            </w:r>
            <w:r>
              <w:rPr>
                <w:noProof/>
                <w:webHidden/>
              </w:rPr>
              <w:fldChar w:fldCharType="separate"/>
            </w:r>
            <w:r w:rsidR="001A79D0">
              <w:rPr>
                <w:noProof/>
                <w:webHidden/>
              </w:rPr>
              <w:t>47</w:t>
            </w:r>
            <w:r>
              <w:rPr>
                <w:noProof/>
                <w:webHidden/>
              </w:rPr>
              <w:fldChar w:fldCharType="end"/>
            </w:r>
          </w:hyperlink>
        </w:p>
        <w:p w14:paraId="42D39F23" w14:textId="6E3AFCF2" w:rsidR="003205D6" w:rsidRDefault="003205D6" w:rsidP="00601DBC">
          <w:pPr>
            <w:pStyle w:val="TOC2"/>
            <w:tabs>
              <w:tab w:val="right" w:leader="dot" w:pos="9016"/>
            </w:tabs>
            <w:ind w:firstLine="773"/>
            <w:rPr>
              <w:rFonts w:asciiTheme="minorHAnsi" w:eastAsiaTheme="minorEastAsia" w:hAnsiTheme="minorHAnsi"/>
              <w:noProof/>
              <w:kern w:val="2"/>
              <w:sz w:val="24"/>
              <w:szCs w:val="24"/>
              <w:lang w:eastAsia="en-GB"/>
              <w14:ligatures w14:val="standardContextual"/>
            </w:rPr>
          </w:pPr>
          <w:hyperlink w:anchor="_Toc181781940" w:history="1">
            <w:r w:rsidRPr="005D0076">
              <w:rPr>
                <w:rStyle w:val="Hyperlink"/>
                <w:noProof/>
              </w:rPr>
              <w:t>Penalty Notices - Advice to Parents and Carers</w:t>
            </w:r>
            <w:r>
              <w:rPr>
                <w:noProof/>
                <w:webHidden/>
              </w:rPr>
              <w:tab/>
            </w:r>
            <w:r>
              <w:rPr>
                <w:noProof/>
                <w:webHidden/>
              </w:rPr>
              <w:fldChar w:fldCharType="begin"/>
            </w:r>
            <w:r>
              <w:rPr>
                <w:noProof/>
                <w:webHidden/>
              </w:rPr>
              <w:instrText xml:space="preserve"> PAGEREF _Toc181781940 \h </w:instrText>
            </w:r>
            <w:r>
              <w:rPr>
                <w:noProof/>
                <w:webHidden/>
              </w:rPr>
            </w:r>
            <w:r>
              <w:rPr>
                <w:noProof/>
                <w:webHidden/>
              </w:rPr>
              <w:fldChar w:fldCharType="separate"/>
            </w:r>
            <w:r w:rsidR="001A79D0">
              <w:rPr>
                <w:noProof/>
                <w:webHidden/>
              </w:rPr>
              <w:t>48</w:t>
            </w:r>
            <w:r>
              <w:rPr>
                <w:noProof/>
                <w:webHidden/>
              </w:rPr>
              <w:fldChar w:fldCharType="end"/>
            </w:r>
          </w:hyperlink>
        </w:p>
        <w:p w14:paraId="72B64BF3" w14:textId="65B33FF1" w:rsidR="003205D6" w:rsidRPr="00966228" w:rsidRDefault="00966228" w:rsidP="00601DBC">
          <w:pPr>
            <w:pStyle w:val="TOC2"/>
            <w:tabs>
              <w:tab w:val="right" w:leader="dot" w:pos="9016"/>
            </w:tabs>
            <w:ind w:firstLine="773"/>
            <w:rPr>
              <w:rFonts w:asciiTheme="minorHAnsi" w:eastAsiaTheme="minorEastAsia" w:hAnsiTheme="minorHAnsi"/>
              <w:noProof/>
              <w:kern w:val="2"/>
              <w:sz w:val="24"/>
              <w:szCs w:val="24"/>
              <w:lang w:eastAsia="en-GB"/>
              <w14:ligatures w14:val="standardContextual"/>
            </w:rPr>
          </w:pPr>
          <w:r w:rsidRPr="00966228">
            <w:rPr>
              <w:rStyle w:val="Hyperlink"/>
              <w:noProof/>
              <w:u w:val="none"/>
            </w:rPr>
            <w:t xml:space="preserve">Letter A  </w:t>
          </w:r>
          <w:hyperlink w:anchor="_Toc181781942" w:history="1">
            <w:r w:rsidR="003205D6" w:rsidRPr="00966228">
              <w:rPr>
                <w:rStyle w:val="Hyperlink"/>
                <w:noProof/>
                <w:u w:val="none"/>
              </w:rPr>
              <w:t>Attendance</w:t>
            </w:r>
            <w:r w:rsidR="003205D6" w:rsidRPr="00966228">
              <w:rPr>
                <w:rStyle w:val="Hyperlink"/>
                <w:noProof/>
                <w:spacing w:val="-17"/>
                <w:u w:val="none"/>
              </w:rPr>
              <w:t xml:space="preserve"> </w:t>
            </w:r>
            <w:r w:rsidR="003205D6" w:rsidRPr="00966228">
              <w:rPr>
                <w:rStyle w:val="Hyperlink"/>
                <w:noProof/>
                <w:u w:val="none"/>
              </w:rPr>
              <w:t>Concern - Attendance</w:t>
            </w:r>
            <w:r w:rsidR="003205D6" w:rsidRPr="00966228">
              <w:rPr>
                <w:rStyle w:val="Hyperlink"/>
                <w:noProof/>
                <w:spacing w:val="-4"/>
                <w:u w:val="none"/>
              </w:rPr>
              <w:t xml:space="preserve"> </w:t>
            </w:r>
            <w:r w:rsidR="003205D6" w:rsidRPr="00966228">
              <w:rPr>
                <w:rStyle w:val="Hyperlink"/>
                <w:noProof/>
                <w:u w:val="none"/>
              </w:rPr>
              <w:t>below</w:t>
            </w:r>
            <w:r w:rsidR="003205D6" w:rsidRPr="00966228">
              <w:rPr>
                <w:rStyle w:val="Hyperlink"/>
                <w:noProof/>
                <w:spacing w:val="-6"/>
                <w:u w:val="none"/>
              </w:rPr>
              <w:t xml:space="preserve"> </w:t>
            </w:r>
            <w:r w:rsidR="003205D6" w:rsidRPr="00966228">
              <w:rPr>
                <w:rStyle w:val="Hyperlink"/>
                <w:noProof/>
                <w:u w:val="none"/>
              </w:rPr>
              <w:t>school</w:t>
            </w:r>
            <w:r w:rsidR="003205D6" w:rsidRPr="00966228">
              <w:rPr>
                <w:rStyle w:val="Hyperlink"/>
                <w:noProof/>
                <w:spacing w:val="-5"/>
                <w:u w:val="none"/>
              </w:rPr>
              <w:t xml:space="preserve"> </w:t>
            </w:r>
            <w:r w:rsidR="003205D6" w:rsidRPr="00966228">
              <w:rPr>
                <w:rStyle w:val="Hyperlink"/>
                <w:noProof/>
                <w:spacing w:val="-2"/>
                <w:u w:val="none"/>
              </w:rPr>
              <w:t>target</w:t>
            </w:r>
            <w:r w:rsidR="003205D6" w:rsidRPr="00966228">
              <w:rPr>
                <w:noProof/>
                <w:webHidden/>
              </w:rPr>
              <w:tab/>
            </w:r>
            <w:r w:rsidR="003205D6" w:rsidRPr="00966228">
              <w:rPr>
                <w:noProof/>
                <w:webHidden/>
              </w:rPr>
              <w:fldChar w:fldCharType="begin"/>
            </w:r>
            <w:r w:rsidR="003205D6" w:rsidRPr="00966228">
              <w:rPr>
                <w:noProof/>
                <w:webHidden/>
              </w:rPr>
              <w:instrText xml:space="preserve"> PAGEREF _Toc181781942 \h </w:instrText>
            </w:r>
            <w:r w:rsidR="003205D6" w:rsidRPr="00966228">
              <w:rPr>
                <w:noProof/>
                <w:webHidden/>
              </w:rPr>
            </w:r>
            <w:r w:rsidR="003205D6" w:rsidRPr="00966228">
              <w:rPr>
                <w:noProof/>
                <w:webHidden/>
              </w:rPr>
              <w:fldChar w:fldCharType="separate"/>
            </w:r>
            <w:r w:rsidR="001A79D0">
              <w:rPr>
                <w:noProof/>
                <w:webHidden/>
              </w:rPr>
              <w:t>52</w:t>
            </w:r>
            <w:r w:rsidR="003205D6" w:rsidRPr="00966228">
              <w:rPr>
                <w:noProof/>
                <w:webHidden/>
              </w:rPr>
              <w:fldChar w:fldCharType="end"/>
            </w:r>
          </w:hyperlink>
        </w:p>
        <w:p w14:paraId="6B37FD7C" w14:textId="71C35501" w:rsidR="003205D6" w:rsidRPr="00966228" w:rsidRDefault="00966228" w:rsidP="00601DBC">
          <w:pPr>
            <w:pStyle w:val="TOC2"/>
            <w:tabs>
              <w:tab w:val="right" w:leader="dot" w:pos="9016"/>
            </w:tabs>
            <w:ind w:firstLine="773"/>
            <w:rPr>
              <w:rFonts w:asciiTheme="minorHAnsi" w:eastAsiaTheme="minorEastAsia" w:hAnsiTheme="minorHAnsi"/>
              <w:noProof/>
              <w:kern w:val="2"/>
              <w:sz w:val="24"/>
              <w:szCs w:val="24"/>
              <w:lang w:eastAsia="en-GB"/>
              <w14:ligatures w14:val="standardContextual"/>
            </w:rPr>
          </w:pPr>
          <w:r w:rsidRPr="00966228">
            <w:rPr>
              <w:rStyle w:val="Hyperlink"/>
              <w:noProof/>
              <w:u w:val="none"/>
            </w:rPr>
            <w:t xml:space="preserve">Letter B  </w:t>
          </w:r>
          <w:hyperlink w:anchor="_Toc181781944" w:history="1">
            <w:r w:rsidR="003205D6" w:rsidRPr="00966228">
              <w:rPr>
                <w:rStyle w:val="Hyperlink"/>
                <w:noProof/>
                <w:u w:val="none"/>
              </w:rPr>
              <w:t>Invite to informal meeting Attendance</w:t>
            </w:r>
            <w:r w:rsidR="003205D6" w:rsidRPr="00966228">
              <w:rPr>
                <w:rStyle w:val="Hyperlink"/>
                <w:noProof/>
                <w:spacing w:val="-9"/>
                <w:u w:val="none"/>
              </w:rPr>
              <w:t xml:space="preserve"> </w:t>
            </w:r>
            <w:r w:rsidR="003205D6" w:rsidRPr="00966228">
              <w:rPr>
                <w:rStyle w:val="Hyperlink"/>
                <w:noProof/>
                <w:u w:val="none"/>
              </w:rPr>
              <w:t>dropped</w:t>
            </w:r>
            <w:r w:rsidR="003205D6" w:rsidRPr="00966228">
              <w:rPr>
                <w:rStyle w:val="Hyperlink"/>
                <w:noProof/>
                <w:spacing w:val="-13"/>
                <w:u w:val="none"/>
              </w:rPr>
              <w:t xml:space="preserve"> </w:t>
            </w:r>
            <w:r w:rsidR="003205D6" w:rsidRPr="00966228">
              <w:rPr>
                <w:rStyle w:val="Hyperlink"/>
                <w:noProof/>
                <w:u w:val="none"/>
              </w:rPr>
              <w:t>below</w:t>
            </w:r>
            <w:r w:rsidR="003205D6" w:rsidRPr="00966228">
              <w:rPr>
                <w:rStyle w:val="Hyperlink"/>
                <w:noProof/>
                <w:spacing w:val="-9"/>
                <w:u w:val="none"/>
              </w:rPr>
              <w:t xml:space="preserve"> </w:t>
            </w:r>
            <w:r w:rsidR="003205D6" w:rsidRPr="00966228">
              <w:rPr>
                <w:rStyle w:val="Hyperlink"/>
                <w:noProof/>
                <w:u w:val="none"/>
              </w:rPr>
              <w:t>90%</w:t>
            </w:r>
            <w:r w:rsidR="003205D6" w:rsidRPr="00966228">
              <w:rPr>
                <w:noProof/>
                <w:webHidden/>
              </w:rPr>
              <w:tab/>
            </w:r>
            <w:r w:rsidR="003205D6" w:rsidRPr="00966228">
              <w:rPr>
                <w:noProof/>
                <w:webHidden/>
              </w:rPr>
              <w:fldChar w:fldCharType="begin"/>
            </w:r>
            <w:r w:rsidR="003205D6" w:rsidRPr="00966228">
              <w:rPr>
                <w:noProof/>
                <w:webHidden/>
              </w:rPr>
              <w:instrText xml:space="preserve"> PAGEREF _Toc181781944 \h </w:instrText>
            </w:r>
            <w:r w:rsidR="003205D6" w:rsidRPr="00966228">
              <w:rPr>
                <w:noProof/>
                <w:webHidden/>
              </w:rPr>
            </w:r>
            <w:r w:rsidR="003205D6" w:rsidRPr="00966228">
              <w:rPr>
                <w:noProof/>
                <w:webHidden/>
              </w:rPr>
              <w:fldChar w:fldCharType="separate"/>
            </w:r>
            <w:r w:rsidR="001A79D0">
              <w:rPr>
                <w:noProof/>
                <w:webHidden/>
              </w:rPr>
              <w:t>53</w:t>
            </w:r>
            <w:r w:rsidR="003205D6" w:rsidRPr="00966228">
              <w:rPr>
                <w:noProof/>
                <w:webHidden/>
              </w:rPr>
              <w:fldChar w:fldCharType="end"/>
            </w:r>
          </w:hyperlink>
        </w:p>
        <w:p w14:paraId="6889C72D" w14:textId="54DA40F0" w:rsidR="003205D6" w:rsidRPr="00966228" w:rsidRDefault="00966228" w:rsidP="00601DBC">
          <w:pPr>
            <w:pStyle w:val="TOC2"/>
            <w:tabs>
              <w:tab w:val="right" w:leader="dot" w:pos="9016"/>
            </w:tabs>
            <w:ind w:firstLine="773"/>
            <w:rPr>
              <w:rFonts w:asciiTheme="minorHAnsi" w:eastAsiaTheme="minorEastAsia" w:hAnsiTheme="minorHAnsi"/>
              <w:noProof/>
              <w:kern w:val="2"/>
              <w:sz w:val="24"/>
              <w:szCs w:val="24"/>
              <w:lang w:eastAsia="en-GB"/>
              <w14:ligatures w14:val="standardContextual"/>
            </w:rPr>
          </w:pPr>
          <w:r w:rsidRPr="00966228">
            <w:rPr>
              <w:rStyle w:val="Hyperlink"/>
              <w:noProof/>
              <w:u w:val="none"/>
            </w:rPr>
            <w:t xml:space="preserve">Letter C  </w:t>
          </w:r>
          <w:hyperlink w:anchor="_Toc181781946" w:history="1">
            <w:r w:rsidR="003205D6" w:rsidRPr="00966228">
              <w:rPr>
                <w:rStyle w:val="Hyperlink"/>
                <w:noProof/>
                <w:u w:val="none"/>
              </w:rPr>
              <w:t>Invite</w:t>
            </w:r>
            <w:r w:rsidR="003205D6" w:rsidRPr="00966228">
              <w:rPr>
                <w:rStyle w:val="Hyperlink"/>
                <w:noProof/>
                <w:spacing w:val="-6"/>
                <w:u w:val="none"/>
              </w:rPr>
              <w:t xml:space="preserve"> </w:t>
            </w:r>
            <w:r w:rsidR="003205D6" w:rsidRPr="00966228">
              <w:rPr>
                <w:rStyle w:val="Hyperlink"/>
                <w:noProof/>
                <w:u w:val="none"/>
              </w:rPr>
              <w:t>to</w:t>
            </w:r>
            <w:r w:rsidR="003205D6" w:rsidRPr="00966228">
              <w:rPr>
                <w:rStyle w:val="Hyperlink"/>
                <w:noProof/>
                <w:spacing w:val="-4"/>
                <w:u w:val="none"/>
              </w:rPr>
              <w:t xml:space="preserve"> </w:t>
            </w:r>
            <w:r w:rsidR="003205D6" w:rsidRPr="00966228">
              <w:rPr>
                <w:rStyle w:val="Hyperlink"/>
                <w:noProof/>
                <w:u w:val="none"/>
              </w:rPr>
              <w:t>School</w:t>
            </w:r>
            <w:r w:rsidR="003205D6" w:rsidRPr="00966228">
              <w:rPr>
                <w:rStyle w:val="Hyperlink"/>
                <w:noProof/>
                <w:spacing w:val="-4"/>
                <w:u w:val="none"/>
              </w:rPr>
              <w:t xml:space="preserve"> </w:t>
            </w:r>
            <w:r w:rsidR="003205D6" w:rsidRPr="00966228">
              <w:rPr>
                <w:rStyle w:val="Hyperlink"/>
                <w:noProof/>
                <w:u w:val="none"/>
              </w:rPr>
              <w:t>Attendance</w:t>
            </w:r>
            <w:r w:rsidR="003205D6" w:rsidRPr="00966228">
              <w:rPr>
                <w:rStyle w:val="Hyperlink"/>
                <w:noProof/>
                <w:spacing w:val="-3"/>
                <w:u w:val="none"/>
              </w:rPr>
              <w:t xml:space="preserve"> </w:t>
            </w:r>
            <w:r w:rsidR="003205D6" w:rsidRPr="00966228">
              <w:rPr>
                <w:rStyle w:val="Hyperlink"/>
                <w:noProof/>
                <w:u w:val="none"/>
              </w:rPr>
              <w:t>Improvement</w:t>
            </w:r>
            <w:r w:rsidR="003205D6" w:rsidRPr="00966228">
              <w:rPr>
                <w:rStyle w:val="Hyperlink"/>
                <w:noProof/>
                <w:spacing w:val="-5"/>
                <w:u w:val="none"/>
              </w:rPr>
              <w:t xml:space="preserve"> </w:t>
            </w:r>
            <w:r w:rsidR="003205D6" w:rsidRPr="00966228">
              <w:rPr>
                <w:rStyle w:val="Hyperlink"/>
                <w:noProof/>
                <w:u w:val="none"/>
              </w:rPr>
              <w:t>Plan</w:t>
            </w:r>
            <w:r w:rsidR="003205D6" w:rsidRPr="00966228">
              <w:rPr>
                <w:rStyle w:val="Hyperlink"/>
                <w:noProof/>
                <w:spacing w:val="-4"/>
                <w:u w:val="none"/>
              </w:rPr>
              <w:t xml:space="preserve"> </w:t>
            </w:r>
            <w:r w:rsidR="003205D6" w:rsidRPr="00966228">
              <w:rPr>
                <w:rStyle w:val="Hyperlink"/>
                <w:noProof/>
                <w:spacing w:val="-2"/>
                <w:u w:val="none"/>
              </w:rPr>
              <w:t>Meeting</w:t>
            </w:r>
            <w:r w:rsidR="003205D6" w:rsidRPr="00966228">
              <w:rPr>
                <w:noProof/>
                <w:webHidden/>
              </w:rPr>
              <w:tab/>
            </w:r>
            <w:r w:rsidR="003205D6" w:rsidRPr="00966228">
              <w:rPr>
                <w:noProof/>
                <w:webHidden/>
              </w:rPr>
              <w:fldChar w:fldCharType="begin"/>
            </w:r>
            <w:r w:rsidR="003205D6" w:rsidRPr="00966228">
              <w:rPr>
                <w:noProof/>
                <w:webHidden/>
              </w:rPr>
              <w:instrText xml:space="preserve"> PAGEREF _Toc181781946 \h </w:instrText>
            </w:r>
            <w:r w:rsidR="003205D6" w:rsidRPr="00966228">
              <w:rPr>
                <w:noProof/>
                <w:webHidden/>
              </w:rPr>
            </w:r>
            <w:r w:rsidR="003205D6" w:rsidRPr="00966228">
              <w:rPr>
                <w:noProof/>
                <w:webHidden/>
              </w:rPr>
              <w:fldChar w:fldCharType="separate"/>
            </w:r>
            <w:r w:rsidR="001A79D0">
              <w:rPr>
                <w:noProof/>
                <w:webHidden/>
              </w:rPr>
              <w:t>54</w:t>
            </w:r>
            <w:r w:rsidR="003205D6" w:rsidRPr="00966228">
              <w:rPr>
                <w:noProof/>
                <w:webHidden/>
              </w:rPr>
              <w:fldChar w:fldCharType="end"/>
            </w:r>
          </w:hyperlink>
        </w:p>
        <w:p w14:paraId="3DF825F4" w14:textId="3C8B7E48" w:rsidR="003205D6" w:rsidRPr="00966228" w:rsidRDefault="00966228" w:rsidP="00966228">
          <w:pPr>
            <w:pStyle w:val="TOC2"/>
            <w:tabs>
              <w:tab w:val="right" w:leader="dot" w:pos="9016"/>
            </w:tabs>
            <w:ind w:firstLine="773"/>
            <w:rPr>
              <w:rFonts w:asciiTheme="minorHAnsi" w:eastAsiaTheme="minorEastAsia" w:hAnsiTheme="minorHAnsi"/>
              <w:noProof/>
              <w:kern w:val="2"/>
              <w:sz w:val="24"/>
              <w:szCs w:val="24"/>
              <w:lang w:eastAsia="en-GB"/>
              <w14:ligatures w14:val="standardContextual"/>
            </w:rPr>
          </w:pPr>
          <w:r w:rsidRPr="00966228">
            <w:rPr>
              <w:rStyle w:val="Hyperlink"/>
              <w:noProof/>
              <w:u w:val="none"/>
            </w:rPr>
            <w:t xml:space="preserve">Letter D  </w:t>
          </w:r>
          <w:hyperlink w:anchor="_Toc181781950" w:history="1">
            <w:r w:rsidR="003205D6" w:rsidRPr="00966228">
              <w:rPr>
                <w:rStyle w:val="Hyperlink"/>
                <w:rFonts w:cs="Arial"/>
                <w:noProof/>
                <w:u w:val="none"/>
              </w:rPr>
              <w:t>Attendance</w:t>
            </w:r>
            <w:r w:rsidR="003205D6" w:rsidRPr="00966228">
              <w:rPr>
                <w:rStyle w:val="Hyperlink"/>
                <w:rFonts w:cs="Arial"/>
                <w:noProof/>
                <w:spacing w:val="-8"/>
                <w:u w:val="none"/>
              </w:rPr>
              <w:t xml:space="preserve"> </w:t>
            </w:r>
            <w:r w:rsidR="003205D6" w:rsidRPr="00966228">
              <w:rPr>
                <w:rStyle w:val="Hyperlink"/>
                <w:rFonts w:cs="Arial"/>
                <w:noProof/>
                <w:u w:val="none"/>
              </w:rPr>
              <w:t>Contract</w:t>
            </w:r>
            <w:r w:rsidR="003205D6" w:rsidRPr="00966228">
              <w:rPr>
                <w:rStyle w:val="Hyperlink"/>
                <w:rFonts w:cs="Arial"/>
                <w:noProof/>
                <w:spacing w:val="-8"/>
                <w:u w:val="none"/>
              </w:rPr>
              <w:t xml:space="preserve"> </w:t>
            </w:r>
            <w:r w:rsidR="003205D6" w:rsidRPr="00966228">
              <w:rPr>
                <w:rStyle w:val="Hyperlink"/>
                <w:rFonts w:cs="Arial"/>
                <w:noProof/>
                <w:spacing w:val="-2"/>
                <w:u w:val="none"/>
              </w:rPr>
              <w:t>Notification</w:t>
            </w:r>
            <w:r w:rsidR="003205D6" w:rsidRPr="00966228">
              <w:rPr>
                <w:noProof/>
                <w:webHidden/>
              </w:rPr>
              <w:tab/>
            </w:r>
            <w:r w:rsidR="003205D6" w:rsidRPr="00966228">
              <w:rPr>
                <w:noProof/>
                <w:webHidden/>
              </w:rPr>
              <w:fldChar w:fldCharType="begin"/>
            </w:r>
            <w:r w:rsidR="003205D6" w:rsidRPr="00966228">
              <w:rPr>
                <w:noProof/>
                <w:webHidden/>
              </w:rPr>
              <w:instrText xml:space="preserve"> PAGEREF _Toc181781950 \h </w:instrText>
            </w:r>
            <w:r w:rsidR="003205D6" w:rsidRPr="00966228">
              <w:rPr>
                <w:noProof/>
                <w:webHidden/>
              </w:rPr>
            </w:r>
            <w:r w:rsidR="003205D6" w:rsidRPr="00966228">
              <w:rPr>
                <w:noProof/>
                <w:webHidden/>
              </w:rPr>
              <w:fldChar w:fldCharType="separate"/>
            </w:r>
            <w:r w:rsidR="001A79D0">
              <w:rPr>
                <w:noProof/>
                <w:webHidden/>
              </w:rPr>
              <w:t>55</w:t>
            </w:r>
            <w:r w:rsidR="003205D6" w:rsidRPr="00966228">
              <w:rPr>
                <w:noProof/>
                <w:webHidden/>
              </w:rPr>
              <w:fldChar w:fldCharType="end"/>
            </w:r>
          </w:hyperlink>
        </w:p>
        <w:p w14:paraId="73D4D94E" w14:textId="6212FF34" w:rsidR="003205D6" w:rsidRDefault="00664692" w:rsidP="00966228">
          <w:pPr>
            <w:pStyle w:val="TOC2"/>
            <w:tabs>
              <w:tab w:val="right" w:leader="dot" w:pos="9016"/>
            </w:tabs>
            <w:ind w:firstLine="773"/>
            <w:rPr>
              <w:rFonts w:asciiTheme="minorHAnsi" w:eastAsiaTheme="minorEastAsia" w:hAnsiTheme="minorHAnsi"/>
              <w:noProof/>
              <w:kern w:val="2"/>
              <w:sz w:val="24"/>
              <w:szCs w:val="24"/>
              <w:lang w:eastAsia="en-GB"/>
              <w14:ligatures w14:val="standardContextual"/>
            </w:rPr>
          </w:pPr>
          <w:hyperlink w:anchor="_Toc181781951" w:history="1">
            <w:r>
              <w:rPr>
                <w:rStyle w:val="Hyperlink"/>
                <w:noProof/>
              </w:rPr>
              <w:t>Attendance Contract</w:t>
            </w:r>
            <w:r w:rsidR="003205D6" w:rsidRPr="00966228">
              <w:rPr>
                <w:noProof/>
                <w:webHidden/>
              </w:rPr>
              <w:tab/>
            </w:r>
            <w:r w:rsidR="003205D6" w:rsidRPr="00966228">
              <w:rPr>
                <w:noProof/>
                <w:webHidden/>
              </w:rPr>
              <w:fldChar w:fldCharType="begin"/>
            </w:r>
            <w:r w:rsidR="003205D6" w:rsidRPr="00966228">
              <w:rPr>
                <w:noProof/>
                <w:webHidden/>
              </w:rPr>
              <w:instrText xml:space="preserve"> PAGEREF _Toc181781951 \h </w:instrText>
            </w:r>
            <w:r w:rsidR="003205D6" w:rsidRPr="00966228">
              <w:rPr>
                <w:noProof/>
                <w:webHidden/>
              </w:rPr>
            </w:r>
            <w:r w:rsidR="003205D6" w:rsidRPr="00966228">
              <w:rPr>
                <w:noProof/>
                <w:webHidden/>
              </w:rPr>
              <w:fldChar w:fldCharType="separate"/>
            </w:r>
            <w:r w:rsidR="001A79D0">
              <w:rPr>
                <w:b/>
                <w:bCs/>
                <w:noProof/>
                <w:webHidden/>
                <w:lang w:val="en-US"/>
              </w:rPr>
              <w:t>Error! Bookmark not defined.</w:t>
            </w:r>
            <w:r w:rsidR="003205D6" w:rsidRPr="00966228">
              <w:rPr>
                <w:noProof/>
                <w:webHidden/>
              </w:rPr>
              <w:fldChar w:fldCharType="end"/>
            </w:r>
          </w:hyperlink>
        </w:p>
        <w:p w14:paraId="47A1731B" w14:textId="4B9AB22E" w:rsidR="003205D6" w:rsidRDefault="003205D6" w:rsidP="00966228">
          <w:pPr>
            <w:pStyle w:val="TOC2"/>
            <w:tabs>
              <w:tab w:val="right" w:leader="dot" w:pos="9016"/>
            </w:tabs>
            <w:ind w:firstLine="773"/>
            <w:rPr>
              <w:rFonts w:asciiTheme="minorHAnsi" w:eastAsiaTheme="minorEastAsia" w:hAnsiTheme="minorHAnsi"/>
              <w:noProof/>
              <w:kern w:val="2"/>
              <w:sz w:val="24"/>
              <w:szCs w:val="24"/>
              <w:lang w:eastAsia="en-GB"/>
              <w14:ligatures w14:val="standardContextual"/>
            </w:rPr>
          </w:pPr>
          <w:hyperlink w:anchor="_Toc181781952" w:history="1">
            <w:r w:rsidRPr="005D0076">
              <w:rPr>
                <w:rStyle w:val="Hyperlink"/>
                <w:noProof/>
              </w:rPr>
              <w:t>Attendance</w:t>
            </w:r>
            <w:r w:rsidRPr="005D0076">
              <w:rPr>
                <w:rStyle w:val="Hyperlink"/>
                <w:noProof/>
                <w:spacing w:val="-9"/>
              </w:rPr>
              <w:t xml:space="preserve"> </w:t>
            </w:r>
            <w:r w:rsidRPr="005D0076">
              <w:rPr>
                <w:rStyle w:val="Hyperlink"/>
                <w:noProof/>
              </w:rPr>
              <w:t>Contract</w:t>
            </w:r>
            <w:r w:rsidRPr="005D0076">
              <w:rPr>
                <w:rStyle w:val="Hyperlink"/>
                <w:noProof/>
                <w:spacing w:val="-9"/>
              </w:rPr>
              <w:t xml:space="preserve"> </w:t>
            </w:r>
            <w:r w:rsidRPr="005D0076">
              <w:rPr>
                <w:rStyle w:val="Hyperlink"/>
                <w:noProof/>
                <w:spacing w:val="-2"/>
              </w:rPr>
              <w:t>Agreement</w:t>
            </w:r>
            <w:r>
              <w:rPr>
                <w:noProof/>
                <w:webHidden/>
              </w:rPr>
              <w:tab/>
            </w:r>
            <w:r>
              <w:rPr>
                <w:noProof/>
                <w:webHidden/>
              </w:rPr>
              <w:fldChar w:fldCharType="begin"/>
            </w:r>
            <w:r>
              <w:rPr>
                <w:noProof/>
                <w:webHidden/>
              </w:rPr>
              <w:instrText xml:space="preserve"> PAGEREF _Toc181781952 \h </w:instrText>
            </w:r>
            <w:r>
              <w:rPr>
                <w:noProof/>
                <w:webHidden/>
              </w:rPr>
            </w:r>
            <w:r>
              <w:rPr>
                <w:noProof/>
                <w:webHidden/>
              </w:rPr>
              <w:fldChar w:fldCharType="separate"/>
            </w:r>
            <w:r w:rsidR="001A79D0">
              <w:rPr>
                <w:noProof/>
                <w:webHidden/>
              </w:rPr>
              <w:t>59</w:t>
            </w:r>
            <w:r>
              <w:rPr>
                <w:noProof/>
                <w:webHidden/>
              </w:rPr>
              <w:fldChar w:fldCharType="end"/>
            </w:r>
          </w:hyperlink>
        </w:p>
        <w:p w14:paraId="5C9F028F" w14:textId="50910DE9" w:rsidR="003205D6" w:rsidRDefault="003205D6">
          <w:r>
            <w:rPr>
              <w:b/>
              <w:bCs/>
              <w:noProof/>
            </w:rPr>
            <w:fldChar w:fldCharType="end"/>
          </w:r>
        </w:p>
      </w:sdtContent>
    </w:sdt>
    <w:p w14:paraId="76E14B0B" w14:textId="54B9B266" w:rsidR="00CD0403" w:rsidRPr="00B518B3" w:rsidRDefault="00CD0403">
      <w:pPr>
        <w:rPr>
          <w:rFonts w:cs="Arial"/>
          <w:sz w:val="24"/>
          <w:szCs w:val="24"/>
        </w:rPr>
      </w:pPr>
    </w:p>
    <w:p w14:paraId="0025249B" w14:textId="77777777" w:rsidR="00A61585" w:rsidRPr="00B518B3" w:rsidRDefault="00A61585">
      <w:pPr>
        <w:rPr>
          <w:rFonts w:cs="Arial"/>
          <w:b/>
          <w:bCs/>
          <w:sz w:val="24"/>
          <w:szCs w:val="24"/>
        </w:rPr>
      </w:pPr>
    </w:p>
    <w:p w14:paraId="0BBC4822" w14:textId="3355F120" w:rsidR="00EE6F34" w:rsidRPr="00B518B3" w:rsidRDefault="00EE6F34">
      <w:pPr>
        <w:rPr>
          <w:rFonts w:cs="Arial"/>
          <w:b/>
          <w:bCs/>
          <w:sz w:val="24"/>
          <w:szCs w:val="24"/>
        </w:rPr>
        <w:sectPr w:rsidR="00EE6F34" w:rsidRPr="00B518B3" w:rsidSect="00970643">
          <w:footerReference w:type="default" r:id="rId14"/>
          <w:pgSz w:w="11906" w:h="16838"/>
          <w:pgMar w:top="1440" w:right="1440" w:bottom="1440" w:left="1440" w:header="708" w:footer="708" w:gutter="0"/>
          <w:pgNumType w:start="1"/>
          <w:cols w:space="708"/>
          <w:docGrid w:linePitch="360"/>
        </w:sectPr>
      </w:pPr>
    </w:p>
    <w:p w14:paraId="169392EE" w14:textId="7508A434" w:rsidR="00CA344A" w:rsidRPr="00B518B3" w:rsidRDefault="00733682" w:rsidP="0083206D">
      <w:pPr>
        <w:pStyle w:val="Heading2"/>
        <w:rPr>
          <w:b w:val="0"/>
        </w:rPr>
      </w:pPr>
      <w:bookmarkStart w:id="0" w:name="_Toc181781911"/>
      <w:r w:rsidRPr="00B518B3">
        <w:lastRenderedPageBreak/>
        <w:t xml:space="preserve">1. </w:t>
      </w:r>
      <w:r w:rsidR="00526762" w:rsidRPr="00B518B3">
        <w:tab/>
      </w:r>
      <w:r w:rsidRPr="00B518B3">
        <w:t>Introduction</w:t>
      </w:r>
      <w:bookmarkEnd w:id="0"/>
    </w:p>
    <w:p w14:paraId="37A7ABE8" w14:textId="77777777" w:rsidR="00077413" w:rsidRPr="00B518B3" w:rsidRDefault="00077413" w:rsidP="00CA344A">
      <w:pPr>
        <w:tabs>
          <w:tab w:val="left" w:pos="3300"/>
        </w:tabs>
        <w:rPr>
          <w:rFonts w:cs="Arial"/>
          <w:b/>
          <w:bCs/>
          <w:sz w:val="24"/>
          <w:szCs w:val="24"/>
        </w:rPr>
      </w:pPr>
    </w:p>
    <w:p w14:paraId="42545FA2" w14:textId="77777777" w:rsidR="00733F3B" w:rsidRPr="00B518B3" w:rsidRDefault="00051226" w:rsidP="00526762">
      <w:pPr>
        <w:keepNext/>
        <w:keepLines/>
        <w:spacing w:after="4" w:line="259" w:lineRule="auto"/>
        <w:ind w:left="720"/>
        <w:jc w:val="both"/>
        <w:outlineLvl w:val="1"/>
        <w:rPr>
          <w:rFonts w:eastAsia="Verdana" w:cs="Arial"/>
          <w:color w:val="000000"/>
          <w:sz w:val="24"/>
          <w:szCs w:val="24"/>
          <w:lang w:eastAsia="en-GB"/>
        </w:rPr>
      </w:pPr>
      <w:bookmarkStart w:id="1" w:name="_Toc181781912"/>
      <w:r w:rsidRPr="00B518B3">
        <w:rPr>
          <w:rFonts w:eastAsia="Verdana" w:cs="Arial"/>
          <w:color w:val="000000"/>
          <w:sz w:val="24"/>
          <w:szCs w:val="24"/>
          <w:lang w:eastAsia="en-GB"/>
        </w:rPr>
        <w:t xml:space="preserve">Catholic schools aim to be places where love of one’s neighbour </w:t>
      </w:r>
      <w:proofErr w:type="gramStart"/>
      <w:r w:rsidRPr="00B518B3">
        <w:rPr>
          <w:rFonts w:eastAsia="Verdana" w:cs="Arial"/>
          <w:color w:val="000000"/>
          <w:sz w:val="24"/>
          <w:szCs w:val="24"/>
          <w:lang w:eastAsia="en-GB"/>
        </w:rPr>
        <w:t>is obvious at all times</w:t>
      </w:r>
      <w:proofErr w:type="gramEnd"/>
      <w:r w:rsidRPr="00B518B3">
        <w:rPr>
          <w:rFonts w:eastAsia="Verdana" w:cs="Arial"/>
          <w:color w:val="000000"/>
          <w:sz w:val="24"/>
          <w:szCs w:val="24"/>
          <w:lang w:eastAsia="en-GB"/>
        </w:rPr>
        <w:t>. As St. John reports, Christ said to His disciples at the Last Supper ‘This is my commandment, that you love one another, as I have loved you’.</w:t>
      </w:r>
      <w:bookmarkEnd w:id="1"/>
      <w:r w:rsidRPr="00B518B3">
        <w:rPr>
          <w:rFonts w:eastAsia="Verdana" w:cs="Arial"/>
          <w:color w:val="000000"/>
          <w:sz w:val="24"/>
          <w:szCs w:val="24"/>
          <w:lang w:eastAsia="en-GB"/>
        </w:rPr>
        <w:t xml:space="preserve"> </w:t>
      </w:r>
    </w:p>
    <w:p w14:paraId="395B33C2" w14:textId="77777777" w:rsidR="00733F3B" w:rsidRPr="00B518B3" w:rsidRDefault="00733F3B" w:rsidP="00733F3B">
      <w:pPr>
        <w:keepNext/>
        <w:keepLines/>
        <w:spacing w:after="4" w:line="259" w:lineRule="auto"/>
        <w:ind w:left="709"/>
        <w:jc w:val="both"/>
        <w:outlineLvl w:val="1"/>
        <w:rPr>
          <w:rFonts w:eastAsia="Verdana" w:cs="Arial"/>
          <w:color w:val="000000"/>
          <w:sz w:val="24"/>
          <w:szCs w:val="24"/>
          <w:lang w:eastAsia="en-GB"/>
        </w:rPr>
      </w:pPr>
    </w:p>
    <w:p w14:paraId="497D0CCB" w14:textId="77908BCB" w:rsidR="00051226" w:rsidRPr="00B518B3" w:rsidRDefault="00526762" w:rsidP="00526762">
      <w:pPr>
        <w:keepNext/>
        <w:keepLines/>
        <w:spacing w:after="4" w:line="259" w:lineRule="auto"/>
        <w:ind w:left="720"/>
        <w:jc w:val="both"/>
        <w:outlineLvl w:val="1"/>
        <w:rPr>
          <w:rFonts w:eastAsia="Verdana" w:cs="Arial"/>
          <w:color w:val="000000"/>
          <w:sz w:val="24"/>
          <w:szCs w:val="24"/>
          <w:lang w:eastAsia="en-GB"/>
        </w:rPr>
      </w:pPr>
      <w:bookmarkStart w:id="2" w:name="_Toc181781913"/>
      <w:r w:rsidRPr="00B518B3">
        <w:rPr>
          <w:rFonts w:eastAsia="Calibri" w:cs="Arial"/>
          <w:sz w:val="24"/>
          <w:szCs w:val="24"/>
        </w:rPr>
        <w:t>C</w:t>
      </w:r>
      <w:r w:rsidR="00051226" w:rsidRPr="00B518B3">
        <w:rPr>
          <w:rFonts w:eastAsia="Calibri" w:cs="Arial"/>
          <w:sz w:val="24"/>
          <w:szCs w:val="24"/>
        </w:rPr>
        <w:t xml:space="preserve">atholic schools are staffed by teachers and support staff who are not only qualified and expert in their own field but who also, having freely chosen to </w:t>
      </w:r>
      <w:proofErr w:type="gramStart"/>
      <w:r w:rsidR="00051226" w:rsidRPr="00B518B3">
        <w:rPr>
          <w:rFonts w:eastAsia="Calibri" w:cs="Arial"/>
          <w:sz w:val="24"/>
          <w:szCs w:val="24"/>
        </w:rPr>
        <w:t>work  in</w:t>
      </w:r>
      <w:proofErr w:type="gramEnd"/>
      <w:r w:rsidR="00051226" w:rsidRPr="00B518B3">
        <w:rPr>
          <w:rFonts w:eastAsia="Calibri" w:cs="Arial"/>
          <w:sz w:val="24"/>
          <w:szCs w:val="24"/>
        </w:rPr>
        <w:t xml:space="preserve"> a Catholic institution, commit themselves to care for and support each other in every way possible consistent with the teachings of Christ, Gospel values, Catholic doctrine, and the ethos of the school.</w:t>
      </w:r>
      <w:bookmarkEnd w:id="2"/>
      <w:r w:rsidR="00051226" w:rsidRPr="00B518B3">
        <w:rPr>
          <w:rFonts w:eastAsia="Calibri" w:cs="Arial"/>
          <w:sz w:val="24"/>
          <w:szCs w:val="24"/>
        </w:rPr>
        <w:t xml:space="preserve"> </w:t>
      </w:r>
    </w:p>
    <w:p w14:paraId="7E06E501" w14:textId="77777777" w:rsidR="00733F3B" w:rsidRPr="00B518B3" w:rsidRDefault="00733F3B" w:rsidP="00733F3B">
      <w:pPr>
        <w:jc w:val="both"/>
        <w:rPr>
          <w:rFonts w:eastAsia="Calibri" w:cs="Arial"/>
          <w:sz w:val="24"/>
          <w:szCs w:val="24"/>
        </w:rPr>
      </w:pPr>
    </w:p>
    <w:p w14:paraId="0E63BF1B" w14:textId="27F82F71" w:rsidR="00CC0FFC" w:rsidRPr="00B518B3" w:rsidRDefault="00051226" w:rsidP="00526762">
      <w:pPr>
        <w:pStyle w:val="ListParagraph"/>
        <w:jc w:val="both"/>
        <w:rPr>
          <w:rFonts w:eastAsia="Calibri" w:cs="Arial"/>
          <w:sz w:val="24"/>
          <w:szCs w:val="24"/>
        </w:rPr>
      </w:pPr>
      <w:r w:rsidRPr="00B518B3">
        <w:rPr>
          <w:rFonts w:eastAsia="Calibri" w:cs="Arial"/>
          <w:sz w:val="24"/>
          <w:szCs w:val="24"/>
        </w:rPr>
        <w:t xml:space="preserve">Holy Cross Catholic Multi Academy Company (MAC) </w:t>
      </w:r>
      <w:r w:rsidR="00E00310" w:rsidRPr="00B518B3">
        <w:rPr>
          <w:rFonts w:cs="Arial"/>
          <w:sz w:val="24"/>
          <w:szCs w:val="24"/>
        </w:rPr>
        <w:t>recognises that attending school regularly can be a protective factor for children and young people</w:t>
      </w:r>
      <w:r w:rsidR="0092293E" w:rsidRPr="00B518B3">
        <w:rPr>
          <w:rFonts w:cs="Arial"/>
          <w:sz w:val="24"/>
          <w:szCs w:val="24"/>
        </w:rPr>
        <w:t xml:space="preserve"> </w:t>
      </w:r>
      <w:r w:rsidR="003A7F5A" w:rsidRPr="00B518B3">
        <w:rPr>
          <w:rFonts w:cs="Arial"/>
          <w:sz w:val="24"/>
          <w:szCs w:val="24"/>
        </w:rPr>
        <w:t xml:space="preserve">and that there is a strong relationship between good school attendance and achieving positive </w:t>
      </w:r>
      <w:r w:rsidR="009D23D4" w:rsidRPr="00B518B3">
        <w:rPr>
          <w:rFonts w:cs="Arial"/>
          <w:sz w:val="24"/>
          <w:szCs w:val="24"/>
        </w:rPr>
        <w:t xml:space="preserve">outcomes.  The MAC </w:t>
      </w:r>
      <w:r w:rsidRPr="00B518B3">
        <w:rPr>
          <w:rFonts w:eastAsia="Calibri" w:cs="Arial"/>
          <w:sz w:val="24"/>
          <w:szCs w:val="24"/>
        </w:rPr>
        <w:t xml:space="preserve">has adopted this policy </w:t>
      </w:r>
      <w:proofErr w:type="gramStart"/>
      <w:r w:rsidRPr="00B518B3">
        <w:rPr>
          <w:rFonts w:eastAsia="Calibri" w:cs="Arial"/>
          <w:sz w:val="24"/>
          <w:szCs w:val="24"/>
        </w:rPr>
        <w:t>in order to</w:t>
      </w:r>
      <w:proofErr w:type="gramEnd"/>
      <w:r w:rsidRPr="00B518B3">
        <w:rPr>
          <w:rFonts w:eastAsia="Calibri" w:cs="Arial"/>
          <w:sz w:val="24"/>
          <w:szCs w:val="24"/>
        </w:rPr>
        <w:t xml:space="preserve"> promote positive </w:t>
      </w:r>
      <w:r w:rsidR="003018A9" w:rsidRPr="00B518B3">
        <w:rPr>
          <w:rFonts w:eastAsia="Calibri" w:cs="Arial"/>
          <w:sz w:val="24"/>
          <w:szCs w:val="24"/>
        </w:rPr>
        <w:t>pupil attendance</w:t>
      </w:r>
      <w:r w:rsidR="007D4A67" w:rsidRPr="00B518B3">
        <w:rPr>
          <w:rFonts w:eastAsia="Calibri" w:cs="Arial"/>
          <w:sz w:val="24"/>
          <w:szCs w:val="24"/>
        </w:rPr>
        <w:t xml:space="preserve"> </w:t>
      </w:r>
    </w:p>
    <w:p w14:paraId="23A722F6" w14:textId="77777777" w:rsidR="00CC0FFC" w:rsidRPr="00B518B3" w:rsidRDefault="00CC0FFC" w:rsidP="003F0CB6">
      <w:pPr>
        <w:pStyle w:val="ListParagraph"/>
        <w:rPr>
          <w:rFonts w:eastAsia="Calibri" w:cs="Arial"/>
          <w:sz w:val="24"/>
          <w:szCs w:val="24"/>
        </w:rPr>
      </w:pPr>
    </w:p>
    <w:p w14:paraId="176C6DFF" w14:textId="544C4E46" w:rsidR="00CC0FFC" w:rsidRPr="00B518B3" w:rsidRDefault="00CC0FFC" w:rsidP="00526762">
      <w:pPr>
        <w:pStyle w:val="ListParagraph"/>
        <w:jc w:val="both"/>
        <w:rPr>
          <w:rFonts w:eastAsia="Calibri" w:cs="Arial"/>
          <w:sz w:val="24"/>
          <w:szCs w:val="24"/>
        </w:rPr>
      </w:pPr>
      <w:r w:rsidRPr="00B518B3">
        <w:rPr>
          <w:rFonts w:eastAsia="Calibri" w:cs="Arial"/>
          <w:sz w:val="24"/>
          <w:szCs w:val="24"/>
        </w:rPr>
        <w:t xml:space="preserve">All members of our school communities have a duty to ensure that Gospel values underpin the relationships within the school and should draw on the guidance offered in ‘Christ at the Centre’. Whilst not definitive, the core values based on the Beatitudes may be summarised as follows: </w:t>
      </w:r>
    </w:p>
    <w:p w14:paraId="50414CFD" w14:textId="77777777" w:rsidR="00AA5955" w:rsidRPr="00B518B3" w:rsidRDefault="00AA5955" w:rsidP="00AA5955">
      <w:pPr>
        <w:jc w:val="both"/>
        <w:rPr>
          <w:rFonts w:eastAsia="Calibri" w:cs="Arial"/>
          <w:sz w:val="24"/>
          <w:szCs w:val="24"/>
        </w:rPr>
      </w:pPr>
    </w:p>
    <w:p w14:paraId="35C49865" w14:textId="77777777" w:rsidR="00CC0FFC" w:rsidRPr="00B518B3" w:rsidRDefault="00CC0FFC" w:rsidP="0054729E">
      <w:pPr>
        <w:numPr>
          <w:ilvl w:val="0"/>
          <w:numId w:val="21"/>
        </w:numPr>
        <w:spacing w:after="5" w:line="259" w:lineRule="auto"/>
        <w:ind w:hanging="403"/>
        <w:contextualSpacing/>
        <w:jc w:val="both"/>
        <w:rPr>
          <w:rFonts w:eastAsia="Calibri" w:cs="Arial"/>
          <w:sz w:val="24"/>
          <w:szCs w:val="24"/>
        </w:rPr>
      </w:pPr>
      <w:r w:rsidRPr="00B518B3">
        <w:rPr>
          <w:rFonts w:eastAsia="Calibri" w:cs="Arial"/>
          <w:sz w:val="24"/>
          <w:szCs w:val="24"/>
        </w:rPr>
        <w:t xml:space="preserve">faithfulness and integrity; </w:t>
      </w:r>
    </w:p>
    <w:p w14:paraId="52171C7A" w14:textId="77777777" w:rsidR="00CC0FFC" w:rsidRPr="00B518B3" w:rsidRDefault="00CC0FFC" w:rsidP="0054729E">
      <w:pPr>
        <w:numPr>
          <w:ilvl w:val="0"/>
          <w:numId w:val="21"/>
        </w:numPr>
        <w:spacing w:after="5" w:line="259" w:lineRule="auto"/>
        <w:ind w:hanging="403"/>
        <w:contextualSpacing/>
        <w:jc w:val="both"/>
        <w:rPr>
          <w:rFonts w:eastAsia="Calibri" w:cs="Arial"/>
          <w:sz w:val="24"/>
          <w:szCs w:val="24"/>
        </w:rPr>
      </w:pPr>
      <w:r w:rsidRPr="00B518B3">
        <w:rPr>
          <w:rFonts w:eastAsia="Calibri" w:cs="Arial"/>
          <w:sz w:val="24"/>
          <w:szCs w:val="24"/>
        </w:rPr>
        <w:t xml:space="preserve">dignity and compassion; </w:t>
      </w:r>
    </w:p>
    <w:p w14:paraId="5BAC6097" w14:textId="77777777" w:rsidR="00CC0FFC" w:rsidRPr="00B518B3" w:rsidRDefault="00CC0FFC" w:rsidP="0054729E">
      <w:pPr>
        <w:numPr>
          <w:ilvl w:val="0"/>
          <w:numId w:val="21"/>
        </w:numPr>
        <w:spacing w:after="5" w:line="259" w:lineRule="auto"/>
        <w:ind w:hanging="403"/>
        <w:contextualSpacing/>
        <w:jc w:val="both"/>
        <w:rPr>
          <w:rFonts w:eastAsia="Calibri" w:cs="Arial"/>
          <w:sz w:val="24"/>
          <w:szCs w:val="24"/>
        </w:rPr>
      </w:pPr>
      <w:r w:rsidRPr="00B518B3">
        <w:rPr>
          <w:rFonts w:eastAsia="Calibri" w:cs="Arial"/>
          <w:sz w:val="24"/>
          <w:szCs w:val="24"/>
        </w:rPr>
        <w:t xml:space="preserve">humility and gentleness; </w:t>
      </w:r>
    </w:p>
    <w:p w14:paraId="7F026CC0" w14:textId="77777777" w:rsidR="00CC0FFC" w:rsidRPr="00B518B3" w:rsidRDefault="00CC0FFC" w:rsidP="0054729E">
      <w:pPr>
        <w:numPr>
          <w:ilvl w:val="0"/>
          <w:numId w:val="21"/>
        </w:numPr>
        <w:spacing w:after="5" w:line="259" w:lineRule="auto"/>
        <w:ind w:hanging="403"/>
        <w:contextualSpacing/>
        <w:jc w:val="both"/>
        <w:rPr>
          <w:rFonts w:eastAsia="Calibri" w:cs="Arial"/>
          <w:sz w:val="24"/>
          <w:szCs w:val="24"/>
        </w:rPr>
      </w:pPr>
      <w:r w:rsidRPr="00B518B3">
        <w:rPr>
          <w:rFonts w:eastAsia="Calibri" w:cs="Arial"/>
          <w:sz w:val="24"/>
          <w:szCs w:val="24"/>
        </w:rPr>
        <w:t xml:space="preserve">truth and justice; </w:t>
      </w:r>
    </w:p>
    <w:p w14:paraId="1B12F12C" w14:textId="77777777" w:rsidR="00CC0FFC" w:rsidRPr="00B518B3" w:rsidRDefault="00CC0FFC" w:rsidP="0054729E">
      <w:pPr>
        <w:numPr>
          <w:ilvl w:val="0"/>
          <w:numId w:val="21"/>
        </w:numPr>
        <w:spacing w:after="5" w:line="259" w:lineRule="auto"/>
        <w:ind w:hanging="403"/>
        <w:contextualSpacing/>
        <w:jc w:val="both"/>
        <w:rPr>
          <w:rFonts w:eastAsia="Calibri" w:cs="Arial"/>
          <w:sz w:val="24"/>
          <w:szCs w:val="24"/>
        </w:rPr>
      </w:pPr>
      <w:r w:rsidRPr="00B518B3">
        <w:rPr>
          <w:rFonts w:eastAsia="Calibri" w:cs="Arial"/>
          <w:sz w:val="24"/>
          <w:szCs w:val="24"/>
        </w:rPr>
        <w:t xml:space="preserve">forgiveness and mercy; </w:t>
      </w:r>
    </w:p>
    <w:p w14:paraId="40BADC5B" w14:textId="77777777" w:rsidR="00CC0FFC" w:rsidRPr="00B518B3" w:rsidRDefault="00CC0FFC" w:rsidP="0054729E">
      <w:pPr>
        <w:numPr>
          <w:ilvl w:val="0"/>
          <w:numId w:val="21"/>
        </w:numPr>
        <w:spacing w:after="5" w:line="259" w:lineRule="auto"/>
        <w:ind w:hanging="403"/>
        <w:contextualSpacing/>
        <w:jc w:val="both"/>
        <w:rPr>
          <w:rFonts w:eastAsia="Calibri" w:cs="Arial"/>
          <w:sz w:val="24"/>
          <w:szCs w:val="24"/>
        </w:rPr>
      </w:pPr>
      <w:r w:rsidRPr="00B518B3">
        <w:rPr>
          <w:rFonts w:eastAsia="Calibri" w:cs="Arial"/>
          <w:sz w:val="24"/>
          <w:szCs w:val="24"/>
        </w:rPr>
        <w:t xml:space="preserve">purity and holiness; </w:t>
      </w:r>
    </w:p>
    <w:p w14:paraId="5BA471D0" w14:textId="77777777" w:rsidR="00CC0FFC" w:rsidRPr="00B518B3" w:rsidRDefault="00CC0FFC" w:rsidP="0054729E">
      <w:pPr>
        <w:numPr>
          <w:ilvl w:val="0"/>
          <w:numId w:val="21"/>
        </w:numPr>
        <w:spacing w:after="50" w:line="259" w:lineRule="auto"/>
        <w:ind w:hanging="403"/>
        <w:contextualSpacing/>
        <w:jc w:val="both"/>
        <w:rPr>
          <w:rFonts w:eastAsia="Calibri" w:cs="Arial"/>
          <w:sz w:val="24"/>
          <w:szCs w:val="24"/>
        </w:rPr>
      </w:pPr>
      <w:r w:rsidRPr="00B518B3">
        <w:rPr>
          <w:rFonts w:eastAsia="Calibri" w:cs="Arial"/>
          <w:sz w:val="24"/>
          <w:szCs w:val="24"/>
        </w:rPr>
        <w:t xml:space="preserve">tolerance and peace; </w:t>
      </w:r>
    </w:p>
    <w:p w14:paraId="4EAF21D6" w14:textId="77777777" w:rsidR="00CC0FFC" w:rsidRPr="00B518B3" w:rsidRDefault="00CC0FFC" w:rsidP="0054729E">
      <w:pPr>
        <w:numPr>
          <w:ilvl w:val="0"/>
          <w:numId w:val="21"/>
        </w:numPr>
        <w:spacing w:after="5" w:line="259" w:lineRule="auto"/>
        <w:ind w:hanging="403"/>
        <w:jc w:val="both"/>
        <w:rPr>
          <w:rFonts w:eastAsia="Calibri" w:cs="Arial"/>
          <w:sz w:val="24"/>
          <w:szCs w:val="24"/>
        </w:rPr>
      </w:pPr>
      <w:r w:rsidRPr="00B518B3">
        <w:rPr>
          <w:rFonts w:eastAsia="Calibri" w:cs="Arial"/>
          <w:sz w:val="24"/>
          <w:szCs w:val="24"/>
        </w:rPr>
        <w:t xml:space="preserve">service and sacrifice (Christ at the Centre’ 2008 Fr Marcus Stock STL MA).  </w:t>
      </w:r>
    </w:p>
    <w:p w14:paraId="4CF0C1FC" w14:textId="77777777" w:rsidR="00E00310" w:rsidRPr="00B518B3" w:rsidRDefault="00E00310" w:rsidP="003F0CB6">
      <w:pPr>
        <w:pStyle w:val="ListParagraph"/>
        <w:rPr>
          <w:rFonts w:eastAsia="Calibri" w:cs="Arial"/>
          <w:sz w:val="24"/>
          <w:szCs w:val="24"/>
        </w:rPr>
      </w:pPr>
    </w:p>
    <w:p w14:paraId="2BAFA961" w14:textId="04D531E8" w:rsidR="00051226" w:rsidRPr="00B518B3" w:rsidRDefault="00051226" w:rsidP="00526762">
      <w:pPr>
        <w:spacing w:after="5"/>
        <w:ind w:left="709"/>
        <w:jc w:val="both"/>
        <w:rPr>
          <w:rFonts w:eastAsia="Calibri" w:cs="Arial"/>
          <w:sz w:val="24"/>
          <w:szCs w:val="24"/>
        </w:rPr>
      </w:pPr>
      <w:r w:rsidRPr="00B518B3">
        <w:rPr>
          <w:rFonts w:eastAsia="Calibri" w:cs="Arial"/>
          <w:sz w:val="24"/>
          <w:szCs w:val="24"/>
        </w:rPr>
        <w:t xml:space="preserve">Holy Cross Catholic MAC acknowledges its obligation to promote a positive </w:t>
      </w:r>
      <w:r w:rsidR="00247D36" w:rsidRPr="00B518B3">
        <w:rPr>
          <w:rFonts w:eastAsia="Calibri" w:cs="Arial"/>
          <w:sz w:val="24"/>
          <w:szCs w:val="24"/>
        </w:rPr>
        <w:t xml:space="preserve">learning and working </w:t>
      </w:r>
      <w:r w:rsidRPr="00B518B3">
        <w:rPr>
          <w:rFonts w:eastAsia="Calibri" w:cs="Arial"/>
          <w:sz w:val="24"/>
          <w:szCs w:val="24"/>
        </w:rPr>
        <w:t xml:space="preserve">environment. </w:t>
      </w:r>
    </w:p>
    <w:p w14:paraId="0D01A71D" w14:textId="77777777" w:rsidR="00051226" w:rsidRPr="00B518B3" w:rsidRDefault="00051226" w:rsidP="00051226">
      <w:pPr>
        <w:spacing w:after="5"/>
        <w:ind w:left="505" w:hanging="505"/>
        <w:jc w:val="both"/>
        <w:rPr>
          <w:rFonts w:eastAsia="Calibri" w:cs="Arial"/>
          <w:sz w:val="24"/>
          <w:szCs w:val="24"/>
        </w:rPr>
      </w:pPr>
    </w:p>
    <w:p w14:paraId="1374B1D8" w14:textId="01E848BB" w:rsidR="00051226" w:rsidRPr="00B518B3" w:rsidRDefault="0041571D" w:rsidP="0041571D">
      <w:pPr>
        <w:spacing w:after="5" w:line="259" w:lineRule="auto"/>
        <w:ind w:left="709" w:hanging="709"/>
        <w:jc w:val="both"/>
        <w:rPr>
          <w:rFonts w:eastAsia="Calibri" w:cs="Arial"/>
          <w:sz w:val="24"/>
          <w:szCs w:val="24"/>
        </w:rPr>
      </w:pPr>
      <w:r w:rsidRPr="00B518B3">
        <w:rPr>
          <w:rFonts w:eastAsia="Calibri" w:cs="Arial"/>
          <w:sz w:val="24"/>
          <w:szCs w:val="24"/>
        </w:rPr>
        <w:tab/>
      </w:r>
      <w:r w:rsidR="00051226" w:rsidRPr="00B518B3">
        <w:rPr>
          <w:rFonts w:eastAsia="Calibri" w:cs="Arial"/>
          <w:sz w:val="24"/>
          <w:szCs w:val="24"/>
        </w:rPr>
        <w:t xml:space="preserve">Holy Cross Catholic MAC is also aware of its duties under racial, disability </w:t>
      </w:r>
      <w:proofErr w:type="gramStart"/>
      <w:r w:rsidR="00051226" w:rsidRPr="00B518B3">
        <w:rPr>
          <w:rFonts w:eastAsia="Calibri" w:cs="Arial"/>
          <w:sz w:val="24"/>
          <w:szCs w:val="24"/>
        </w:rPr>
        <w:t>and  gender</w:t>
      </w:r>
      <w:proofErr w:type="gramEnd"/>
      <w:r w:rsidR="00051226" w:rsidRPr="00B518B3">
        <w:rPr>
          <w:rFonts w:eastAsia="Calibri" w:cs="Arial"/>
          <w:sz w:val="24"/>
          <w:szCs w:val="24"/>
        </w:rPr>
        <w:t xml:space="preserve"> equality laws including the training of employees in their responsibilities. </w:t>
      </w:r>
    </w:p>
    <w:p w14:paraId="7ED768AF" w14:textId="77777777" w:rsidR="00051226" w:rsidRPr="00B518B3" w:rsidRDefault="00051226" w:rsidP="00051226">
      <w:pPr>
        <w:spacing w:after="5"/>
        <w:ind w:left="709"/>
        <w:contextualSpacing/>
        <w:jc w:val="both"/>
        <w:rPr>
          <w:rFonts w:eastAsia="Calibri" w:cs="Arial"/>
          <w:sz w:val="24"/>
          <w:szCs w:val="24"/>
        </w:rPr>
      </w:pPr>
      <w:r w:rsidRPr="00B518B3">
        <w:rPr>
          <w:rFonts w:eastAsia="Calibri" w:cs="Arial"/>
          <w:sz w:val="24"/>
          <w:szCs w:val="24"/>
        </w:rPr>
        <w:t xml:space="preserve"> </w:t>
      </w:r>
    </w:p>
    <w:p w14:paraId="58C5E0AF" w14:textId="473AF14B" w:rsidR="00051226" w:rsidRPr="00B518B3" w:rsidRDefault="0041571D" w:rsidP="0041571D">
      <w:pPr>
        <w:spacing w:after="5" w:line="259" w:lineRule="auto"/>
        <w:ind w:left="709" w:hanging="709"/>
        <w:contextualSpacing/>
        <w:jc w:val="both"/>
        <w:rPr>
          <w:rFonts w:eastAsia="Calibri" w:cs="Arial"/>
          <w:sz w:val="24"/>
          <w:szCs w:val="24"/>
        </w:rPr>
      </w:pPr>
      <w:r w:rsidRPr="00B518B3">
        <w:rPr>
          <w:rFonts w:eastAsia="Calibri" w:cs="Arial"/>
          <w:sz w:val="24"/>
          <w:szCs w:val="24"/>
        </w:rPr>
        <w:tab/>
      </w:r>
      <w:r w:rsidR="00051226" w:rsidRPr="00B518B3">
        <w:rPr>
          <w:rFonts w:eastAsia="Calibri" w:cs="Arial"/>
          <w:sz w:val="24"/>
          <w:szCs w:val="24"/>
        </w:rPr>
        <w:t xml:space="preserve">Holy Cross Catholic MAC will ensure that prompt and appropriate action is taken to deal with any complaints which come under the scope of this </w:t>
      </w:r>
      <w:r w:rsidR="004C1247" w:rsidRPr="00B518B3">
        <w:rPr>
          <w:rFonts w:eastAsia="Calibri" w:cs="Arial"/>
          <w:sz w:val="24"/>
          <w:szCs w:val="24"/>
        </w:rPr>
        <w:t>Attendance</w:t>
      </w:r>
      <w:r w:rsidR="000332C7" w:rsidRPr="00B518B3">
        <w:rPr>
          <w:rFonts w:eastAsia="Calibri" w:cs="Arial"/>
          <w:sz w:val="24"/>
          <w:szCs w:val="24"/>
        </w:rPr>
        <w:t xml:space="preserve"> P</w:t>
      </w:r>
      <w:r w:rsidR="00051226" w:rsidRPr="00B518B3">
        <w:rPr>
          <w:rFonts w:eastAsia="Calibri" w:cs="Arial"/>
          <w:sz w:val="24"/>
          <w:szCs w:val="24"/>
        </w:rPr>
        <w:t xml:space="preserve">olicy. Holy Cross Catholic MAC expects all those dealing with complaints to make objective decisions, without fear or favour. </w:t>
      </w:r>
    </w:p>
    <w:p w14:paraId="32E84CA0" w14:textId="77777777" w:rsidR="00051226" w:rsidRPr="00B518B3" w:rsidRDefault="00051226" w:rsidP="00051226">
      <w:pPr>
        <w:spacing w:after="5"/>
        <w:ind w:left="360"/>
        <w:contextualSpacing/>
        <w:jc w:val="both"/>
        <w:rPr>
          <w:rFonts w:eastAsia="Calibri" w:cs="Arial"/>
          <w:sz w:val="24"/>
          <w:szCs w:val="24"/>
        </w:rPr>
      </w:pPr>
    </w:p>
    <w:p w14:paraId="14D055BE" w14:textId="3B47AF67" w:rsidR="00051226" w:rsidRPr="00B518B3" w:rsidRDefault="00051226" w:rsidP="00051226">
      <w:pPr>
        <w:spacing w:after="5"/>
        <w:ind w:left="709" w:hanging="709"/>
        <w:jc w:val="both"/>
        <w:rPr>
          <w:rFonts w:eastAsia="Calibri" w:cs="Arial"/>
          <w:sz w:val="24"/>
          <w:szCs w:val="24"/>
        </w:rPr>
      </w:pPr>
      <w:r w:rsidRPr="00B518B3">
        <w:rPr>
          <w:rFonts w:eastAsia="Calibri" w:cs="Arial"/>
          <w:sz w:val="24"/>
          <w:szCs w:val="24"/>
        </w:rPr>
        <w:tab/>
        <w:t xml:space="preserve">This policy will be applied in accordance with statutory regulations for the governance of Holy Cross schools which may apply at any time in accordance with the procedures and delegations adopted by Holy Cross Catholic MAC under those regulations.  </w:t>
      </w:r>
    </w:p>
    <w:p w14:paraId="6FF7BC74" w14:textId="57C695E5" w:rsidR="00051226" w:rsidRPr="00B518B3" w:rsidRDefault="00051226" w:rsidP="00196F48">
      <w:pPr>
        <w:spacing w:after="6"/>
        <w:jc w:val="both"/>
        <w:rPr>
          <w:rFonts w:eastAsia="Calibri" w:cs="Arial"/>
          <w:sz w:val="24"/>
          <w:szCs w:val="24"/>
        </w:rPr>
      </w:pPr>
      <w:r w:rsidRPr="00B518B3">
        <w:rPr>
          <w:rFonts w:eastAsia="Calibri" w:cs="Arial"/>
          <w:sz w:val="24"/>
          <w:szCs w:val="24"/>
        </w:rPr>
        <w:t xml:space="preserve">  </w:t>
      </w:r>
    </w:p>
    <w:p w14:paraId="099F877F" w14:textId="77777777" w:rsidR="00051226" w:rsidRPr="00B518B3" w:rsidRDefault="00051226" w:rsidP="00051226">
      <w:pPr>
        <w:ind w:left="709" w:hanging="709"/>
        <w:jc w:val="both"/>
        <w:rPr>
          <w:rFonts w:eastAsia="Calibri" w:cs="Arial"/>
          <w:b/>
          <w:sz w:val="24"/>
          <w:szCs w:val="24"/>
        </w:rPr>
      </w:pPr>
    </w:p>
    <w:p w14:paraId="481DD12D" w14:textId="4820D523" w:rsidR="00051226" w:rsidRPr="00B518B3" w:rsidRDefault="00051226" w:rsidP="00051226">
      <w:pPr>
        <w:ind w:left="709" w:hanging="709"/>
        <w:jc w:val="both"/>
        <w:rPr>
          <w:rFonts w:cs="Arial"/>
          <w:sz w:val="24"/>
          <w:szCs w:val="24"/>
        </w:rPr>
      </w:pPr>
      <w:r w:rsidRPr="00B518B3">
        <w:rPr>
          <w:rFonts w:eastAsia="Calibri" w:cs="Arial"/>
          <w:bCs/>
          <w:sz w:val="24"/>
          <w:szCs w:val="24"/>
        </w:rPr>
        <w:tab/>
      </w:r>
      <w:r w:rsidRPr="00B518B3">
        <w:rPr>
          <w:rFonts w:cs="Arial"/>
          <w:sz w:val="24"/>
          <w:szCs w:val="24"/>
        </w:rPr>
        <w:t xml:space="preserve">This policy is for use by Holy Cross Catholic MAC and some academies’ governance terminology differs within Archdiocesan Multi Academy Companies.  This policy uses the term Director to represent Trustees of the Company. The term Local Governing Body is used throughout.  </w:t>
      </w:r>
    </w:p>
    <w:p w14:paraId="3AEE9479" w14:textId="77777777" w:rsidR="00051226" w:rsidRPr="00B518B3" w:rsidRDefault="00051226" w:rsidP="00051226">
      <w:pPr>
        <w:rPr>
          <w:rFonts w:cs="Arial"/>
          <w:sz w:val="24"/>
          <w:szCs w:val="24"/>
        </w:rPr>
      </w:pPr>
    </w:p>
    <w:p w14:paraId="507A1773" w14:textId="5D7FF6BE" w:rsidR="00051226" w:rsidRPr="00B518B3" w:rsidRDefault="00051226" w:rsidP="00E50490">
      <w:pPr>
        <w:pStyle w:val="Heading2"/>
      </w:pPr>
      <w:bookmarkStart w:id="3" w:name="_Toc181781914"/>
      <w:r w:rsidRPr="00B518B3">
        <w:t>2.</w:t>
      </w:r>
      <w:r w:rsidRPr="00B518B3">
        <w:tab/>
        <w:t>Aims</w:t>
      </w:r>
      <w:bookmarkEnd w:id="3"/>
    </w:p>
    <w:p w14:paraId="41BCCCFB" w14:textId="77777777" w:rsidR="00350119" w:rsidRPr="00B518B3" w:rsidRDefault="00350119" w:rsidP="003F0CB6">
      <w:pPr>
        <w:tabs>
          <w:tab w:val="left" w:pos="3300"/>
        </w:tabs>
        <w:jc w:val="both"/>
        <w:rPr>
          <w:rFonts w:cs="Arial"/>
          <w:b/>
          <w:bCs/>
          <w:sz w:val="24"/>
          <w:szCs w:val="24"/>
        </w:rPr>
      </w:pPr>
    </w:p>
    <w:p w14:paraId="3E1BA896" w14:textId="6E117251" w:rsidR="00D61A9E" w:rsidRPr="00B518B3" w:rsidRDefault="00C75F44" w:rsidP="002C483B">
      <w:pPr>
        <w:ind w:left="720"/>
        <w:jc w:val="both"/>
        <w:rPr>
          <w:rFonts w:cs="Arial"/>
          <w:sz w:val="24"/>
          <w:szCs w:val="24"/>
        </w:rPr>
      </w:pPr>
      <w:r w:rsidRPr="00B518B3">
        <w:rPr>
          <w:rFonts w:cs="Arial"/>
          <w:sz w:val="24"/>
          <w:szCs w:val="24"/>
        </w:rPr>
        <w:t xml:space="preserve">At </w:t>
      </w:r>
      <w:r w:rsidR="00051226" w:rsidRPr="00B518B3">
        <w:rPr>
          <w:rFonts w:cs="Arial"/>
          <w:sz w:val="24"/>
          <w:szCs w:val="24"/>
        </w:rPr>
        <w:t xml:space="preserve">Holy Cross Catholic Multi Academy Company (MAC) </w:t>
      </w:r>
      <w:r w:rsidRPr="00B518B3">
        <w:rPr>
          <w:rFonts w:cs="Arial"/>
          <w:sz w:val="24"/>
          <w:szCs w:val="24"/>
        </w:rPr>
        <w:t xml:space="preserve">we value the attendance of all pupils. </w:t>
      </w:r>
      <w:r w:rsidR="00D61A9E" w:rsidRPr="00B518B3">
        <w:rPr>
          <w:rFonts w:cs="Arial"/>
          <w:sz w:val="24"/>
          <w:szCs w:val="24"/>
        </w:rPr>
        <w:t xml:space="preserve">There is a strong relationship between good school attendance and </w:t>
      </w:r>
      <w:r w:rsidR="00030E67" w:rsidRPr="00B518B3">
        <w:rPr>
          <w:rFonts w:cs="Arial"/>
          <w:sz w:val="24"/>
          <w:szCs w:val="24"/>
        </w:rPr>
        <w:t>achieving positive outcomes for children. It is recognised that attending school regularly can be a protective factor</w:t>
      </w:r>
      <w:r w:rsidR="006D07A2" w:rsidRPr="00B518B3">
        <w:rPr>
          <w:rFonts w:cs="Arial"/>
          <w:sz w:val="24"/>
          <w:szCs w:val="24"/>
        </w:rPr>
        <w:t xml:space="preserve"> for children and young people. It is important that as a school we </w:t>
      </w:r>
      <w:r w:rsidR="005B641F" w:rsidRPr="00B518B3">
        <w:rPr>
          <w:rFonts w:cs="Arial"/>
          <w:sz w:val="24"/>
          <w:szCs w:val="24"/>
        </w:rPr>
        <w:t xml:space="preserve">offer a safe environment, positive relationships, </w:t>
      </w:r>
      <w:proofErr w:type="gramStart"/>
      <w:r w:rsidR="005B641F" w:rsidRPr="00B518B3">
        <w:rPr>
          <w:rFonts w:cs="Arial"/>
          <w:sz w:val="24"/>
          <w:szCs w:val="24"/>
        </w:rPr>
        <w:t>high quality</w:t>
      </w:r>
      <w:proofErr w:type="gramEnd"/>
      <w:r w:rsidR="005B641F" w:rsidRPr="00B518B3">
        <w:rPr>
          <w:rFonts w:cs="Arial"/>
          <w:sz w:val="24"/>
          <w:szCs w:val="24"/>
        </w:rPr>
        <w:t xml:space="preserve"> teaching and learning opportunities to develop social and emotional skills</w:t>
      </w:r>
      <w:r w:rsidR="00614445" w:rsidRPr="00B518B3">
        <w:rPr>
          <w:rFonts w:cs="Arial"/>
          <w:sz w:val="24"/>
          <w:szCs w:val="24"/>
        </w:rPr>
        <w:t>.</w:t>
      </w:r>
    </w:p>
    <w:p w14:paraId="49FFB27E" w14:textId="77777777" w:rsidR="00835348" w:rsidRPr="00B518B3" w:rsidRDefault="00835348" w:rsidP="003F0CB6">
      <w:pPr>
        <w:jc w:val="both"/>
        <w:rPr>
          <w:rFonts w:cs="Arial"/>
          <w:sz w:val="24"/>
          <w:szCs w:val="24"/>
        </w:rPr>
      </w:pPr>
    </w:p>
    <w:p w14:paraId="5818DB09" w14:textId="2709E89B" w:rsidR="00835348" w:rsidRPr="00B518B3" w:rsidRDefault="00835348" w:rsidP="002C483B">
      <w:pPr>
        <w:ind w:left="720"/>
        <w:jc w:val="both"/>
        <w:rPr>
          <w:rFonts w:cs="Arial"/>
          <w:sz w:val="24"/>
          <w:szCs w:val="24"/>
        </w:rPr>
      </w:pPr>
      <w:r w:rsidRPr="00B518B3">
        <w:rPr>
          <w:rFonts w:cs="Arial"/>
          <w:sz w:val="24"/>
          <w:szCs w:val="24"/>
        </w:rPr>
        <w:t xml:space="preserve">Ensuring that children attend school every day will help achieve this ambition by maximising their education and social achievements as well as developing </w:t>
      </w:r>
      <w:r w:rsidR="00BC2845" w:rsidRPr="00B518B3">
        <w:rPr>
          <w:rFonts w:cs="Arial"/>
          <w:sz w:val="24"/>
          <w:szCs w:val="24"/>
        </w:rPr>
        <w:t>self-discipline</w:t>
      </w:r>
      <w:r w:rsidR="00F46913" w:rsidRPr="00B518B3">
        <w:rPr>
          <w:rFonts w:cs="Arial"/>
          <w:sz w:val="24"/>
          <w:szCs w:val="24"/>
        </w:rPr>
        <w:t xml:space="preserve">, organisation and preparedness for the work environment. Improving attendance and reducing absence, especially </w:t>
      </w:r>
      <w:r w:rsidR="00BC2845" w:rsidRPr="00B518B3">
        <w:rPr>
          <w:rFonts w:cs="Arial"/>
          <w:sz w:val="24"/>
          <w:szCs w:val="24"/>
        </w:rPr>
        <w:t>persistent</w:t>
      </w:r>
      <w:r w:rsidR="00F46913" w:rsidRPr="00B518B3">
        <w:rPr>
          <w:rFonts w:cs="Arial"/>
          <w:sz w:val="24"/>
          <w:szCs w:val="24"/>
        </w:rPr>
        <w:t xml:space="preserve"> absence is a priority for our school and Coventry City Council</w:t>
      </w:r>
      <w:r w:rsidR="00BC2845" w:rsidRPr="00B518B3">
        <w:rPr>
          <w:rFonts w:cs="Arial"/>
          <w:sz w:val="24"/>
          <w:szCs w:val="24"/>
        </w:rPr>
        <w:t>.</w:t>
      </w:r>
    </w:p>
    <w:p w14:paraId="3279975D" w14:textId="77777777" w:rsidR="00D61A9E" w:rsidRPr="00B518B3" w:rsidRDefault="00D61A9E" w:rsidP="003F0CB6">
      <w:pPr>
        <w:jc w:val="both"/>
        <w:rPr>
          <w:rFonts w:cs="Arial"/>
          <w:sz w:val="24"/>
          <w:szCs w:val="24"/>
        </w:rPr>
      </w:pPr>
    </w:p>
    <w:p w14:paraId="1E816ED7" w14:textId="3D8C34D9" w:rsidR="00C75F44" w:rsidRPr="00B518B3" w:rsidRDefault="00C75F44" w:rsidP="002C483B">
      <w:pPr>
        <w:ind w:left="720"/>
        <w:jc w:val="both"/>
        <w:rPr>
          <w:rFonts w:cs="Arial"/>
          <w:sz w:val="24"/>
          <w:szCs w:val="24"/>
        </w:rPr>
      </w:pPr>
      <w:hyperlink r:id="rId15" w:history="1">
        <w:r w:rsidRPr="00B518B3">
          <w:rPr>
            <w:rStyle w:val="Hyperlink"/>
            <w:rFonts w:cs="Arial"/>
            <w:color w:val="auto"/>
            <w:sz w:val="24"/>
            <w:szCs w:val="24"/>
            <w:u w:val="none"/>
          </w:rPr>
          <w:t>Research</w:t>
        </w:r>
      </w:hyperlink>
      <w:r w:rsidRPr="00B518B3">
        <w:rPr>
          <w:rFonts w:cs="Arial"/>
          <w:sz w:val="24"/>
          <w:szCs w:val="24"/>
        </w:rPr>
        <w:t xml:space="preserve"> commissioned by the Department for Education shows missing school for even a day can mean a child is less likely to achieve good grades, which can have a damaging effect on their life chances. As set out in this policy, we will work with families to identify the reasons for poor attendance and try to resolve any difficulties at the earliest opportunity.</w:t>
      </w:r>
    </w:p>
    <w:p w14:paraId="5D758715" w14:textId="77777777" w:rsidR="00EE36FF" w:rsidRPr="00B518B3" w:rsidRDefault="00EE36FF" w:rsidP="003F0CB6">
      <w:pPr>
        <w:jc w:val="both"/>
        <w:rPr>
          <w:rFonts w:cs="Arial"/>
          <w:sz w:val="24"/>
          <w:szCs w:val="24"/>
        </w:rPr>
      </w:pPr>
    </w:p>
    <w:p w14:paraId="668600AD" w14:textId="718A308D" w:rsidR="00C75F44" w:rsidRPr="00B518B3" w:rsidRDefault="00C75F44" w:rsidP="002C483B">
      <w:pPr>
        <w:ind w:left="720"/>
        <w:jc w:val="both"/>
        <w:rPr>
          <w:rFonts w:cs="Arial"/>
          <w:sz w:val="24"/>
          <w:szCs w:val="24"/>
        </w:rPr>
      </w:pPr>
      <w:r w:rsidRPr="00B518B3">
        <w:rPr>
          <w:rFonts w:cs="Arial"/>
          <w:sz w:val="24"/>
          <w:szCs w:val="24"/>
        </w:rPr>
        <w:t>Our attendance policy aims to give clear guidance to staff, parents, pupils, and governors to:</w:t>
      </w:r>
    </w:p>
    <w:p w14:paraId="09E6AD12" w14:textId="3B86DA0A" w:rsidR="00EE36FF" w:rsidRPr="00B518B3" w:rsidRDefault="002C483B" w:rsidP="003F0CB6">
      <w:pPr>
        <w:jc w:val="both"/>
        <w:rPr>
          <w:rFonts w:cs="Arial"/>
          <w:sz w:val="24"/>
          <w:szCs w:val="24"/>
        </w:rPr>
      </w:pPr>
      <w:r w:rsidRPr="00B518B3">
        <w:rPr>
          <w:rFonts w:cs="Arial"/>
          <w:sz w:val="24"/>
          <w:szCs w:val="24"/>
        </w:rPr>
        <w:tab/>
      </w:r>
    </w:p>
    <w:p w14:paraId="3DD4CD22" w14:textId="4A53704D" w:rsidR="00C75F44" w:rsidRPr="00B518B3" w:rsidRDefault="00C75F44" w:rsidP="00273361">
      <w:pPr>
        <w:pStyle w:val="ListParagraph"/>
        <w:numPr>
          <w:ilvl w:val="0"/>
          <w:numId w:val="10"/>
        </w:numPr>
        <w:spacing w:after="160" w:line="276" w:lineRule="auto"/>
        <w:jc w:val="both"/>
        <w:rPr>
          <w:rFonts w:cs="Arial"/>
          <w:sz w:val="24"/>
          <w:szCs w:val="24"/>
        </w:rPr>
      </w:pPr>
      <w:r w:rsidRPr="00B518B3">
        <w:rPr>
          <w:rFonts w:cs="Arial"/>
          <w:sz w:val="24"/>
          <w:szCs w:val="24"/>
        </w:rPr>
        <w:t xml:space="preserve">Support pupil’s achievement by establishing the highest possible levels of attendance and </w:t>
      </w:r>
      <w:r w:rsidR="00FE63FC" w:rsidRPr="00B518B3">
        <w:rPr>
          <w:rFonts w:cs="Arial"/>
          <w:sz w:val="24"/>
          <w:szCs w:val="24"/>
        </w:rPr>
        <w:t>punctuality.</w:t>
      </w:r>
    </w:p>
    <w:p w14:paraId="27CE547D" w14:textId="14A55E7E" w:rsidR="00C75F44" w:rsidRPr="00B518B3" w:rsidRDefault="00C75F44" w:rsidP="00273361">
      <w:pPr>
        <w:pStyle w:val="ListParagraph"/>
        <w:numPr>
          <w:ilvl w:val="0"/>
          <w:numId w:val="10"/>
        </w:numPr>
        <w:spacing w:after="160" w:line="276" w:lineRule="auto"/>
        <w:jc w:val="both"/>
        <w:rPr>
          <w:rFonts w:cs="Arial"/>
          <w:sz w:val="24"/>
          <w:szCs w:val="24"/>
        </w:rPr>
      </w:pPr>
      <w:r w:rsidRPr="00B518B3">
        <w:rPr>
          <w:rFonts w:cs="Arial"/>
          <w:sz w:val="24"/>
          <w:szCs w:val="24"/>
        </w:rPr>
        <w:t xml:space="preserve">Recognise the key role of all staff in promoting good </w:t>
      </w:r>
      <w:r w:rsidR="00FE63FC" w:rsidRPr="00B518B3">
        <w:rPr>
          <w:rFonts w:cs="Arial"/>
          <w:sz w:val="24"/>
          <w:szCs w:val="24"/>
        </w:rPr>
        <w:t>attendance.</w:t>
      </w:r>
    </w:p>
    <w:p w14:paraId="318C0FA9" w14:textId="12BF6560" w:rsidR="00C75F44" w:rsidRPr="00B518B3" w:rsidRDefault="00C75F44" w:rsidP="00273361">
      <w:pPr>
        <w:pStyle w:val="ListParagraph"/>
        <w:numPr>
          <w:ilvl w:val="0"/>
          <w:numId w:val="10"/>
        </w:numPr>
        <w:spacing w:after="160" w:line="276" w:lineRule="auto"/>
        <w:jc w:val="both"/>
        <w:rPr>
          <w:rFonts w:cs="Arial"/>
          <w:sz w:val="24"/>
          <w:szCs w:val="24"/>
        </w:rPr>
      </w:pPr>
      <w:r w:rsidRPr="00B518B3">
        <w:rPr>
          <w:rFonts w:cs="Arial"/>
          <w:sz w:val="24"/>
          <w:szCs w:val="24"/>
        </w:rPr>
        <w:t xml:space="preserve">Provide a clear framework for monitoring and responding to pupil </w:t>
      </w:r>
      <w:r w:rsidR="00FE63FC" w:rsidRPr="00B518B3">
        <w:rPr>
          <w:rFonts w:cs="Arial"/>
          <w:sz w:val="24"/>
          <w:szCs w:val="24"/>
        </w:rPr>
        <w:t>absences.</w:t>
      </w:r>
    </w:p>
    <w:p w14:paraId="65418E79" w14:textId="77777777" w:rsidR="00C75F44" w:rsidRPr="00B518B3" w:rsidRDefault="00C75F44" w:rsidP="00273361">
      <w:pPr>
        <w:pStyle w:val="ListParagraph"/>
        <w:numPr>
          <w:ilvl w:val="0"/>
          <w:numId w:val="10"/>
        </w:numPr>
        <w:spacing w:after="160" w:line="276" w:lineRule="auto"/>
        <w:jc w:val="both"/>
        <w:rPr>
          <w:rFonts w:cs="Arial"/>
          <w:sz w:val="24"/>
          <w:szCs w:val="24"/>
        </w:rPr>
      </w:pPr>
      <w:r w:rsidRPr="00B518B3">
        <w:rPr>
          <w:rFonts w:cs="Arial"/>
          <w:sz w:val="24"/>
          <w:szCs w:val="24"/>
        </w:rPr>
        <w:t xml:space="preserve">Make parents / carers aware of their legal responsibilities and ensure their children have access to the education to which they are entitled. </w:t>
      </w:r>
    </w:p>
    <w:p w14:paraId="1F03AE1F" w14:textId="77777777" w:rsidR="00C75F44" w:rsidRPr="00B518B3" w:rsidRDefault="00C75F44" w:rsidP="003F0CB6">
      <w:pPr>
        <w:pStyle w:val="ListParagraph"/>
        <w:ind w:left="405"/>
        <w:jc w:val="both"/>
        <w:rPr>
          <w:rFonts w:cs="Arial"/>
          <w:sz w:val="24"/>
          <w:szCs w:val="24"/>
        </w:rPr>
      </w:pPr>
    </w:p>
    <w:p w14:paraId="6B3B9FE5" w14:textId="7537BCB9" w:rsidR="00C75F44" w:rsidRPr="00B518B3" w:rsidRDefault="00C75F44" w:rsidP="002C483B">
      <w:pPr>
        <w:ind w:left="720"/>
        <w:jc w:val="both"/>
        <w:rPr>
          <w:rFonts w:cs="Arial"/>
          <w:sz w:val="24"/>
          <w:szCs w:val="24"/>
        </w:rPr>
      </w:pPr>
      <w:r w:rsidRPr="00B518B3">
        <w:rPr>
          <w:rFonts w:cs="Arial"/>
          <w:sz w:val="24"/>
          <w:szCs w:val="24"/>
        </w:rPr>
        <w:t xml:space="preserve">We recognise that attendance is a matter for the whole school community. Our Attendance Policy should not be viewed in isolation; it is a strand that runs through all aspects of school improvement, supported by our policies on safeguarding, prevention of bullying, behaviour, and inclusive learning. </w:t>
      </w:r>
      <w:bookmarkStart w:id="4" w:name="_Hlk53474940"/>
    </w:p>
    <w:bookmarkEnd w:id="4"/>
    <w:p w14:paraId="0F6052F7" w14:textId="77777777" w:rsidR="001B2929" w:rsidRPr="00B518B3" w:rsidRDefault="001B2929" w:rsidP="003F0CB6">
      <w:pPr>
        <w:tabs>
          <w:tab w:val="left" w:pos="3300"/>
        </w:tabs>
        <w:jc w:val="both"/>
        <w:rPr>
          <w:rFonts w:cs="Arial"/>
          <w:b/>
          <w:bCs/>
          <w:sz w:val="24"/>
          <w:szCs w:val="24"/>
        </w:rPr>
      </w:pPr>
    </w:p>
    <w:p w14:paraId="7BBA628A" w14:textId="77777777" w:rsidR="006326B2" w:rsidRPr="00B518B3" w:rsidRDefault="006326B2">
      <w:pPr>
        <w:rPr>
          <w:rFonts w:cs="Arial"/>
          <w:b/>
          <w:bCs/>
          <w:sz w:val="24"/>
          <w:szCs w:val="24"/>
        </w:rPr>
      </w:pPr>
      <w:r w:rsidRPr="00B518B3">
        <w:rPr>
          <w:rFonts w:cs="Arial"/>
          <w:b/>
          <w:bCs/>
          <w:sz w:val="24"/>
          <w:szCs w:val="24"/>
        </w:rPr>
        <w:br w:type="page"/>
      </w:r>
    </w:p>
    <w:p w14:paraId="10C321E4" w14:textId="3B5D0CA1" w:rsidR="00487927" w:rsidRPr="00B518B3" w:rsidRDefault="002C483B" w:rsidP="00E50490">
      <w:pPr>
        <w:pStyle w:val="Heading2"/>
      </w:pPr>
      <w:bookmarkStart w:id="5" w:name="_Toc181781915"/>
      <w:r w:rsidRPr="00B518B3">
        <w:lastRenderedPageBreak/>
        <w:t>3</w:t>
      </w:r>
      <w:r w:rsidR="00487927" w:rsidRPr="00B518B3">
        <w:t>.</w:t>
      </w:r>
      <w:r w:rsidRPr="00B518B3">
        <w:tab/>
      </w:r>
      <w:r w:rsidR="00487927" w:rsidRPr="00B518B3">
        <w:t>Legal Framework</w:t>
      </w:r>
      <w:bookmarkEnd w:id="5"/>
    </w:p>
    <w:p w14:paraId="28F7DB15" w14:textId="77777777" w:rsidR="00487927" w:rsidRPr="00B518B3" w:rsidRDefault="00487927" w:rsidP="003F0CB6">
      <w:pPr>
        <w:tabs>
          <w:tab w:val="left" w:pos="3300"/>
        </w:tabs>
        <w:jc w:val="both"/>
        <w:rPr>
          <w:rFonts w:cs="Arial"/>
          <w:sz w:val="24"/>
          <w:szCs w:val="24"/>
        </w:rPr>
      </w:pPr>
    </w:p>
    <w:p w14:paraId="479C7165" w14:textId="4E6D4B01" w:rsidR="00487927" w:rsidRPr="00B518B3" w:rsidRDefault="00487927" w:rsidP="002C483B">
      <w:pPr>
        <w:ind w:left="720"/>
        <w:jc w:val="both"/>
        <w:rPr>
          <w:rFonts w:cs="Arial"/>
          <w:sz w:val="24"/>
          <w:szCs w:val="24"/>
        </w:rPr>
      </w:pPr>
      <w:r w:rsidRPr="00B518B3">
        <w:rPr>
          <w:rFonts w:cs="Arial"/>
          <w:sz w:val="24"/>
          <w:szCs w:val="24"/>
        </w:rPr>
        <w:t>Section 7 of the 1996 Education Act states that parents must ensure that children of compulsory school age receive efficient full-time education suitable to their age</w:t>
      </w:r>
      <w:r w:rsidR="00C43DC4" w:rsidRPr="00B518B3">
        <w:rPr>
          <w:rFonts w:cs="Arial"/>
          <w:sz w:val="24"/>
          <w:szCs w:val="24"/>
        </w:rPr>
        <w:t>,</w:t>
      </w:r>
      <w:r w:rsidRPr="00B518B3">
        <w:rPr>
          <w:rFonts w:cs="Arial"/>
          <w:sz w:val="24"/>
          <w:szCs w:val="24"/>
        </w:rPr>
        <w:t xml:space="preserve"> aptitude</w:t>
      </w:r>
      <w:r w:rsidR="00C43DC4" w:rsidRPr="00B518B3">
        <w:rPr>
          <w:rFonts w:cs="Arial"/>
          <w:sz w:val="24"/>
          <w:szCs w:val="24"/>
        </w:rPr>
        <w:t xml:space="preserve"> and</w:t>
      </w:r>
      <w:r w:rsidRPr="00B518B3">
        <w:rPr>
          <w:rFonts w:cs="Arial"/>
          <w:sz w:val="24"/>
          <w:szCs w:val="24"/>
        </w:rPr>
        <w:t xml:space="preserve"> any special educational need they may have</w:t>
      </w:r>
      <w:r w:rsidR="00C43DC4" w:rsidRPr="00B518B3">
        <w:rPr>
          <w:rFonts w:cs="Arial"/>
          <w:sz w:val="24"/>
          <w:szCs w:val="24"/>
        </w:rPr>
        <w:t>. It is the legal responsibility of every parent to mak</w:t>
      </w:r>
      <w:r w:rsidR="00B575EF" w:rsidRPr="00B518B3">
        <w:rPr>
          <w:rFonts w:cs="Arial"/>
          <w:sz w:val="24"/>
          <w:szCs w:val="24"/>
        </w:rPr>
        <w:t xml:space="preserve">e sure their child receives that education either by attendance at school or by education otherwise than at school. </w:t>
      </w:r>
      <w:r w:rsidRPr="00B518B3">
        <w:rPr>
          <w:rFonts w:cs="Arial"/>
          <w:sz w:val="24"/>
          <w:szCs w:val="24"/>
        </w:rPr>
        <w:t>A child is of compulsory school age at the beginning of the term following their 5</w:t>
      </w:r>
      <w:r w:rsidRPr="00B518B3">
        <w:rPr>
          <w:rFonts w:cs="Arial"/>
          <w:sz w:val="24"/>
          <w:szCs w:val="24"/>
          <w:vertAlign w:val="superscript"/>
        </w:rPr>
        <w:t>th</w:t>
      </w:r>
      <w:r w:rsidRPr="00B518B3">
        <w:rPr>
          <w:rFonts w:cs="Arial"/>
          <w:sz w:val="24"/>
          <w:szCs w:val="24"/>
        </w:rPr>
        <w:t xml:space="preserve"> birthday. A child ceases to be of compulsory school age on the last Friday in June of the school year in which they reach the age of 16.</w:t>
      </w:r>
    </w:p>
    <w:p w14:paraId="57B71571" w14:textId="77777777" w:rsidR="00487927" w:rsidRPr="00B518B3" w:rsidRDefault="00487927" w:rsidP="003F0CB6">
      <w:pPr>
        <w:jc w:val="both"/>
        <w:rPr>
          <w:rFonts w:cs="Arial"/>
          <w:sz w:val="24"/>
          <w:szCs w:val="24"/>
        </w:rPr>
      </w:pPr>
    </w:p>
    <w:p w14:paraId="25BE8384" w14:textId="77777777" w:rsidR="00487927" w:rsidRPr="00B518B3" w:rsidRDefault="00487927" w:rsidP="00E2772F">
      <w:pPr>
        <w:ind w:firstLine="720"/>
        <w:jc w:val="both"/>
        <w:rPr>
          <w:rFonts w:cs="Arial"/>
          <w:sz w:val="24"/>
          <w:szCs w:val="24"/>
        </w:rPr>
      </w:pPr>
      <w:r w:rsidRPr="00B518B3">
        <w:rPr>
          <w:rFonts w:cs="Arial"/>
          <w:sz w:val="24"/>
          <w:szCs w:val="24"/>
        </w:rPr>
        <w:t>The government expects all schools and local authorities to:</w:t>
      </w:r>
    </w:p>
    <w:p w14:paraId="18C83546" w14:textId="77777777" w:rsidR="00487927" w:rsidRPr="00B518B3" w:rsidRDefault="00487927" w:rsidP="003F0CB6">
      <w:pPr>
        <w:jc w:val="both"/>
        <w:rPr>
          <w:rFonts w:cs="Arial"/>
          <w:sz w:val="24"/>
          <w:szCs w:val="24"/>
        </w:rPr>
      </w:pPr>
    </w:p>
    <w:p w14:paraId="53B07B7F" w14:textId="5AF84EC3" w:rsidR="00487927" w:rsidRPr="00B518B3" w:rsidRDefault="00487927" w:rsidP="00273361">
      <w:pPr>
        <w:pStyle w:val="ListParagraph"/>
        <w:numPr>
          <w:ilvl w:val="0"/>
          <w:numId w:val="12"/>
        </w:numPr>
        <w:spacing w:after="160" w:line="276" w:lineRule="auto"/>
        <w:jc w:val="both"/>
        <w:rPr>
          <w:rFonts w:cs="Arial"/>
          <w:sz w:val="24"/>
          <w:szCs w:val="24"/>
        </w:rPr>
      </w:pPr>
      <w:r w:rsidRPr="00B518B3">
        <w:rPr>
          <w:rFonts w:cs="Arial"/>
          <w:sz w:val="24"/>
          <w:szCs w:val="24"/>
        </w:rPr>
        <w:t xml:space="preserve">Promote good attendance and reduce absence, including persistent </w:t>
      </w:r>
      <w:r w:rsidR="00FE63FC" w:rsidRPr="00B518B3">
        <w:rPr>
          <w:rFonts w:cs="Arial"/>
          <w:sz w:val="24"/>
          <w:szCs w:val="24"/>
        </w:rPr>
        <w:t>absence.</w:t>
      </w:r>
    </w:p>
    <w:p w14:paraId="347E9267" w14:textId="29AF20FD" w:rsidR="00487927" w:rsidRPr="00B518B3" w:rsidRDefault="00487927" w:rsidP="00273361">
      <w:pPr>
        <w:pStyle w:val="ListParagraph"/>
        <w:numPr>
          <w:ilvl w:val="0"/>
          <w:numId w:val="12"/>
        </w:numPr>
        <w:spacing w:after="160" w:line="276" w:lineRule="auto"/>
        <w:jc w:val="both"/>
        <w:rPr>
          <w:rFonts w:cs="Arial"/>
          <w:sz w:val="24"/>
          <w:szCs w:val="24"/>
        </w:rPr>
      </w:pPr>
      <w:r w:rsidRPr="00B518B3">
        <w:rPr>
          <w:rFonts w:cs="Arial"/>
          <w:sz w:val="24"/>
          <w:szCs w:val="24"/>
        </w:rPr>
        <w:t xml:space="preserve">Ensure every pupil has access to full-time education to which they are </w:t>
      </w:r>
      <w:r w:rsidR="00FE63FC" w:rsidRPr="00B518B3">
        <w:rPr>
          <w:rFonts w:cs="Arial"/>
          <w:sz w:val="24"/>
          <w:szCs w:val="24"/>
        </w:rPr>
        <w:t>entitled.</w:t>
      </w:r>
      <w:r w:rsidRPr="00B518B3">
        <w:rPr>
          <w:rFonts w:cs="Arial"/>
          <w:sz w:val="24"/>
          <w:szCs w:val="24"/>
        </w:rPr>
        <w:t xml:space="preserve"> </w:t>
      </w:r>
    </w:p>
    <w:p w14:paraId="76C33608" w14:textId="77777777" w:rsidR="00487927" w:rsidRPr="00B518B3" w:rsidRDefault="00487927" w:rsidP="00273361">
      <w:pPr>
        <w:pStyle w:val="ListParagraph"/>
        <w:numPr>
          <w:ilvl w:val="0"/>
          <w:numId w:val="12"/>
        </w:numPr>
        <w:spacing w:after="160" w:line="276" w:lineRule="auto"/>
        <w:jc w:val="both"/>
        <w:rPr>
          <w:rFonts w:cs="Arial"/>
          <w:sz w:val="24"/>
          <w:szCs w:val="24"/>
        </w:rPr>
      </w:pPr>
      <w:r w:rsidRPr="00B518B3">
        <w:rPr>
          <w:rFonts w:cs="Arial"/>
          <w:sz w:val="24"/>
          <w:szCs w:val="24"/>
        </w:rPr>
        <w:t>and act early to address patterns of absence.</w:t>
      </w:r>
    </w:p>
    <w:p w14:paraId="39FCCF16" w14:textId="77777777" w:rsidR="00487927" w:rsidRPr="00B518B3" w:rsidRDefault="00487927" w:rsidP="00E2772F">
      <w:pPr>
        <w:ind w:left="720"/>
        <w:jc w:val="both"/>
        <w:rPr>
          <w:rFonts w:cs="Arial"/>
          <w:sz w:val="24"/>
          <w:szCs w:val="24"/>
        </w:rPr>
      </w:pPr>
      <w:r w:rsidRPr="00B518B3">
        <w:rPr>
          <w:rFonts w:cs="Arial"/>
          <w:sz w:val="24"/>
          <w:szCs w:val="24"/>
        </w:rPr>
        <w:t xml:space="preserve">Parents are expected to perform their legal duty by ensuring their children of compulsory school age who are registered at school attend regularly. </w:t>
      </w:r>
    </w:p>
    <w:p w14:paraId="32A15456" w14:textId="77777777" w:rsidR="00487927" w:rsidRPr="00B518B3" w:rsidRDefault="00487927" w:rsidP="00E2772F">
      <w:pPr>
        <w:ind w:left="720"/>
        <w:jc w:val="both"/>
        <w:rPr>
          <w:rFonts w:cs="Arial"/>
          <w:sz w:val="24"/>
          <w:szCs w:val="24"/>
        </w:rPr>
      </w:pPr>
    </w:p>
    <w:p w14:paraId="722D3CCF" w14:textId="77777777" w:rsidR="00487927" w:rsidRPr="00B518B3" w:rsidRDefault="00487927" w:rsidP="00E2772F">
      <w:pPr>
        <w:ind w:left="720"/>
        <w:jc w:val="both"/>
        <w:rPr>
          <w:rFonts w:cs="Arial"/>
          <w:sz w:val="24"/>
          <w:szCs w:val="24"/>
        </w:rPr>
      </w:pPr>
      <w:r w:rsidRPr="00B518B3">
        <w:rPr>
          <w:rFonts w:cs="Arial"/>
          <w:sz w:val="24"/>
          <w:szCs w:val="24"/>
        </w:rPr>
        <w:t xml:space="preserve">In accordance with the Education Act 1996, we will work with parents and carers and the Local Authority to ensure that parents are supported to secure education for children of compulsory school age. Where required, we will formalise support and where necessary, work with the LA to use legal measures.  </w:t>
      </w:r>
    </w:p>
    <w:p w14:paraId="4C82BBAC" w14:textId="77777777" w:rsidR="00487927" w:rsidRPr="00B518B3" w:rsidRDefault="00487927" w:rsidP="00E2772F">
      <w:pPr>
        <w:ind w:left="720"/>
        <w:jc w:val="both"/>
        <w:rPr>
          <w:rFonts w:cs="Arial"/>
          <w:sz w:val="24"/>
          <w:szCs w:val="24"/>
        </w:rPr>
      </w:pPr>
    </w:p>
    <w:p w14:paraId="4E6693AB" w14:textId="77777777" w:rsidR="00487927" w:rsidRPr="00B518B3" w:rsidRDefault="00487927" w:rsidP="00E2772F">
      <w:pPr>
        <w:ind w:left="720"/>
        <w:jc w:val="both"/>
        <w:rPr>
          <w:rFonts w:cs="Arial"/>
          <w:sz w:val="24"/>
          <w:szCs w:val="24"/>
        </w:rPr>
      </w:pPr>
      <w:r w:rsidRPr="00B518B3">
        <w:rPr>
          <w:rFonts w:cs="Arial"/>
          <w:sz w:val="24"/>
          <w:szCs w:val="24"/>
        </w:rPr>
        <w:t>A “Parent” is defined as:</w:t>
      </w:r>
    </w:p>
    <w:p w14:paraId="503BED53" w14:textId="77777777" w:rsidR="00487927" w:rsidRPr="00B518B3" w:rsidRDefault="00487927" w:rsidP="00273361">
      <w:pPr>
        <w:pStyle w:val="ListParagraph"/>
        <w:numPr>
          <w:ilvl w:val="0"/>
          <w:numId w:val="11"/>
        </w:numPr>
        <w:ind w:left="1080"/>
        <w:jc w:val="both"/>
        <w:rPr>
          <w:rFonts w:eastAsia="Times New Roman" w:cs="Arial"/>
          <w:sz w:val="24"/>
          <w:szCs w:val="24"/>
          <w:lang w:eastAsia="en-GB"/>
        </w:rPr>
      </w:pPr>
      <w:r w:rsidRPr="00B518B3">
        <w:rPr>
          <w:rFonts w:eastAsia="Times New Roman" w:cs="Arial"/>
          <w:sz w:val="24"/>
          <w:szCs w:val="24"/>
          <w:lang w:eastAsia="en-GB"/>
        </w:rPr>
        <w:t>Any natural parent, whether married or not</w:t>
      </w:r>
    </w:p>
    <w:p w14:paraId="260C59B4" w14:textId="77777777" w:rsidR="00487927" w:rsidRPr="00B518B3" w:rsidRDefault="00487927" w:rsidP="00273361">
      <w:pPr>
        <w:pStyle w:val="ListParagraph"/>
        <w:numPr>
          <w:ilvl w:val="0"/>
          <w:numId w:val="11"/>
        </w:numPr>
        <w:ind w:left="1080"/>
        <w:jc w:val="both"/>
        <w:rPr>
          <w:rFonts w:eastAsia="Times New Roman" w:cs="Arial"/>
          <w:sz w:val="24"/>
          <w:szCs w:val="24"/>
          <w:lang w:eastAsia="en-GB"/>
        </w:rPr>
      </w:pPr>
      <w:r w:rsidRPr="00B518B3">
        <w:rPr>
          <w:rFonts w:eastAsia="Times New Roman" w:cs="Arial"/>
          <w:sz w:val="24"/>
          <w:szCs w:val="24"/>
          <w:lang w:eastAsia="en-GB"/>
        </w:rPr>
        <w:t>Any parent who, although not a natural parent, has parental responsibility as defined in the Children Act (1989) for a child or young person</w:t>
      </w:r>
    </w:p>
    <w:p w14:paraId="42DA0BFB" w14:textId="75C0A540" w:rsidR="00487927" w:rsidRPr="00B518B3" w:rsidRDefault="00487927" w:rsidP="00273361">
      <w:pPr>
        <w:pStyle w:val="ListParagraph"/>
        <w:numPr>
          <w:ilvl w:val="0"/>
          <w:numId w:val="11"/>
        </w:numPr>
        <w:ind w:left="1080"/>
        <w:jc w:val="both"/>
        <w:rPr>
          <w:rFonts w:eastAsia="Times New Roman" w:cs="Arial"/>
          <w:sz w:val="24"/>
          <w:szCs w:val="24"/>
          <w:lang w:eastAsia="en-GB"/>
        </w:rPr>
      </w:pPr>
      <w:r w:rsidRPr="00B518B3">
        <w:rPr>
          <w:rFonts w:eastAsia="Times New Roman" w:cs="Arial"/>
          <w:sz w:val="24"/>
          <w:szCs w:val="24"/>
          <w:lang w:eastAsia="en-GB"/>
        </w:rPr>
        <w:t>Any person who, although not a natural parent, has care of a child or young person</w:t>
      </w:r>
      <w:r w:rsidR="00087186" w:rsidRPr="00B518B3">
        <w:rPr>
          <w:rFonts w:eastAsia="Times New Roman" w:cs="Arial"/>
          <w:sz w:val="24"/>
          <w:szCs w:val="24"/>
          <w:lang w:eastAsia="en-GB"/>
        </w:rPr>
        <w:t>.</w:t>
      </w:r>
    </w:p>
    <w:p w14:paraId="420A81DD" w14:textId="6D386280" w:rsidR="00487927" w:rsidRPr="00B518B3" w:rsidRDefault="00487927" w:rsidP="00E2772F">
      <w:pPr>
        <w:ind w:left="720"/>
        <w:jc w:val="both"/>
        <w:rPr>
          <w:rFonts w:eastAsia="Times New Roman" w:cs="Arial"/>
          <w:sz w:val="24"/>
          <w:szCs w:val="24"/>
          <w:lang w:eastAsia="en-GB"/>
        </w:rPr>
      </w:pPr>
    </w:p>
    <w:p w14:paraId="1F948D27" w14:textId="45D2C74F" w:rsidR="009121D1" w:rsidRPr="00B518B3" w:rsidRDefault="00E2772F" w:rsidP="00E50490">
      <w:pPr>
        <w:pStyle w:val="Heading2"/>
      </w:pPr>
      <w:bookmarkStart w:id="6" w:name="_Toc181781916"/>
      <w:r w:rsidRPr="00B518B3">
        <w:t>4</w:t>
      </w:r>
      <w:r w:rsidR="00E567B4" w:rsidRPr="00B518B3">
        <w:t xml:space="preserve">. </w:t>
      </w:r>
      <w:r w:rsidR="00F9134E" w:rsidRPr="00B518B3">
        <w:tab/>
      </w:r>
      <w:r w:rsidR="008D5368" w:rsidRPr="00B518B3">
        <w:t>A</w:t>
      </w:r>
      <w:r w:rsidR="00EE40ED" w:rsidRPr="00B518B3">
        <w:t xml:space="preserve">ttendance </w:t>
      </w:r>
      <w:r w:rsidR="008D5368" w:rsidRPr="00B518B3">
        <w:t>O</w:t>
      </w:r>
      <w:r w:rsidR="00EE40ED" w:rsidRPr="00B518B3">
        <w:t>bjectives</w:t>
      </w:r>
      <w:bookmarkEnd w:id="6"/>
    </w:p>
    <w:p w14:paraId="361FD218" w14:textId="77777777" w:rsidR="00EE40ED" w:rsidRPr="00B518B3" w:rsidRDefault="00EE40ED" w:rsidP="003F0CB6">
      <w:pPr>
        <w:jc w:val="both"/>
        <w:rPr>
          <w:rFonts w:cs="Arial"/>
          <w:b/>
          <w:bCs/>
          <w:sz w:val="24"/>
          <w:szCs w:val="24"/>
        </w:rPr>
      </w:pPr>
    </w:p>
    <w:p w14:paraId="2D6A78C6" w14:textId="158E3939" w:rsidR="004E23A6" w:rsidRPr="00B518B3" w:rsidRDefault="001B2929" w:rsidP="00AA5955">
      <w:pPr>
        <w:ind w:firstLine="720"/>
        <w:jc w:val="both"/>
        <w:rPr>
          <w:rFonts w:cs="Arial"/>
          <w:sz w:val="24"/>
          <w:szCs w:val="24"/>
        </w:rPr>
      </w:pPr>
      <w:r w:rsidRPr="00B518B3">
        <w:rPr>
          <w:rFonts w:cs="Arial"/>
          <w:sz w:val="24"/>
          <w:szCs w:val="24"/>
        </w:rPr>
        <w:t>Holy Cross Catholic MAC’s</w:t>
      </w:r>
      <w:r w:rsidR="004E23A6" w:rsidRPr="00B518B3">
        <w:rPr>
          <w:rFonts w:cs="Arial"/>
          <w:sz w:val="24"/>
          <w:szCs w:val="24"/>
        </w:rPr>
        <w:t xml:space="preserve"> </w:t>
      </w:r>
      <w:r w:rsidRPr="00B518B3">
        <w:rPr>
          <w:rFonts w:cs="Arial"/>
          <w:sz w:val="24"/>
          <w:szCs w:val="24"/>
        </w:rPr>
        <w:t>S</w:t>
      </w:r>
      <w:r w:rsidR="004E23A6" w:rsidRPr="00B518B3">
        <w:rPr>
          <w:rFonts w:cs="Arial"/>
          <w:sz w:val="24"/>
          <w:szCs w:val="24"/>
        </w:rPr>
        <w:t xml:space="preserve">chool </w:t>
      </w:r>
      <w:r w:rsidRPr="00B518B3">
        <w:rPr>
          <w:rFonts w:cs="Arial"/>
          <w:sz w:val="24"/>
          <w:szCs w:val="24"/>
        </w:rPr>
        <w:t>A</w:t>
      </w:r>
      <w:r w:rsidR="004E23A6" w:rsidRPr="00B518B3">
        <w:rPr>
          <w:rFonts w:cs="Arial"/>
          <w:sz w:val="24"/>
          <w:szCs w:val="24"/>
        </w:rPr>
        <w:t xml:space="preserve">ttendance </w:t>
      </w:r>
      <w:r w:rsidRPr="00B518B3">
        <w:rPr>
          <w:rFonts w:cs="Arial"/>
          <w:sz w:val="24"/>
          <w:szCs w:val="24"/>
        </w:rPr>
        <w:t>P</w:t>
      </w:r>
      <w:r w:rsidR="004E23A6" w:rsidRPr="00B518B3">
        <w:rPr>
          <w:rFonts w:cs="Arial"/>
          <w:sz w:val="24"/>
          <w:szCs w:val="24"/>
        </w:rPr>
        <w:t>olicy:</w:t>
      </w:r>
    </w:p>
    <w:p w14:paraId="6F8CC542" w14:textId="77777777" w:rsidR="00F20062" w:rsidRPr="00B518B3" w:rsidRDefault="00F20062" w:rsidP="00AA5955">
      <w:pPr>
        <w:jc w:val="both"/>
        <w:rPr>
          <w:rFonts w:cs="Arial"/>
          <w:sz w:val="24"/>
          <w:szCs w:val="24"/>
        </w:rPr>
      </w:pPr>
    </w:p>
    <w:p w14:paraId="550EF777" w14:textId="77777777" w:rsidR="004E23A6" w:rsidRPr="00B518B3" w:rsidRDefault="004E23A6" w:rsidP="0054729E">
      <w:pPr>
        <w:pStyle w:val="ListParagraph"/>
        <w:numPr>
          <w:ilvl w:val="0"/>
          <w:numId w:val="13"/>
        </w:numPr>
        <w:jc w:val="both"/>
        <w:rPr>
          <w:rFonts w:cs="Arial"/>
          <w:sz w:val="24"/>
          <w:szCs w:val="24"/>
        </w:rPr>
      </w:pPr>
      <w:r w:rsidRPr="00B518B3">
        <w:rPr>
          <w:rFonts w:eastAsiaTheme="minorEastAsia" w:cs="Arial"/>
          <w:color w:val="201F1E"/>
          <w:kern w:val="24"/>
          <w:sz w:val="24"/>
          <w:szCs w:val="24"/>
          <w:lang w:eastAsia="en-GB"/>
        </w:rPr>
        <w:t>Is easy to understand by pupils, parents and staff</w:t>
      </w:r>
    </w:p>
    <w:p w14:paraId="1A37C7AC" w14:textId="77777777" w:rsidR="004E23A6" w:rsidRPr="00B518B3" w:rsidRDefault="004E23A6" w:rsidP="0054729E">
      <w:pPr>
        <w:pStyle w:val="ListParagraph"/>
        <w:numPr>
          <w:ilvl w:val="0"/>
          <w:numId w:val="13"/>
        </w:numPr>
        <w:jc w:val="both"/>
        <w:rPr>
          <w:rFonts w:cs="Arial"/>
          <w:sz w:val="24"/>
          <w:szCs w:val="24"/>
        </w:rPr>
      </w:pPr>
      <w:r w:rsidRPr="00B518B3">
        <w:rPr>
          <w:rFonts w:eastAsiaTheme="minorEastAsia" w:cs="Arial"/>
          <w:color w:val="201F1E"/>
          <w:kern w:val="24"/>
          <w:sz w:val="24"/>
          <w:szCs w:val="24"/>
          <w:lang w:eastAsia="en-GB"/>
        </w:rPr>
        <w:t>Is clear and consistently applied, transparent and fair</w:t>
      </w:r>
    </w:p>
    <w:p w14:paraId="56672B7B" w14:textId="77777777" w:rsidR="004E23A6" w:rsidRPr="00B518B3" w:rsidRDefault="004E23A6" w:rsidP="0054729E">
      <w:pPr>
        <w:pStyle w:val="ListParagraph"/>
        <w:numPr>
          <w:ilvl w:val="0"/>
          <w:numId w:val="13"/>
        </w:numPr>
        <w:jc w:val="both"/>
        <w:rPr>
          <w:rFonts w:cs="Arial"/>
          <w:sz w:val="24"/>
          <w:szCs w:val="24"/>
        </w:rPr>
      </w:pPr>
      <w:r w:rsidRPr="00B518B3">
        <w:rPr>
          <w:rFonts w:eastAsiaTheme="minorEastAsia" w:cs="Arial"/>
          <w:color w:val="201F1E"/>
          <w:kern w:val="24"/>
          <w:sz w:val="24"/>
          <w:szCs w:val="24"/>
          <w:lang w:eastAsia="en-GB"/>
        </w:rPr>
        <w:t>Considers the individual needs of pupils and their families</w:t>
      </w:r>
    </w:p>
    <w:p w14:paraId="6CFDE914" w14:textId="77777777" w:rsidR="004E23A6" w:rsidRPr="00B518B3" w:rsidRDefault="004E23A6" w:rsidP="0054729E">
      <w:pPr>
        <w:pStyle w:val="ListParagraph"/>
        <w:numPr>
          <w:ilvl w:val="0"/>
          <w:numId w:val="13"/>
        </w:numPr>
        <w:jc w:val="both"/>
        <w:rPr>
          <w:rFonts w:cs="Arial"/>
          <w:sz w:val="24"/>
          <w:szCs w:val="24"/>
        </w:rPr>
      </w:pPr>
      <w:r w:rsidRPr="00B518B3">
        <w:rPr>
          <w:rFonts w:eastAsiaTheme="minorEastAsia" w:cs="Arial"/>
          <w:color w:val="201F1E"/>
          <w:kern w:val="24"/>
          <w:sz w:val="24"/>
          <w:szCs w:val="24"/>
          <w:lang w:eastAsia="en-GB"/>
        </w:rPr>
        <w:t>Is easy to find so that the whole school community is aware of our attendance expectations</w:t>
      </w:r>
    </w:p>
    <w:p w14:paraId="54ECF13F" w14:textId="77777777" w:rsidR="004E23A6" w:rsidRPr="00B518B3" w:rsidRDefault="004E23A6" w:rsidP="0054729E">
      <w:pPr>
        <w:pStyle w:val="ListParagraph"/>
        <w:numPr>
          <w:ilvl w:val="0"/>
          <w:numId w:val="13"/>
        </w:numPr>
        <w:jc w:val="both"/>
        <w:rPr>
          <w:rFonts w:cs="Arial"/>
          <w:sz w:val="24"/>
          <w:szCs w:val="24"/>
        </w:rPr>
      </w:pPr>
      <w:r w:rsidRPr="00B518B3">
        <w:rPr>
          <w:rFonts w:eastAsiaTheme="minorEastAsia" w:cs="Arial"/>
          <w:color w:val="201F1E"/>
          <w:kern w:val="24"/>
          <w:sz w:val="24"/>
          <w:szCs w:val="24"/>
          <w:lang w:eastAsia="en-GB"/>
        </w:rPr>
        <w:t>Includes the contact details of key staff to make it easy for parents to get in touch</w:t>
      </w:r>
    </w:p>
    <w:p w14:paraId="704C1D3B" w14:textId="7A2FE08F" w:rsidR="004E23A6" w:rsidRPr="00B518B3" w:rsidRDefault="004E23A6" w:rsidP="0054729E">
      <w:pPr>
        <w:pStyle w:val="ListParagraph"/>
        <w:numPr>
          <w:ilvl w:val="0"/>
          <w:numId w:val="13"/>
        </w:numPr>
        <w:jc w:val="both"/>
        <w:rPr>
          <w:rFonts w:cs="Arial"/>
          <w:sz w:val="24"/>
          <w:szCs w:val="24"/>
        </w:rPr>
      </w:pPr>
      <w:r w:rsidRPr="00B518B3">
        <w:rPr>
          <w:rFonts w:eastAsiaTheme="minorEastAsia" w:cs="Arial"/>
          <w:color w:val="201F1E"/>
          <w:kern w:val="24"/>
          <w:sz w:val="24"/>
          <w:szCs w:val="24"/>
          <w:lang w:eastAsia="en-GB"/>
        </w:rPr>
        <w:t xml:space="preserve">Is reviewed by staff regularly and involves pupils and parents because </w:t>
      </w:r>
      <w:r w:rsidR="00093F8B" w:rsidRPr="00B518B3">
        <w:rPr>
          <w:rFonts w:eastAsiaTheme="minorEastAsia" w:cs="Arial"/>
          <w:color w:val="201F1E"/>
          <w:kern w:val="24"/>
          <w:sz w:val="24"/>
          <w:szCs w:val="24"/>
          <w:lang w:eastAsia="en-GB"/>
        </w:rPr>
        <w:t>school attendance matters to everyone</w:t>
      </w:r>
    </w:p>
    <w:p w14:paraId="4D852640" w14:textId="18CD145F" w:rsidR="004E23A6" w:rsidRPr="00B518B3" w:rsidRDefault="004E23A6" w:rsidP="0054729E">
      <w:pPr>
        <w:pStyle w:val="ListParagraph"/>
        <w:numPr>
          <w:ilvl w:val="0"/>
          <w:numId w:val="13"/>
        </w:numPr>
        <w:jc w:val="both"/>
        <w:rPr>
          <w:rFonts w:cs="Arial"/>
          <w:sz w:val="24"/>
          <w:szCs w:val="24"/>
        </w:rPr>
      </w:pPr>
      <w:r w:rsidRPr="00B518B3">
        <w:rPr>
          <w:rFonts w:eastAsiaTheme="minorEastAsia" w:cs="Arial"/>
          <w:color w:val="201F1E"/>
          <w:kern w:val="24"/>
          <w:sz w:val="24"/>
          <w:szCs w:val="24"/>
          <w:lang w:eastAsia="en-GB"/>
        </w:rPr>
        <w:t>Is followed in accordance with the procedures in the flowchart below</w:t>
      </w:r>
      <w:r w:rsidR="00C722AE" w:rsidRPr="00B518B3">
        <w:rPr>
          <w:rFonts w:eastAsiaTheme="minorEastAsia" w:cs="Arial"/>
          <w:color w:val="201F1E"/>
          <w:kern w:val="24"/>
          <w:sz w:val="24"/>
          <w:szCs w:val="24"/>
          <w:lang w:eastAsia="en-GB"/>
        </w:rPr>
        <w:t>:</w:t>
      </w:r>
    </w:p>
    <w:p w14:paraId="4503EF78" w14:textId="536DAE61" w:rsidR="0040286D" w:rsidRPr="00B518B3" w:rsidRDefault="0040286D" w:rsidP="00AA5955">
      <w:pPr>
        <w:jc w:val="both"/>
        <w:rPr>
          <w:rFonts w:cs="Arial"/>
          <w:sz w:val="24"/>
          <w:szCs w:val="24"/>
        </w:rPr>
      </w:pPr>
    </w:p>
    <w:p w14:paraId="65334A81" w14:textId="4650AD90" w:rsidR="00AC1B1A" w:rsidRPr="00B518B3" w:rsidRDefault="006D341B" w:rsidP="00485A24">
      <w:pPr>
        <w:rPr>
          <w:rFonts w:eastAsia="Times New Roman" w:cs="Arial"/>
          <w:sz w:val="24"/>
          <w:szCs w:val="24"/>
          <w:lang w:eastAsia="en-GB"/>
        </w:rPr>
      </w:pPr>
      <w:r w:rsidRPr="00E50490">
        <w:rPr>
          <w:rStyle w:val="Heading2Char"/>
          <w:noProof/>
        </w:rPr>
        <w:drawing>
          <wp:anchor distT="0" distB="0" distL="114300" distR="114300" simplePos="0" relativeHeight="251658240" behindDoc="1" locked="0" layoutInCell="1" allowOverlap="1" wp14:anchorId="64D74645" wp14:editId="4CFFF2AA">
            <wp:simplePos x="0" y="0"/>
            <wp:positionH relativeFrom="margin">
              <wp:align>center</wp:align>
            </wp:positionH>
            <wp:positionV relativeFrom="paragraph">
              <wp:posOffset>162560</wp:posOffset>
            </wp:positionV>
            <wp:extent cx="5368418" cy="5525438"/>
            <wp:effectExtent l="0" t="0" r="3810" b="0"/>
            <wp:wrapTight wrapText="bothSides">
              <wp:wrapPolygon edited="0">
                <wp:start x="0" y="0"/>
                <wp:lineTo x="0" y="21523"/>
                <wp:lineTo x="21539" y="21523"/>
                <wp:lineTo x="2153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368418" cy="5525438"/>
                    </a:xfrm>
                    <a:prstGeom prst="rect">
                      <a:avLst/>
                    </a:prstGeom>
                  </pic:spPr>
                </pic:pic>
              </a:graphicData>
            </a:graphic>
          </wp:anchor>
        </w:drawing>
      </w:r>
      <w:bookmarkStart w:id="7" w:name="_Toc181781917"/>
      <w:r w:rsidR="00F9134E" w:rsidRPr="00E50490">
        <w:rPr>
          <w:rStyle w:val="Heading2Char"/>
        </w:rPr>
        <w:t>5</w:t>
      </w:r>
      <w:r w:rsidR="00AC1B1A" w:rsidRPr="00E50490">
        <w:rPr>
          <w:rStyle w:val="Heading2Char"/>
        </w:rPr>
        <w:t xml:space="preserve">. </w:t>
      </w:r>
      <w:r w:rsidR="00F9134E" w:rsidRPr="00E50490">
        <w:rPr>
          <w:rStyle w:val="Heading2Char"/>
        </w:rPr>
        <w:tab/>
      </w:r>
      <w:r w:rsidR="00AC1B1A" w:rsidRPr="00E50490">
        <w:rPr>
          <w:rStyle w:val="Heading2Char"/>
        </w:rPr>
        <w:t>Roles and Responsibilities</w:t>
      </w:r>
      <w:bookmarkEnd w:id="7"/>
      <w:r w:rsidR="00A876EF" w:rsidRPr="00B518B3">
        <w:rPr>
          <w:rFonts w:eastAsia="Times New Roman" w:cs="Arial"/>
          <w:b/>
          <w:bCs/>
          <w:sz w:val="24"/>
          <w:szCs w:val="24"/>
          <w:lang w:eastAsia="en-GB"/>
        </w:rPr>
        <w:t xml:space="preserve"> </w:t>
      </w:r>
      <w:r w:rsidR="00A876EF" w:rsidRPr="00B518B3">
        <w:rPr>
          <w:rFonts w:eastAsia="Times New Roman" w:cs="Arial"/>
          <w:sz w:val="24"/>
          <w:szCs w:val="24"/>
          <w:lang w:eastAsia="en-GB"/>
        </w:rPr>
        <w:t>(see also Appendix</w:t>
      </w:r>
      <w:r w:rsidR="008D163A" w:rsidRPr="00B518B3">
        <w:rPr>
          <w:rFonts w:eastAsia="Times New Roman" w:cs="Arial"/>
          <w:sz w:val="24"/>
          <w:szCs w:val="24"/>
          <w:lang w:eastAsia="en-GB"/>
        </w:rPr>
        <w:t xml:space="preserve"> </w:t>
      </w:r>
      <w:r w:rsidR="00261C20" w:rsidRPr="00B518B3">
        <w:rPr>
          <w:rFonts w:eastAsia="Times New Roman" w:cs="Arial"/>
          <w:sz w:val="24"/>
          <w:szCs w:val="24"/>
          <w:lang w:eastAsia="en-GB"/>
        </w:rPr>
        <w:t>4</w:t>
      </w:r>
      <w:r w:rsidR="008D163A" w:rsidRPr="00B518B3">
        <w:rPr>
          <w:rFonts w:eastAsia="Times New Roman" w:cs="Arial"/>
          <w:sz w:val="24"/>
          <w:szCs w:val="24"/>
          <w:lang w:eastAsia="en-GB"/>
        </w:rPr>
        <w:t>)</w:t>
      </w:r>
    </w:p>
    <w:p w14:paraId="6E60518F" w14:textId="77777777" w:rsidR="00EE36FF" w:rsidRPr="00B518B3" w:rsidRDefault="00EE36FF" w:rsidP="00CA344A">
      <w:pPr>
        <w:tabs>
          <w:tab w:val="left" w:pos="3300"/>
        </w:tabs>
        <w:rPr>
          <w:rFonts w:cs="Arial"/>
          <w:sz w:val="24"/>
          <w:szCs w:val="24"/>
        </w:rPr>
      </w:pPr>
    </w:p>
    <w:p w14:paraId="346199B3" w14:textId="6F83EA0C" w:rsidR="0031254E" w:rsidRPr="00B518B3" w:rsidRDefault="0031254E" w:rsidP="00F9134E">
      <w:pPr>
        <w:ind w:left="720"/>
        <w:jc w:val="both"/>
        <w:rPr>
          <w:rFonts w:cs="Arial"/>
          <w:sz w:val="24"/>
          <w:szCs w:val="24"/>
        </w:rPr>
      </w:pPr>
      <w:r w:rsidRPr="00B518B3">
        <w:rPr>
          <w:rFonts w:cs="Arial"/>
          <w:sz w:val="24"/>
          <w:szCs w:val="24"/>
        </w:rPr>
        <w:t xml:space="preserve">At </w:t>
      </w:r>
      <w:r w:rsidR="001B2929" w:rsidRPr="00B518B3">
        <w:rPr>
          <w:rFonts w:cs="Arial"/>
          <w:sz w:val="24"/>
          <w:szCs w:val="24"/>
        </w:rPr>
        <w:t>Holy Cross Catholic MAC</w:t>
      </w:r>
      <w:r w:rsidRPr="00B518B3">
        <w:rPr>
          <w:rFonts w:cs="Arial"/>
          <w:sz w:val="24"/>
          <w:szCs w:val="24"/>
        </w:rPr>
        <w:t xml:space="preserve"> we believe that school attendance matters to everyone. </w:t>
      </w:r>
      <w:r w:rsidR="008018F6" w:rsidRPr="00B518B3">
        <w:rPr>
          <w:rFonts w:cs="Arial"/>
          <w:sz w:val="24"/>
          <w:szCs w:val="24"/>
        </w:rPr>
        <w:t>School attendance</w:t>
      </w:r>
      <w:r w:rsidRPr="00B518B3">
        <w:rPr>
          <w:rFonts w:cs="Arial"/>
          <w:sz w:val="24"/>
          <w:szCs w:val="24"/>
        </w:rPr>
        <w:t xml:space="preserve"> is a shared responsibility by </w:t>
      </w:r>
      <w:r w:rsidR="00351FE6" w:rsidRPr="00B518B3">
        <w:rPr>
          <w:rFonts w:cs="Arial"/>
          <w:sz w:val="24"/>
          <w:szCs w:val="24"/>
        </w:rPr>
        <w:t xml:space="preserve">Directors, </w:t>
      </w:r>
      <w:r w:rsidR="00256650" w:rsidRPr="00B518B3">
        <w:rPr>
          <w:rFonts w:cs="Arial"/>
          <w:sz w:val="24"/>
          <w:szCs w:val="24"/>
        </w:rPr>
        <w:t>g</w:t>
      </w:r>
      <w:r w:rsidRPr="00B518B3">
        <w:rPr>
          <w:rFonts w:cs="Arial"/>
          <w:sz w:val="24"/>
          <w:szCs w:val="24"/>
        </w:rPr>
        <w:t>overnors</w:t>
      </w:r>
      <w:r w:rsidR="00F9134E" w:rsidRPr="00B518B3">
        <w:rPr>
          <w:rFonts w:cs="Arial"/>
          <w:sz w:val="24"/>
          <w:szCs w:val="24"/>
        </w:rPr>
        <w:t>,</w:t>
      </w:r>
      <w:r w:rsidRPr="00B518B3">
        <w:rPr>
          <w:rFonts w:cs="Arial"/>
          <w:sz w:val="24"/>
          <w:szCs w:val="24"/>
        </w:rPr>
        <w:t xml:space="preserve"> all school staff, parents, pupils, and the wider school community.</w:t>
      </w:r>
    </w:p>
    <w:p w14:paraId="5CF49F62" w14:textId="77777777" w:rsidR="007366BE" w:rsidRPr="00B518B3" w:rsidRDefault="007366BE" w:rsidP="007366BE">
      <w:pPr>
        <w:jc w:val="both"/>
        <w:rPr>
          <w:rFonts w:cs="Arial"/>
          <w:sz w:val="24"/>
          <w:szCs w:val="24"/>
        </w:rPr>
      </w:pPr>
    </w:p>
    <w:p w14:paraId="5BE1BB43" w14:textId="77777777" w:rsidR="00A876EF" w:rsidRPr="00B518B3" w:rsidRDefault="00A876EF" w:rsidP="007366BE">
      <w:pPr>
        <w:jc w:val="both"/>
        <w:rPr>
          <w:rFonts w:cs="Arial"/>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85"/>
        <w:gridCol w:w="2113"/>
        <w:gridCol w:w="3969"/>
      </w:tblGrid>
      <w:tr w:rsidR="007366BE" w:rsidRPr="00B518B3" w14:paraId="741086AC" w14:textId="77777777" w:rsidTr="00561518">
        <w:tc>
          <w:tcPr>
            <w:tcW w:w="2985" w:type="dxa"/>
          </w:tcPr>
          <w:p w14:paraId="2F934E3D" w14:textId="77777777" w:rsidR="007366BE" w:rsidRPr="00674279" w:rsidRDefault="007366BE" w:rsidP="00B440B3">
            <w:pPr>
              <w:jc w:val="center"/>
              <w:rPr>
                <w:rFonts w:cs="Arial"/>
                <w:b/>
                <w:bCs/>
                <w:sz w:val="24"/>
                <w:szCs w:val="24"/>
              </w:rPr>
            </w:pPr>
            <w:r w:rsidRPr="00674279">
              <w:rPr>
                <w:rFonts w:cs="Arial"/>
                <w:b/>
                <w:bCs/>
                <w:sz w:val="24"/>
                <w:szCs w:val="24"/>
              </w:rPr>
              <w:t>Role</w:t>
            </w:r>
          </w:p>
        </w:tc>
        <w:tc>
          <w:tcPr>
            <w:tcW w:w="2113" w:type="dxa"/>
          </w:tcPr>
          <w:p w14:paraId="412D599E" w14:textId="77777777" w:rsidR="007366BE" w:rsidRPr="00674279" w:rsidRDefault="007366BE" w:rsidP="00B440B3">
            <w:pPr>
              <w:jc w:val="center"/>
              <w:rPr>
                <w:rFonts w:cs="Arial"/>
                <w:b/>
                <w:bCs/>
                <w:sz w:val="24"/>
                <w:szCs w:val="24"/>
              </w:rPr>
            </w:pPr>
            <w:r w:rsidRPr="00674279">
              <w:rPr>
                <w:rFonts w:cs="Arial"/>
                <w:b/>
                <w:bCs/>
                <w:sz w:val="24"/>
                <w:szCs w:val="24"/>
              </w:rPr>
              <w:t>Name</w:t>
            </w:r>
          </w:p>
        </w:tc>
        <w:tc>
          <w:tcPr>
            <w:tcW w:w="3969" w:type="dxa"/>
          </w:tcPr>
          <w:p w14:paraId="03D3EBFA" w14:textId="77777777" w:rsidR="007366BE" w:rsidRPr="00674279" w:rsidRDefault="007366BE" w:rsidP="00B440B3">
            <w:pPr>
              <w:jc w:val="center"/>
              <w:rPr>
                <w:rFonts w:cs="Arial"/>
                <w:b/>
                <w:bCs/>
                <w:sz w:val="24"/>
                <w:szCs w:val="24"/>
              </w:rPr>
            </w:pPr>
            <w:r w:rsidRPr="00674279">
              <w:rPr>
                <w:rFonts w:cs="Arial"/>
                <w:b/>
                <w:bCs/>
                <w:sz w:val="24"/>
                <w:szCs w:val="24"/>
              </w:rPr>
              <w:t>Contact details</w:t>
            </w:r>
          </w:p>
        </w:tc>
      </w:tr>
      <w:tr w:rsidR="00561518" w:rsidRPr="00B518B3" w14:paraId="7EDAF1B8" w14:textId="77777777" w:rsidTr="00561518">
        <w:tc>
          <w:tcPr>
            <w:tcW w:w="2985" w:type="dxa"/>
          </w:tcPr>
          <w:p w14:paraId="390B5ECF" w14:textId="1E11696A" w:rsidR="00561518" w:rsidRPr="00674279" w:rsidRDefault="00561518" w:rsidP="00561518">
            <w:pPr>
              <w:rPr>
                <w:rFonts w:cs="Arial"/>
                <w:b/>
                <w:bCs/>
                <w:sz w:val="24"/>
                <w:szCs w:val="24"/>
              </w:rPr>
            </w:pPr>
            <w:r>
              <w:rPr>
                <w:b/>
                <w:bCs/>
                <w:sz w:val="23"/>
                <w:szCs w:val="23"/>
              </w:rPr>
              <w:t xml:space="preserve">Senior Attendance Lead </w:t>
            </w:r>
          </w:p>
        </w:tc>
        <w:tc>
          <w:tcPr>
            <w:tcW w:w="2113" w:type="dxa"/>
          </w:tcPr>
          <w:p w14:paraId="0440FB74" w14:textId="02EE242D" w:rsidR="00561518" w:rsidRPr="00674279" w:rsidRDefault="00561518" w:rsidP="00561518">
            <w:pPr>
              <w:jc w:val="both"/>
              <w:rPr>
                <w:rFonts w:cs="Arial"/>
                <w:b/>
                <w:bCs/>
                <w:sz w:val="24"/>
                <w:szCs w:val="24"/>
              </w:rPr>
            </w:pPr>
            <w:r>
              <w:rPr>
                <w:b/>
                <w:bCs/>
                <w:sz w:val="23"/>
                <w:szCs w:val="23"/>
              </w:rPr>
              <w:t xml:space="preserve">Sue Horrocks </w:t>
            </w:r>
          </w:p>
        </w:tc>
        <w:tc>
          <w:tcPr>
            <w:tcW w:w="3969" w:type="dxa"/>
          </w:tcPr>
          <w:p w14:paraId="4CDBA979" w14:textId="77777777" w:rsidR="00561518" w:rsidRDefault="00561518" w:rsidP="00561518">
            <w:pPr>
              <w:pStyle w:val="Default"/>
              <w:rPr>
                <w:sz w:val="23"/>
                <w:szCs w:val="23"/>
              </w:rPr>
            </w:pPr>
            <w:r>
              <w:rPr>
                <w:b/>
                <w:bCs/>
                <w:sz w:val="23"/>
                <w:szCs w:val="23"/>
              </w:rPr>
              <w:t xml:space="preserve">School number: 02475335790 </w:t>
            </w:r>
          </w:p>
          <w:p w14:paraId="4BFB32DC" w14:textId="55A2D7A6" w:rsidR="00561518" w:rsidRPr="00674279" w:rsidRDefault="00561518" w:rsidP="00561518">
            <w:pPr>
              <w:jc w:val="both"/>
              <w:rPr>
                <w:rFonts w:cs="Arial"/>
                <w:b/>
                <w:bCs/>
                <w:sz w:val="24"/>
                <w:szCs w:val="24"/>
              </w:rPr>
            </w:pPr>
            <w:r>
              <w:rPr>
                <w:b/>
                <w:bCs/>
                <w:color w:val="0462C1"/>
                <w:sz w:val="23"/>
                <w:szCs w:val="23"/>
              </w:rPr>
              <w:t xml:space="preserve">CTK-Parentlink@hccmac.co.uk </w:t>
            </w:r>
          </w:p>
        </w:tc>
      </w:tr>
      <w:tr w:rsidR="00561518" w:rsidRPr="00B518B3" w14:paraId="77CD6DBC" w14:textId="77777777" w:rsidTr="00561518">
        <w:tc>
          <w:tcPr>
            <w:tcW w:w="2985" w:type="dxa"/>
          </w:tcPr>
          <w:p w14:paraId="31C1A073" w14:textId="2BF6103C" w:rsidR="00561518" w:rsidRPr="00674279" w:rsidRDefault="00561518" w:rsidP="00561518">
            <w:pPr>
              <w:rPr>
                <w:rFonts w:cs="Arial"/>
                <w:b/>
                <w:bCs/>
                <w:sz w:val="24"/>
                <w:szCs w:val="24"/>
              </w:rPr>
            </w:pPr>
            <w:r>
              <w:rPr>
                <w:b/>
                <w:bCs/>
                <w:sz w:val="23"/>
                <w:szCs w:val="23"/>
              </w:rPr>
              <w:t xml:space="preserve">Attendance Champion </w:t>
            </w:r>
          </w:p>
        </w:tc>
        <w:tc>
          <w:tcPr>
            <w:tcW w:w="2113" w:type="dxa"/>
          </w:tcPr>
          <w:p w14:paraId="6C353889" w14:textId="4A7492C1" w:rsidR="00561518" w:rsidRPr="00674279" w:rsidRDefault="00561518" w:rsidP="00561518">
            <w:pPr>
              <w:jc w:val="both"/>
              <w:rPr>
                <w:rFonts w:cs="Arial"/>
                <w:b/>
                <w:bCs/>
                <w:sz w:val="24"/>
                <w:szCs w:val="24"/>
              </w:rPr>
            </w:pPr>
            <w:r>
              <w:rPr>
                <w:b/>
                <w:bCs/>
                <w:sz w:val="23"/>
                <w:szCs w:val="23"/>
              </w:rPr>
              <w:t xml:space="preserve">Tina Hagyard </w:t>
            </w:r>
          </w:p>
        </w:tc>
        <w:tc>
          <w:tcPr>
            <w:tcW w:w="3969" w:type="dxa"/>
          </w:tcPr>
          <w:p w14:paraId="1F8AD9B6" w14:textId="77777777" w:rsidR="00561518" w:rsidRDefault="00561518" w:rsidP="00561518">
            <w:pPr>
              <w:pStyle w:val="Default"/>
              <w:rPr>
                <w:sz w:val="23"/>
                <w:szCs w:val="23"/>
              </w:rPr>
            </w:pPr>
            <w:r>
              <w:rPr>
                <w:b/>
                <w:bCs/>
                <w:sz w:val="23"/>
                <w:szCs w:val="23"/>
              </w:rPr>
              <w:t xml:space="preserve">School number: 02475335790 </w:t>
            </w:r>
          </w:p>
          <w:p w14:paraId="50C6DB07" w14:textId="2CCEE72C" w:rsidR="00561518" w:rsidRPr="00674279" w:rsidRDefault="00561518" w:rsidP="00561518">
            <w:pPr>
              <w:jc w:val="both"/>
              <w:rPr>
                <w:rFonts w:cs="Arial"/>
                <w:b/>
                <w:bCs/>
                <w:sz w:val="24"/>
                <w:szCs w:val="24"/>
              </w:rPr>
            </w:pPr>
            <w:r>
              <w:rPr>
                <w:b/>
                <w:bCs/>
                <w:color w:val="0462C1"/>
                <w:sz w:val="23"/>
                <w:szCs w:val="23"/>
              </w:rPr>
              <w:t xml:space="preserve">CTK-Parentlink@hccmac.co.uk </w:t>
            </w:r>
          </w:p>
        </w:tc>
      </w:tr>
      <w:tr w:rsidR="00561518" w:rsidRPr="00B518B3" w14:paraId="5AFD3711" w14:textId="77777777" w:rsidTr="00561518">
        <w:tc>
          <w:tcPr>
            <w:tcW w:w="2985" w:type="dxa"/>
          </w:tcPr>
          <w:p w14:paraId="30780AD8" w14:textId="185AA65C" w:rsidR="00561518" w:rsidRPr="00674279" w:rsidRDefault="00561518" w:rsidP="00561518">
            <w:pPr>
              <w:rPr>
                <w:rFonts w:cs="Arial"/>
                <w:b/>
                <w:bCs/>
                <w:sz w:val="24"/>
                <w:szCs w:val="24"/>
              </w:rPr>
            </w:pPr>
            <w:r>
              <w:rPr>
                <w:b/>
                <w:bCs/>
                <w:sz w:val="23"/>
                <w:szCs w:val="23"/>
              </w:rPr>
              <w:t xml:space="preserve">Attendance Officer </w:t>
            </w:r>
          </w:p>
        </w:tc>
        <w:tc>
          <w:tcPr>
            <w:tcW w:w="2113" w:type="dxa"/>
          </w:tcPr>
          <w:p w14:paraId="5E2FD17A" w14:textId="77777777" w:rsidR="004D0E3F" w:rsidRPr="004D0E3F" w:rsidRDefault="004D0E3F" w:rsidP="004D0E3F">
            <w:pPr>
              <w:jc w:val="both"/>
              <w:rPr>
                <w:rFonts w:cs="Arial"/>
                <w:b/>
                <w:bCs/>
                <w:sz w:val="24"/>
                <w:szCs w:val="24"/>
              </w:rPr>
            </w:pPr>
            <w:r w:rsidRPr="004D0E3F">
              <w:rPr>
                <w:rFonts w:cs="Arial"/>
                <w:b/>
                <w:bCs/>
                <w:sz w:val="24"/>
                <w:szCs w:val="24"/>
              </w:rPr>
              <w:t>Kate Louth</w:t>
            </w:r>
          </w:p>
          <w:p w14:paraId="23BA1F30" w14:textId="77777777" w:rsidR="004D0E3F" w:rsidRPr="004D0E3F" w:rsidRDefault="004D0E3F" w:rsidP="004D0E3F">
            <w:pPr>
              <w:jc w:val="both"/>
              <w:rPr>
                <w:rFonts w:cs="Arial"/>
                <w:b/>
                <w:bCs/>
                <w:sz w:val="24"/>
                <w:szCs w:val="24"/>
              </w:rPr>
            </w:pPr>
            <w:r w:rsidRPr="004D0E3F">
              <w:rPr>
                <w:rFonts w:cs="Arial"/>
                <w:b/>
                <w:bCs/>
                <w:sz w:val="24"/>
                <w:szCs w:val="24"/>
              </w:rPr>
              <w:t> </w:t>
            </w:r>
          </w:p>
          <w:p w14:paraId="50EB833D" w14:textId="68ACC713" w:rsidR="004D0E3F" w:rsidRPr="00674279" w:rsidRDefault="004D0E3F" w:rsidP="009311EF">
            <w:pPr>
              <w:jc w:val="both"/>
              <w:rPr>
                <w:rFonts w:cs="Arial"/>
                <w:b/>
                <w:bCs/>
                <w:sz w:val="24"/>
                <w:szCs w:val="24"/>
              </w:rPr>
            </w:pPr>
          </w:p>
        </w:tc>
        <w:tc>
          <w:tcPr>
            <w:tcW w:w="3969" w:type="dxa"/>
          </w:tcPr>
          <w:p w14:paraId="0451709D" w14:textId="79F698BD" w:rsidR="00D1727E" w:rsidRPr="004D0E3F" w:rsidRDefault="00D1727E" w:rsidP="00D1727E">
            <w:pPr>
              <w:jc w:val="both"/>
              <w:rPr>
                <w:rFonts w:cs="Arial"/>
                <w:b/>
                <w:bCs/>
                <w:sz w:val="24"/>
                <w:szCs w:val="24"/>
              </w:rPr>
            </w:pPr>
            <w:r w:rsidRPr="004D0E3F">
              <w:rPr>
                <w:rFonts w:cs="Arial"/>
                <w:b/>
                <w:bCs/>
                <w:sz w:val="24"/>
                <w:szCs w:val="24"/>
              </w:rPr>
              <w:t>Local Authority Attendance Officer</w:t>
            </w:r>
          </w:p>
          <w:p w14:paraId="4359D801" w14:textId="77777777" w:rsidR="00D1727E" w:rsidRPr="004D0E3F" w:rsidRDefault="00D1727E" w:rsidP="00D1727E">
            <w:pPr>
              <w:jc w:val="both"/>
              <w:rPr>
                <w:rFonts w:cs="Arial"/>
                <w:b/>
                <w:bCs/>
                <w:sz w:val="24"/>
                <w:szCs w:val="24"/>
              </w:rPr>
            </w:pPr>
            <w:r w:rsidRPr="004D0E3F">
              <w:rPr>
                <w:rFonts w:cs="Arial"/>
                <w:b/>
                <w:bCs/>
                <w:sz w:val="24"/>
                <w:szCs w:val="24"/>
              </w:rPr>
              <w:t>Children Absent from Education Team</w:t>
            </w:r>
          </w:p>
          <w:p w14:paraId="7EDE9108" w14:textId="77777777" w:rsidR="00561518" w:rsidRDefault="00561518" w:rsidP="00561518">
            <w:pPr>
              <w:pStyle w:val="Default"/>
              <w:rPr>
                <w:sz w:val="23"/>
                <w:szCs w:val="23"/>
              </w:rPr>
            </w:pPr>
            <w:r>
              <w:rPr>
                <w:b/>
                <w:bCs/>
                <w:sz w:val="23"/>
                <w:szCs w:val="23"/>
              </w:rPr>
              <w:lastRenderedPageBreak/>
              <w:t xml:space="preserve">02476972286 </w:t>
            </w:r>
          </w:p>
          <w:p w14:paraId="1DBB130C" w14:textId="77777777" w:rsidR="004D0E3F" w:rsidRPr="004D0E3F" w:rsidRDefault="004D0E3F" w:rsidP="004D0E3F">
            <w:pPr>
              <w:jc w:val="both"/>
              <w:rPr>
                <w:rFonts w:cs="Arial"/>
                <w:b/>
                <w:bCs/>
                <w:sz w:val="24"/>
                <w:szCs w:val="24"/>
              </w:rPr>
            </w:pPr>
            <w:hyperlink r:id="rId17" w:tooltip="mailto:Kate.Louth@coventry.gov.uk" w:history="1">
              <w:r w:rsidRPr="004D0E3F">
                <w:rPr>
                  <w:rStyle w:val="Hyperlink"/>
                  <w:rFonts w:cs="Arial"/>
                  <w:b/>
                  <w:bCs/>
                  <w:sz w:val="24"/>
                  <w:szCs w:val="24"/>
                </w:rPr>
                <w:t>Kate.Louth@coventry.gov.uk</w:t>
              </w:r>
            </w:hyperlink>
          </w:p>
          <w:p w14:paraId="76169273" w14:textId="5975EB42" w:rsidR="00561518" w:rsidRPr="00674279" w:rsidRDefault="00561518" w:rsidP="00561518">
            <w:pPr>
              <w:jc w:val="both"/>
              <w:rPr>
                <w:rFonts w:cs="Arial"/>
                <w:b/>
                <w:bCs/>
                <w:sz w:val="24"/>
                <w:szCs w:val="24"/>
              </w:rPr>
            </w:pPr>
          </w:p>
        </w:tc>
      </w:tr>
      <w:tr w:rsidR="00561518" w:rsidRPr="00B518B3" w14:paraId="6E1B032F" w14:textId="77777777" w:rsidTr="00561518">
        <w:tc>
          <w:tcPr>
            <w:tcW w:w="2985" w:type="dxa"/>
          </w:tcPr>
          <w:p w14:paraId="3F367997" w14:textId="0C4C3F94" w:rsidR="00561518" w:rsidRPr="00674279" w:rsidRDefault="00561518" w:rsidP="00561518">
            <w:pPr>
              <w:rPr>
                <w:rFonts w:cs="Arial"/>
                <w:b/>
                <w:bCs/>
                <w:sz w:val="24"/>
                <w:szCs w:val="24"/>
              </w:rPr>
            </w:pPr>
            <w:r>
              <w:rPr>
                <w:b/>
                <w:bCs/>
                <w:sz w:val="23"/>
                <w:szCs w:val="23"/>
              </w:rPr>
              <w:t xml:space="preserve">Named Governor/Trustee for Attendance </w:t>
            </w:r>
          </w:p>
        </w:tc>
        <w:tc>
          <w:tcPr>
            <w:tcW w:w="2113" w:type="dxa"/>
          </w:tcPr>
          <w:p w14:paraId="642FDAB8" w14:textId="77777777" w:rsidR="00561518" w:rsidRDefault="00561518" w:rsidP="00561518">
            <w:pPr>
              <w:pStyle w:val="Default"/>
              <w:rPr>
                <w:sz w:val="23"/>
                <w:szCs w:val="23"/>
              </w:rPr>
            </w:pPr>
            <w:r>
              <w:rPr>
                <w:b/>
                <w:bCs/>
                <w:sz w:val="23"/>
                <w:szCs w:val="23"/>
              </w:rPr>
              <w:t xml:space="preserve">Matt Cole </w:t>
            </w:r>
          </w:p>
          <w:p w14:paraId="27E37DB5" w14:textId="1AE6A966" w:rsidR="00561518" w:rsidRPr="00674279" w:rsidRDefault="00561518" w:rsidP="00561518">
            <w:pPr>
              <w:jc w:val="both"/>
              <w:rPr>
                <w:rFonts w:cs="Arial"/>
                <w:b/>
                <w:bCs/>
                <w:sz w:val="24"/>
                <w:szCs w:val="24"/>
              </w:rPr>
            </w:pPr>
            <w:r>
              <w:rPr>
                <w:b/>
                <w:bCs/>
                <w:sz w:val="23"/>
                <w:szCs w:val="23"/>
              </w:rPr>
              <w:t xml:space="preserve">Safeguarding </w:t>
            </w:r>
          </w:p>
        </w:tc>
        <w:tc>
          <w:tcPr>
            <w:tcW w:w="3969" w:type="dxa"/>
          </w:tcPr>
          <w:p w14:paraId="5D5A5927" w14:textId="4F660329" w:rsidR="00561518" w:rsidRPr="00674279" w:rsidRDefault="000D0115" w:rsidP="00561518">
            <w:pPr>
              <w:jc w:val="both"/>
              <w:rPr>
                <w:rFonts w:cs="Arial"/>
                <w:b/>
                <w:bCs/>
                <w:sz w:val="24"/>
                <w:szCs w:val="24"/>
              </w:rPr>
            </w:pPr>
            <w:r>
              <w:rPr>
                <w:b/>
                <w:bCs/>
                <w:color w:val="0462C1"/>
                <w:sz w:val="23"/>
                <w:szCs w:val="23"/>
              </w:rPr>
              <w:t>m</w:t>
            </w:r>
            <w:r w:rsidR="00561518">
              <w:rPr>
                <w:b/>
                <w:bCs/>
                <w:color w:val="0462C1"/>
                <w:sz w:val="23"/>
                <w:szCs w:val="23"/>
              </w:rPr>
              <w:t xml:space="preserve">atthew.cole@hccmac.co.uk </w:t>
            </w:r>
          </w:p>
        </w:tc>
      </w:tr>
    </w:tbl>
    <w:p w14:paraId="1ED01F98" w14:textId="77777777" w:rsidR="00EC4CE7" w:rsidRPr="00B518B3" w:rsidRDefault="00EC4CE7" w:rsidP="00CA344A">
      <w:pPr>
        <w:tabs>
          <w:tab w:val="left" w:pos="3300"/>
        </w:tabs>
        <w:rPr>
          <w:rFonts w:cs="Arial"/>
          <w:sz w:val="24"/>
          <w:szCs w:val="24"/>
        </w:rPr>
      </w:pPr>
    </w:p>
    <w:p w14:paraId="66C7F16D" w14:textId="689C6064" w:rsidR="00256650" w:rsidRPr="00B518B3" w:rsidRDefault="00133973" w:rsidP="00EC4CE7">
      <w:pPr>
        <w:jc w:val="both"/>
        <w:rPr>
          <w:rFonts w:cs="Arial"/>
          <w:b/>
          <w:bCs/>
          <w:sz w:val="24"/>
          <w:szCs w:val="24"/>
        </w:rPr>
      </w:pPr>
      <w:r w:rsidRPr="00B518B3">
        <w:rPr>
          <w:rFonts w:cs="Arial"/>
          <w:b/>
          <w:bCs/>
          <w:sz w:val="24"/>
          <w:szCs w:val="24"/>
        </w:rPr>
        <w:t>5</w:t>
      </w:r>
      <w:r w:rsidR="00194A43" w:rsidRPr="00B518B3">
        <w:rPr>
          <w:rFonts w:cs="Arial"/>
          <w:b/>
          <w:bCs/>
          <w:sz w:val="24"/>
          <w:szCs w:val="24"/>
        </w:rPr>
        <w:t>.1</w:t>
      </w:r>
      <w:r w:rsidR="00194A43" w:rsidRPr="00B518B3">
        <w:rPr>
          <w:rFonts w:cs="Arial"/>
          <w:b/>
          <w:bCs/>
          <w:sz w:val="24"/>
          <w:szCs w:val="24"/>
        </w:rPr>
        <w:tab/>
      </w:r>
      <w:r w:rsidR="00256650" w:rsidRPr="00B518B3">
        <w:rPr>
          <w:rFonts w:cs="Arial"/>
          <w:b/>
          <w:bCs/>
          <w:sz w:val="24"/>
          <w:szCs w:val="24"/>
        </w:rPr>
        <w:t>The MAC Board</w:t>
      </w:r>
    </w:p>
    <w:p w14:paraId="1E67DB6E" w14:textId="77777777" w:rsidR="00256650" w:rsidRPr="00B518B3" w:rsidRDefault="00256650" w:rsidP="00EC4CE7">
      <w:pPr>
        <w:jc w:val="both"/>
        <w:rPr>
          <w:rFonts w:cs="Arial"/>
          <w:b/>
          <w:bCs/>
          <w:sz w:val="24"/>
          <w:szCs w:val="24"/>
        </w:rPr>
      </w:pPr>
    </w:p>
    <w:p w14:paraId="16D41574" w14:textId="5FD36B3A" w:rsidR="00FA541E" w:rsidRDefault="00A1703A" w:rsidP="00EC4CE7">
      <w:pPr>
        <w:jc w:val="both"/>
        <w:rPr>
          <w:rFonts w:cs="Arial"/>
          <w:sz w:val="24"/>
          <w:szCs w:val="24"/>
        </w:rPr>
      </w:pPr>
      <w:r w:rsidRPr="00A1703A">
        <w:rPr>
          <w:rFonts w:cs="Arial"/>
          <w:sz w:val="24"/>
          <w:szCs w:val="24"/>
        </w:rPr>
        <w:t>The Local Governing Body of Christ the King Catholic Primary School recognises the importance of school attendance and promotes it across the school’s ethos and policies. They take an active role in attendance improvement by:</w:t>
      </w:r>
    </w:p>
    <w:p w14:paraId="71845747" w14:textId="77777777" w:rsidR="00A1703A" w:rsidRPr="00B518B3" w:rsidRDefault="00A1703A" w:rsidP="00EC4CE7">
      <w:pPr>
        <w:jc w:val="both"/>
        <w:rPr>
          <w:rFonts w:cs="Arial"/>
          <w:sz w:val="24"/>
          <w:szCs w:val="24"/>
        </w:rPr>
      </w:pPr>
    </w:p>
    <w:p w14:paraId="4C15BB18" w14:textId="0C9BEDEF" w:rsidR="00C12968" w:rsidRPr="00B518B3" w:rsidRDefault="00256650" w:rsidP="0054729E">
      <w:pPr>
        <w:pStyle w:val="ListParagraph"/>
        <w:numPr>
          <w:ilvl w:val="0"/>
          <w:numId w:val="28"/>
        </w:numPr>
        <w:ind w:left="1134"/>
        <w:jc w:val="both"/>
        <w:rPr>
          <w:rFonts w:cs="Arial"/>
          <w:sz w:val="24"/>
          <w:szCs w:val="24"/>
        </w:rPr>
      </w:pPr>
      <w:r w:rsidRPr="00B518B3">
        <w:rPr>
          <w:rFonts w:cs="Arial"/>
          <w:sz w:val="24"/>
          <w:szCs w:val="24"/>
        </w:rPr>
        <w:t>Setting high expectations of all leaders, staff, pupils, and parents.</w:t>
      </w:r>
    </w:p>
    <w:p w14:paraId="3590C9ED" w14:textId="0CCA6968" w:rsidR="00256650" w:rsidRPr="00B518B3" w:rsidRDefault="00FA541E" w:rsidP="0054729E">
      <w:pPr>
        <w:pStyle w:val="ListParagraph"/>
        <w:numPr>
          <w:ilvl w:val="0"/>
          <w:numId w:val="28"/>
        </w:numPr>
        <w:ind w:left="1134"/>
        <w:jc w:val="both"/>
        <w:rPr>
          <w:rFonts w:cs="Arial"/>
          <w:sz w:val="24"/>
          <w:szCs w:val="24"/>
        </w:rPr>
      </w:pPr>
      <w:r w:rsidRPr="00B518B3">
        <w:rPr>
          <w:rFonts w:cs="Arial"/>
          <w:sz w:val="24"/>
          <w:szCs w:val="24"/>
        </w:rPr>
        <w:t>E</w:t>
      </w:r>
      <w:r w:rsidR="00256650" w:rsidRPr="00B518B3">
        <w:rPr>
          <w:rFonts w:cs="Arial"/>
          <w:sz w:val="24"/>
          <w:szCs w:val="24"/>
        </w:rPr>
        <w:t>nsuring</w:t>
      </w:r>
      <w:r w:rsidRPr="00B518B3">
        <w:rPr>
          <w:rFonts w:cs="Arial"/>
          <w:sz w:val="24"/>
          <w:szCs w:val="24"/>
        </w:rPr>
        <w:t xml:space="preserve"> attendance is </w:t>
      </w:r>
      <w:r w:rsidR="00256650" w:rsidRPr="00B518B3">
        <w:rPr>
          <w:rFonts w:cs="Arial"/>
          <w:sz w:val="24"/>
          <w:szCs w:val="24"/>
        </w:rPr>
        <w:t>prioritised in wider improvement strategies, such as raising</w:t>
      </w:r>
      <w:r w:rsidR="00C12968" w:rsidRPr="00B518B3">
        <w:rPr>
          <w:rFonts w:cs="Arial"/>
          <w:sz w:val="24"/>
          <w:szCs w:val="24"/>
        </w:rPr>
        <w:t xml:space="preserve"> </w:t>
      </w:r>
      <w:r w:rsidR="00256650" w:rsidRPr="00B518B3">
        <w:rPr>
          <w:rFonts w:cs="Arial"/>
          <w:sz w:val="24"/>
          <w:szCs w:val="24"/>
        </w:rPr>
        <w:t>attainment, behaviour, special educational needs and disabilities, wellbeing, and</w:t>
      </w:r>
      <w:r w:rsidR="00C12968" w:rsidRPr="00B518B3">
        <w:rPr>
          <w:rFonts w:cs="Arial"/>
          <w:sz w:val="24"/>
          <w:szCs w:val="24"/>
        </w:rPr>
        <w:t xml:space="preserve"> </w:t>
      </w:r>
      <w:r w:rsidR="00256650" w:rsidRPr="00B518B3">
        <w:rPr>
          <w:rFonts w:cs="Arial"/>
          <w:sz w:val="24"/>
          <w:szCs w:val="24"/>
        </w:rPr>
        <w:t>safeguarding. This may include having a link governor or trustee that focusses on</w:t>
      </w:r>
      <w:r w:rsidR="00B664DD" w:rsidRPr="00B518B3">
        <w:rPr>
          <w:rFonts w:cs="Arial"/>
          <w:sz w:val="24"/>
          <w:szCs w:val="24"/>
        </w:rPr>
        <w:t xml:space="preserve"> </w:t>
      </w:r>
      <w:r w:rsidR="00256650" w:rsidRPr="00B518B3">
        <w:rPr>
          <w:rFonts w:cs="Arial"/>
          <w:sz w:val="24"/>
          <w:szCs w:val="24"/>
        </w:rPr>
        <w:t>attendance.</w:t>
      </w:r>
    </w:p>
    <w:p w14:paraId="7308071E" w14:textId="65060929" w:rsidR="00B664DD" w:rsidRPr="00B518B3" w:rsidRDefault="00256650" w:rsidP="0054729E">
      <w:pPr>
        <w:pStyle w:val="ListParagraph"/>
        <w:numPr>
          <w:ilvl w:val="0"/>
          <w:numId w:val="28"/>
        </w:numPr>
        <w:ind w:left="1134"/>
        <w:jc w:val="both"/>
        <w:rPr>
          <w:rFonts w:cs="Arial"/>
          <w:sz w:val="24"/>
          <w:szCs w:val="24"/>
        </w:rPr>
      </w:pPr>
      <w:r w:rsidRPr="00B518B3">
        <w:rPr>
          <w:rFonts w:cs="Arial"/>
          <w:sz w:val="24"/>
          <w:szCs w:val="24"/>
        </w:rPr>
        <w:t>Ensuring the schools’ attendance management processes are delivered effectively,</w:t>
      </w:r>
      <w:r w:rsidR="00B664DD" w:rsidRPr="00B518B3">
        <w:rPr>
          <w:rFonts w:cs="Arial"/>
          <w:sz w:val="24"/>
          <w:szCs w:val="24"/>
        </w:rPr>
        <w:t xml:space="preserve"> </w:t>
      </w:r>
      <w:r w:rsidRPr="00B518B3">
        <w:rPr>
          <w:rFonts w:cs="Arial"/>
          <w:sz w:val="24"/>
          <w:szCs w:val="24"/>
        </w:rPr>
        <w:t>and that consistent attendance support is provided for pupils who require it most by</w:t>
      </w:r>
      <w:r w:rsidR="00B664DD" w:rsidRPr="00B518B3">
        <w:rPr>
          <w:rFonts w:cs="Arial"/>
          <w:sz w:val="24"/>
          <w:szCs w:val="24"/>
        </w:rPr>
        <w:t xml:space="preserve"> </w:t>
      </w:r>
      <w:r w:rsidRPr="00B518B3">
        <w:rPr>
          <w:rFonts w:cs="Arial"/>
          <w:sz w:val="24"/>
          <w:szCs w:val="24"/>
        </w:rPr>
        <w:t>prioritising the staff and resources needed. This includes ensuring schools engage</w:t>
      </w:r>
      <w:r w:rsidR="00B664DD" w:rsidRPr="00B518B3">
        <w:rPr>
          <w:rFonts w:cs="Arial"/>
          <w:sz w:val="24"/>
          <w:szCs w:val="24"/>
        </w:rPr>
        <w:t xml:space="preserve"> </w:t>
      </w:r>
      <w:r w:rsidRPr="00B518B3">
        <w:rPr>
          <w:rFonts w:cs="Arial"/>
          <w:sz w:val="24"/>
          <w:szCs w:val="24"/>
        </w:rPr>
        <w:t>and work effectively with the local authority School Attendance Support Team and</w:t>
      </w:r>
      <w:r w:rsidR="00B664DD" w:rsidRPr="00B518B3">
        <w:rPr>
          <w:rFonts w:cs="Arial"/>
          <w:sz w:val="24"/>
          <w:szCs w:val="24"/>
        </w:rPr>
        <w:t xml:space="preserve"> </w:t>
      </w:r>
      <w:r w:rsidRPr="00B518B3">
        <w:rPr>
          <w:rFonts w:cs="Arial"/>
          <w:sz w:val="24"/>
          <w:szCs w:val="24"/>
        </w:rPr>
        <w:t>wider local partners and services.</w:t>
      </w:r>
    </w:p>
    <w:p w14:paraId="5586EBD2" w14:textId="5112FC96" w:rsidR="00256650" w:rsidRPr="00B518B3" w:rsidRDefault="00256650" w:rsidP="0054729E">
      <w:pPr>
        <w:pStyle w:val="ListParagraph"/>
        <w:numPr>
          <w:ilvl w:val="0"/>
          <w:numId w:val="28"/>
        </w:numPr>
        <w:ind w:left="1134"/>
        <w:jc w:val="both"/>
        <w:rPr>
          <w:rFonts w:cs="Arial"/>
          <w:sz w:val="24"/>
          <w:szCs w:val="24"/>
        </w:rPr>
      </w:pPr>
      <w:r w:rsidRPr="00B518B3">
        <w:rPr>
          <w:rFonts w:cs="Arial"/>
          <w:sz w:val="24"/>
          <w:szCs w:val="24"/>
        </w:rPr>
        <w:t>Ensuring high aspirations are maintained for all pupils, but that processes and</w:t>
      </w:r>
      <w:r w:rsidR="00B664DD" w:rsidRPr="00B518B3">
        <w:rPr>
          <w:rFonts w:cs="Arial"/>
          <w:sz w:val="24"/>
          <w:szCs w:val="24"/>
        </w:rPr>
        <w:t xml:space="preserve"> </w:t>
      </w:r>
      <w:r w:rsidRPr="00B518B3">
        <w:rPr>
          <w:rFonts w:cs="Arial"/>
          <w:sz w:val="24"/>
          <w:szCs w:val="24"/>
        </w:rPr>
        <w:t xml:space="preserve">support are adapted to the individual needs of </w:t>
      </w:r>
      <w:proofErr w:type="gramStart"/>
      <w:r w:rsidRPr="00B518B3">
        <w:rPr>
          <w:rFonts w:cs="Arial"/>
          <w:sz w:val="24"/>
          <w:szCs w:val="24"/>
        </w:rPr>
        <w:t>particular pupils</w:t>
      </w:r>
      <w:proofErr w:type="gramEnd"/>
      <w:r w:rsidRPr="00B518B3">
        <w:rPr>
          <w:rFonts w:cs="Arial"/>
          <w:sz w:val="24"/>
          <w:szCs w:val="24"/>
        </w:rPr>
        <w:t>. This includes those</w:t>
      </w:r>
      <w:r w:rsidR="00B664DD" w:rsidRPr="00B518B3">
        <w:rPr>
          <w:rFonts w:cs="Arial"/>
          <w:sz w:val="24"/>
          <w:szCs w:val="24"/>
        </w:rPr>
        <w:t xml:space="preserve"> </w:t>
      </w:r>
      <w:r w:rsidRPr="00B518B3">
        <w:rPr>
          <w:rFonts w:cs="Arial"/>
          <w:sz w:val="24"/>
          <w:szCs w:val="24"/>
        </w:rPr>
        <w:t>with long term illnesses, special educational needs and disabilities, pupils with a</w:t>
      </w:r>
      <w:r w:rsidR="00B664DD" w:rsidRPr="00B518B3">
        <w:rPr>
          <w:rFonts w:cs="Arial"/>
          <w:sz w:val="24"/>
          <w:szCs w:val="24"/>
        </w:rPr>
        <w:t xml:space="preserve"> </w:t>
      </w:r>
      <w:r w:rsidRPr="00B518B3">
        <w:rPr>
          <w:rFonts w:cs="Arial"/>
          <w:sz w:val="24"/>
          <w:szCs w:val="24"/>
        </w:rPr>
        <w:t>social worker and pupils from cohorts with historically lower attendance such as</w:t>
      </w:r>
      <w:r w:rsidR="00B664DD" w:rsidRPr="00B518B3">
        <w:rPr>
          <w:rFonts w:cs="Arial"/>
          <w:sz w:val="24"/>
          <w:szCs w:val="24"/>
        </w:rPr>
        <w:t xml:space="preserve"> </w:t>
      </w:r>
      <w:r w:rsidRPr="00B518B3">
        <w:rPr>
          <w:rFonts w:cs="Arial"/>
          <w:sz w:val="24"/>
          <w:szCs w:val="24"/>
        </w:rPr>
        <w:t>those eligible for free school meals.</w:t>
      </w:r>
    </w:p>
    <w:p w14:paraId="255A1E78" w14:textId="7010128A" w:rsidR="00256650" w:rsidRPr="00B518B3" w:rsidRDefault="00B664DD" w:rsidP="0054729E">
      <w:pPr>
        <w:pStyle w:val="ListParagraph"/>
        <w:numPr>
          <w:ilvl w:val="0"/>
          <w:numId w:val="28"/>
        </w:numPr>
        <w:ind w:left="1134"/>
        <w:jc w:val="both"/>
        <w:rPr>
          <w:rFonts w:cs="Arial"/>
          <w:sz w:val="24"/>
          <w:szCs w:val="24"/>
        </w:rPr>
      </w:pPr>
      <w:r w:rsidRPr="00B518B3">
        <w:rPr>
          <w:rFonts w:cs="Arial"/>
          <w:sz w:val="24"/>
          <w:szCs w:val="24"/>
        </w:rPr>
        <w:t>Regularly</w:t>
      </w:r>
      <w:r w:rsidR="00256650" w:rsidRPr="00B518B3">
        <w:rPr>
          <w:rFonts w:cs="Arial"/>
          <w:sz w:val="24"/>
          <w:szCs w:val="24"/>
        </w:rPr>
        <w:t xml:space="preserve"> evaluating the effectiveness of their school(s)’ processes and</w:t>
      </w:r>
      <w:r w:rsidRPr="00B518B3">
        <w:rPr>
          <w:rFonts w:cs="Arial"/>
          <w:sz w:val="24"/>
          <w:szCs w:val="24"/>
        </w:rPr>
        <w:t xml:space="preserve"> </w:t>
      </w:r>
      <w:r w:rsidR="00256650" w:rsidRPr="00B518B3">
        <w:rPr>
          <w:rFonts w:cs="Arial"/>
          <w:sz w:val="24"/>
          <w:szCs w:val="24"/>
        </w:rPr>
        <w:t>improvement efforts to ensure they are meeting the needs of pupils as experiences</w:t>
      </w:r>
      <w:r w:rsidRPr="00B518B3">
        <w:rPr>
          <w:rFonts w:cs="Arial"/>
          <w:sz w:val="24"/>
          <w:szCs w:val="24"/>
        </w:rPr>
        <w:t xml:space="preserve"> </w:t>
      </w:r>
      <w:r w:rsidR="00256650" w:rsidRPr="00B518B3">
        <w:rPr>
          <w:rFonts w:cs="Arial"/>
          <w:sz w:val="24"/>
          <w:szCs w:val="24"/>
        </w:rPr>
        <w:t>and barriers to attendance evolve.</w:t>
      </w:r>
    </w:p>
    <w:p w14:paraId="437F3FDD" w14:textId="2A951105" w:rsidR="00903807" w:rsidRPr="00B518B3" w:rsidRDefault="00256650" w:rsidP="0054729E">
      <w:pPr>
        <w:pStyle w:val="ListParagraph"/>
        <w:numPr>
          <w:ilvl w:val="0"/>
          <w:numId w:val="28"/>
        </w:numPr>
        <w:ind w:left="1134"/>
        <w:jc w:val="both"/>
        <w:rPr>
          <w:rFonts w:cs="Arial"/>
          <w:b/>
          <w:bCs/>
          <w:sz w:val="24"/>
          <w:szCs w:val="24"/>
        </w:rPr>
      </w:pPr>
      <w:r w:rsidRPr="00B518B3">
        <w:rPr>
          <w:rFonts w:cs="Arial"/>
          <w:sz w:val="24"/>
          <w:szCs w:val="24"/>
        </w:rPr>
        <w:t xml:space="preserve">In addition, </w:t>
      </w:r>
      <w:r w:rsidR="005F7343" w:rsidRPr="00B518B3">
        <w:rPr>
          <w:rFonts w:cs="Arial"/>
          <w:sz w:val="24"/>
          <w:szCs w:val="24"/>
        </w:rPr>
        <w:t xml:space="preserve">the MAC Board </w:t>
      </w:r>
      <w:r w:rsidR="006C7F24" w:rsidRPr="00B518B3">
        <w:rPr>
          <w:rFonts w:cs="Arial"/>
          <w:sz w:val="24"/>
          <w:szCs w:val="24"/>
        </w:rPr>
        <w:t>will i</w:t>
      </w:r>
      <w:r w:rsidRPr="00B518B3">
        <w:rPr>
          <w:rFonts w:cs="Arial"/>
          <w:sz w:val="24"/>
          <w:szCs w:val="24"/>
        </w:rPr>
        <w:t>dentify</w:t>
      </w:r>
      <w:r w:rsidR="005F7343" w:rsidRPr="00B518B3">
        <w:rPr>
          <w:rFonts w:cs="Arial"/>
          <w:sz w:val="24"/>
          <w:szCs w:val="24"/>
        </w:rPr>
        <w:t xml:space="preserve"> </w:t>
      </w:r>
      <w:r w:rsidRPr="00B518B3">
        <w:rPr>
          <w:rFonts w:cs="Arial"/>
          <w:sz w:val="24"/>
          <w:szCs w:val="24"/>
        </w:rPr>
        <w:t>and monitor attendance patterns across their schools to identify common issues and</w:t>
      </w:r>
      <w:r w:rsidR="005F7343" w:rsidRPr="00B518B3">
        <w:rPr>
          <w:rFonts w:cs="Arial"/>
          <w:sz w:val="24"/>
          <w:szCs w:val="24"/>
        </w:rPr>
        <w:t xml:space="preserve"> </w:t>
      </w:r>
      <w:r w:rsidRPr="00B518B3">
        <w:rPr>
          <w:rFonts w:cs="Arial"/>
          <w:sz w:val="24"/>
          <w:szCs w:val="24"/>
        </w:rPr>
        <w:t>barriers and share effective practice between schools.</w:t>
      </w:r>
      <w:r w:rsidR="00C722AE" w:rsidRPr="00B518B3">
        <w:rPr>
          <w:rFonts w:cs="Arial"/>
          <w:sz w:val="24"/>
          <w:szCs w:val="24"/>
        </w:rPr>
        <w:t xml:space="preserve"> </w:t>
      </w:r>
    </w:p>
    <w:p w14:paraId="1D02881F" w14:textId="77777777" w:rsidR="00C722AE" w:rsidRPr="00B518B3" w:rsidRDefault="00C722AE" w:rsidP="00C722AE">
      <w:pPr>
        <w:pStyle w:val="ListParagraph"/>
        <w:ind w:left="1134"/>
        <w:jc w:val="both"/>
        <w:rPr>
          <w:rFonts w:cs="Arial"/>
          <w:b/>
          <w:bCs/>
          <w:sz w:val="24"/>
          <w:szCs w:val="24"/>
        </w:rPr>
      </w:pPr>
    </w:p>
    <w:p w14:paraId="646D35D0" w14:textId="5547EDEB" w:rsidR="00194A43" w:rsidRPr="00B518B3" w:rsidRDefault="00095E79" w:rsidP="00EC4CE7">
      <w:pPr>
        <w:jc w:val="both"/>
        <w:rPr>
          <w:rFonts w:cs="Arial"/>
          <w:b/>
          <w:bCs/>
          <w:sz w:val="24"/>
          <w:szCs w:val="24"/>
        </w:rPr>
      </w:pPr>
      <w:r w:rsidRPr="00B518B3">
        <w:rPr>
          <w:rFonts w:cs="Arial"/>
          <w:b/>
          <w:bCs/>
          <w:sz w:val="24"/>
          <w:szCs w:val="24"/>
        </w:rPr>
        <w:t>5</w:t>
      </w:r>
      <w:r w:rsidR="00256650" w:rsidRPr="00B518B3">
        <w:rPr>
          <w:rFonts w:cs="Arial"/>
          <w:b/>
          <w:bCs/>
          <w:sz w:val="24"/>
          <w:szCs w:val="24"/>
        </w:rPr>
        <w:t>.2</w:t>
      </w:r>
      <w:r w:rsidR="00256650" w:rsidRPr="00B518B3">
        <w:rPr>
          <w:rFonts w:cs="Arial"/>
          <w:b/>
          <w:bCs/>
          <w:sz w:val="24"/>
          <w:szCs w:val="24"/>
        </w:rPr>
        <w:tab/>
      </w:r>
      <w:r w:rsidR="00194A43" w:rsidRPr="00B518B3">
        <w:rPr>
          <w:rFonts w:cs="Arial"/>
          <w:b/>
          <w:bCs/>
          <w:sz w:val="24"/>
          <w:szCs w:val="24"/>
        </w:rPr>
        <w:t>The Local Governing Body</w:t>
      </w:r>
    </w:p>
    <w:p w14:paraId="083D2D76" w14:textId="77777777" w:rsidR="00194A43" w:rsidRPr="00B518B3" w:rsidRDefault="00194A43" w:rsidP="00EC4CE7">
      <w:pPr>
        <w:jc w:val="both"/>
        <w:rPr>
          <w:rFonts w:cs="Arial"/>
          <w:sz w:val="24"/>
          <w:szCs w:val="24"/>
        </w:rPr>
      </w:pPr>
    </w:p>
    <w:p w14:paraId="13AE5296" w14:textId="29B96E9F" w:rsidR="00EC4CE7" w:rsidRPr="00B518B3" w:rsidRDefault="00EC4CE7" w:rsidP="003F0CB6">
      <w:pPr>
        <w:ind w:left="720"/>
        <w:jc w:val="both"/>
        <w:rPr>
          <w:rFonts w:cs="Arial"/>
          <w:sz w:val="24"/>
          <w:szCs w:val="24"/>
        </w:rPr>
      </w:pPr>
      <w:r w:rsidRPr="00B518B3">
        <w:rPr>
          <w:rFonts w:cs="Arial"/>
          <w:sz w:val="24"/>
          <w:szCs w:val="24"/>
        </w:rPr>
        <w:t>The Local Governing Bo</w:t>
      </w:r>
      <w:r w:rsidR="00EF14C5" w:rsidRPr="00B518B3">
        <w:rPr>
          <w:rFonts w:cs="Arial"/>
          <w:sz w:val="24"/>
          <w:szCs w:val="24"/>
        </w:rPr>
        <w:t>dy of</w:t>
      </w:r>
      <w:r w:rsidRPr="00B518B3">
        <w:rPr>
          <w:rFonts w:cs="Arial"/>
          <w:sz w:val="24"/>
          <w:szCs w:val="24"/>
        </w:rPr>
        <w:t xml:space="preserve"> </w:t>
      </w:r>
      <w:r w:rsidR="00A1703A">
        <w:rPr>
          <w:rFonts w:cs="Arial"/>
          <w:sz w:val="24"/>
          <w:szCs w:val="24"/>
        </w:rPr>
        <w:t>Christ the King</w:t>
      </w:r>
      <w:r w:rsidRPr="00B518B3">
        <w:rPr>
          <w:rFonts w:cs="Arial"/>
          <w:color w:val="FF0000"/>
          <w:sz w:val="24"/>
          <w:szCs w:val="24"/>
        </w:rPr>
        <w:t xml:space="preserve"> </w:t>
      </w:r>
      <w:r w:rsidRPr="00B518B3">
        <w:rPr>
          <w:rFonts w:cs="Arial"/>
          <w:sz w:val="24"/>
          <w:szCs w:val="24"/>
        </w:rPr>
        <w:t>recognises the importance of school attendance and promotes it across the school’s ethos and policies. They take an active role in attendance improvement by:</w:t>
      </w:r>
    </w:p>
    <w:p w14:paraId="0D713F00" w14:textId="77777777" w:rsidR="00225E21" w:rsidRPr="00B518B3" w:rsidRDefault="00225E21" w:rsidP="00EC4CE7">
      <w:pPr>
        <w:jc w:val="both"/>
        <w:rPr>
          <w:rFonts w:cs="Arial"/>
          <w:sz w:val="24"/>
          <w:szCs w:val="24"/>
        </w:rPr>
      </w:pPr>
    </w:p>
    <w:p w14:paraId="7C28D313" w14:textId="5143B241" w:rsidR="00225E21" w:rsidRPr="00A1703A" w:rsidRDefault="00225E21" w:rsidP="0054729E">
      <w:pPr>
        <w:pStyle w:val="ListParagraph"/>
        <w:numPr>
          <w:ilvl w:val="0"/>
          <w:numId w:val="15"/>
        </w:numPr>
        <w:ind w:hanging="371"/>
        <w:jc w:val="both"/>
        <w:rPr>
          <w:rFonts w:cs="Arial"/>
          <w:sz w:val="24"/>
          <w:szCs w:val="24"/>
        </w:rPr>
      </w:pPr>
      <w:r w:rsidRPr="00A1703A">
        <w:rPr>
          <w:rFonts w:cs="Arial"/>
          <w:sz w:val="24"/>
          <w:szCs w:val="24"/>
        </w:rPr>
        <w:t xml:space="preserve">Supporting the school to prioritise attendance, and work together </w:t>
      </w:r>
      <w:r w:rsidR="000D4EBA" w:rsidRPr="00A1703A">
        <w:rPr>
          <w:rFonts w:cs="Arial"/>
          <w:sz w:val="24"/>
          <w:szCs w:val="24"/>
        </w:rPr>
        <w:t xml:space="preserve">with leaders to set whole school </w:t>
      </w:r>
      <w:r w:rsidR="00C9258F" w:rsidRPr="00A1703A">
        <w:rPr>
          <w:rFonts w:cs="Arial"/>
          <w:sz w:val="24"/>
          <w:szCs w:val="24"/>
        </w:rPr>
        <w:t>cultures</w:t>
      </w:r>
      <w:r w:rsidR="000D4EBA" w:rsidRPr="00A1703A">
        <w:rPr>
          <w:rFonts w:cs="Arial"/>
          <w:sz w:val="24"/>
          <w:szCs w:val="24"/>
        </w:rPr>
        <w:t>.</w:t>
      </w:r>
    </w:p>
    <w:p w14:paraId="54D0D396" w14:textId="6339B1B7" w:rsidR="000D4EBA" w:rsidRPr="00A1703A" w:rsidRDefault="000D4EBA" w:rsidP="0054729E">
      <w:pPr>
        <w:pStyle w:val="ListParagraph"/>
        <w:numPr>
          <w:ilvl w:val="0"/>
          <w:numId w:val="15"/>
        </w:numPr>
        <w:ind w:hanging="371"/>
        <w:jc w:val="both"/>
        <w:rPr>
          <w:rFonts w:cs="Arial"/>
          <w:sz w:val="24"/>
          <w:szCs w:val="24"/>
        </w:rPr>
      </w:pPr>
      <w:r w:rsidRPr="00A1703A">
        <w:rPr>
          <w:rFonts w:cs="Arial"/>
          <w:sz w:val="24"/>
          <w:szCs w:val="24"/>
        </w:rPr>
        <w:t xml:space="preserve">Ensuring school leaders fulfil </w:t>
      </w:r>
      <w:r w:rsidR="00C9258F" w:rsidRPr="00A1703A">
        <w:rPr>
          <w:rFonts w:cs="Arial"/>
          <w:sz w:val="24"/>
          <w:szCs w:val="24"/>
        </w:rPr>
        <w:t>expectations</w:t>
      </w:r>
      <w:r w:rsidRPr="00A1703A">
        <w:rPr>
          <w:rFonts w:cs="Arial"/>
          <w:sz w:val="24"/>
          <w:szCs w:val="24"/>
        </w:rPr>
        <w:t xml:space="preserve"> and statutory duties.</w:t>
      </w:r>
    </w:p>
    <w:p w14:paraId="3585B3A5" w14:textId="77777777" w:rsidR="00F13F1C" w:rsidRPr="00A1703A" w:rsidRDefault="002F7950" w:rsidP="0054729E">
      <w:pPr>
        <w:pStyle w:val="ListParagraph"/>
        <w:numPr>
          <w:ilvl w:val="0"/>
          <w:numId w:val="15"/>
        </w:numPr>
        <w:ind w:hanging="371"/>
        <w:jc w:val="both"/>
        <w:rPr>
          <w:rFonts w:cs="Arial"/>
        </w:rPr>
      </w:pPr>
      <w:r w:rsidRPr="00A1703A">
        <w:rPr>
          <w:rFonts w:cs="Arial"/>
          <w:sz w:val="24"/>
          <w:szCs w:val="24"/>
        </w:rPr>
        <w:t>Ensuring school staff receive training on school attendance.</w:t>
      </w:r>
    </w:p>
    <w:p w14:paraId="64977E66" w14:textId="1FD7D150" w:rsidR="00F13F1C" w:rsidRPr="00A1703A" w:rsidRDefault="00F13F1C" w:rsidP="0054729E">
      <w:pPr>
        <w:pStyle w:val="ListParagraph"/>
        <w:numPr>
          <w:ilvl w:val="0"/>
          <w:numId w:val="15"/>
        </w:numPr>
        <w:ind w:hanging="371"/>
        <w:jc w:val="both"/>
        <w:rPr>
          <w:rFonts w:cs="Arial"/>
          <w:sz w:val="24"/>
          <w:szCs w:val="24"/>
        </w:rPr>
      </w:pPr>
      <w:r w:rsidRPr="00A1703A">
        <w:rPr>
          <w:rFonts w:cs="Arial"/>
          <w:sz w:val="24"/>
          <w:szCs w:val="24"/>
        </w:rPr>
        <w:t>Use data to understand patterns of attendance, identifying areas of progress and where greater focus is needed</w:t>
      </w:r>
    </w:p>
    <w:p w14:paraId="22D90C30" w14:textId="77777777" w:rsidR="00F13F1C" w:rsidRPr="00A1703A" w:rsidRDefault="00F13F1C" w:rsidP="0054729E">
      <w:pPr>
        <w:pStyle w:val="ListParagraph"/>
        <w:numPr>
          <w:ilvl w:val="0"/>
          <w:numId w:val="15"/>
        </w:numPr>
        <w:ind w:hanging="371"/>
        <w:jc w:val="both"/>
        <w:rPr>
          <w:rFonts w:cs="Arial"/>
          <w:sz w:val="24"/>
          <w:szCs w:val="24"/>
        </w:rPr>
      </w:pPr>
      <w:r w:rsidRPr="00A1703A">
        <w:rPr>
          <w:rFonts w:cs="Arial"/>
          <w:sz w:val="24"/>
          <w:szCs w:val="24"/>
        </w:rPr>
        <w:t>Regularly reviewing attendance data and help school leaders focus support on the pupils who need it.</w:t>
      </w:r>
    </w:p>
    <w:p w14:paraId="7BB54DF3" w14:textId="77777777" w:rsidR="00F13F1C" w:rsidRPr="00A1703A" w:rsidRDefault="00F13F1C" w:rsidP="0054729E">
      <w:pPr>
        <w:pStyle w:val="ListParagraph"/>
        <w:numPr>
          <w:ilvl w:val="0"/>
          <w:numId w:val="15"/>
        </w:numPr>
        <w:ind w:hanging="371"/>
        <w:jc w:val="both"/>
        <w:rPr>
          <w:rFonts w:cs="Arial"/>
          <w:sz w:val="24"/>
          <w:szCs w:val="24"/>
        </w:rPr>
      </w:pPr>
      <w:r w:rsidRPr="00A1703A">
        <w:rPr>
          <w:rFonts w:cs="Arial"/>
          <w:sz w:val="24"/>
          <w:szCs w:val="24"/>
        </w:rPr>
        <w:lastRenderedPageBreak/>
        <w:t>Designating a member of staff to have responsibility for the promotion of the education achievement of looked after and previously looked after pupils.</w:t>
      </w:r>
    </w:p>
    <w:p w14:paraId="757C4C2D" w14:textId="77777777" w:rsidR="00F13F1C" w:rsidRPr="00A1703A" w:rsidRDefault="00F13F1C" w:rsidP="0054729E">
      <w:pPr>
        <w:pStyle w:val="ListParagraph"/>
        <w:numPr>
          <w:ilvl w:val="1"/>
          <w:numId w:val="15"/>
        </w:numPr>
        <w:ind w:left="1440"/>
        <w:jc w:val="both"/>
        <w:rPr>
          <w:rFonts w:cs="Arial"/>
          <w:sz w:val="24"/>
          <w:szCs w:val="24"/>
        </w:rPr>
      </w:pPr>
      <w:r w:rsidRPr="00A1703A">
        <w:rPr>
          <w:rFonts w:cs="Arial"/>
          <w:sz w:val="24"/>
          <w:szCs w:val="24"/>
        </w:rPr>
        <w:t>Monitor and review attendance of the cohort and consider how school polices, including behaviour policies, are sensitive to their needs and support good attendance.</w:t>
      </w:r>
    </w:p>
    <w:p w14:paraId="1BBFFCF5" w14:textId="77777777" w:rsidR="00EC4CE7" w:rsidRPr="00B518B3" w:rsidRDefault="00EC4CE7" w:rsidP="00EC4CE7">
      <w:pPr>
        <w:jc w:val="both"/>
        <w:rPr>
          <w:rFonts w:cs="Arial"/>
          <w:sz w:val="24"/>
          <w:szCs w:val="24"/>
        </w:rPr>
      </w:pPr>
    </w:p>
    <w:p w14:paraId="5DED9BF3" w14:textId="1D1C59A2" w:rsidR="00F86703" w:rsidRPr="00B518B3" w:rsidRDefault="00EC4CE7" w:rsidP="00095E79">
      <w:pPr>
        <w:ind w:firstLine="720"/>
        <w:jc w:val="both"/>
        <w:rPr>
          <w:rFonts w:cs="Arial"/>
          <w:sz w:val="24"/>
          <w:szCs w:val="24"/>
        </w:rPr>
      </w:pPr>
      <w:r w:rsidRPr="00B518B3">
        <w:rPr>
          <w:rFonts w:cs="Arial"/>
          <w:sz w:val="24"/>
          <w:szCs w:val="24"/>
        </w:rPr>
        <w:t xml:space="preserve"> </w:t>
      </w:r>
      <w:r w:rsidR="00A1703A">
        <w:rPr>
          <w:rFonts w:cs="Arial"/>
          <w:bCs/>
          <w:sz w:val="24"/>
          <w:szCs w:val="24"/>
        </w:rPr>
        <w:t xml:space="preserve">Christ the King Catholic Primary </w:t>
      </w:r>
      <w:proofErr w:type="gramStart"/>
      <w:r w:rsidR="00A1703A">
        <w:rPr>
          <w:rFonts w:cs="Arial"/>
          <w:bCs/>
          <w:sz w:val="24"/>
          <w:szCs w:val="24"/>
        </w:rPr>
        <w:t xml:space="preserve">School </w:t>
      </w:r>
      <w:r w:rsidRPr="00B518B3">
        <w:rPr>
          <w:rFonts w:cs="Arial"/>
          <w:b/>
          <w:sz w:val="24"/>
          <w:szCs w:val="24"/>
        </w:rPr>
        <w:t xml:space="preserve"> </w:t>
      </w:r>
      <w:r w:rsidRPr="00B518B3">
        <w:rPr>
          <w:rFonts w:cs="Arial"/>
          <w:sz w:val="24"/>
          <w:szCs w:val="24"/>
        </w:rPr>
        <w:t>will</w:t>
      </w:r>
      <w:proofErr w:type="gramEnd"/>
      <w:r w:rsidRPr="00B518B3">
        <w:rPr>
          <w:rFonts w:cs="Arial"/>
          <w:sz w:val="24"/>
          <w:szCs w:val="24"/>
        </w:rPr>
        <w:t>:</w:t>
      </w:r>
    </w:p>
    <w:p w14:paraId="2070A502" w14:textId="77777777" w:rsidR="00F86703" w:rsidRPr="00B518B3" w:rsidRDefault="00F86703" w:rsidP="00F86703">
      <w:pPr>
        <w:jc w:val="both"/>
        <w:rPr>
          <w:rFonts w:cs="Arial"/>
          <w:sz w:val="24"/>
          <w:szCs w:val="24"/>
        </w:rPr>
      </w:pPr>
    </w:p>
    <w:p w14:paraId="2669F976" w14:textId="1E7D171E" w:rsidR="0018353D" w:rsidRPr="00B518B3" w:rsidRDefault="0018353D" w:rsidP="0054729E">
      <w:pPr>
        <w:pStyle w:val="ListParagraph"/>
        <w:numPr>
          <w:ilvl w:val="0"/>
          <w:numId w:val="16"/>
        </w:numPr>
        <w:jc w:val="both"/>
        <w:rPr>
          <w:rFonts w:cs="Arial"/>
          <w:sz w:val="24"/>
          <w:szCs w:val="24"/>
        </w:rPr>
      </w:pPr>
      <w:r w:rsidRPr="00B518B3">
        <w:rPr>
          <w:rStyle w:val="normaltextrun"/>
          <w:rFonts w:cs="Arial"/>
          <w:color w:val="0D0D0D"/>
          <w:sz w:val="24"/>
          <w:szCs w:val="24"/>
          <w:lang w:val="en-US"/>
        </w:rPr>
        <w:t>Have a clear school attendance policy on the school website which all staff, pupils and parents understand.</w:t>
      </w:r>
    </w:p>
    <w:p w14:paraId="26FDD0E8" w14:textId="3FEC89A1" w:rsidR="0018353D" w:rsidRPr="00B518B3" w:rsidRDefault="0018353D" w:rsidP="0054729E">
      <w:pPr>
        <w:pStyle w:val="paragraph"/>
        <w:numPr>
          <w:ilvl w:val="0"/>
          <w:numId w:val="16"/>
        </w:numPr>
        <w:spacing w:before="0" w:beforeAutospacing="0" w:after="0" w:afterAutospacing="0"/>
        <w:jc w:val="both"/>
        <w:textAlignment w:val="baseline"/>
        <w:rPr>
          <w:rFonts w:ascii="Arial" w:hAnsi="Arial" w:cs="Arial"/>
        </w:rPr>
      </w:pPr>
      <w:r w:rsidRPr="00B518B3">
        <w:rPr>
          <w:rStyle w:val="normaltextrun"/>
          <w:rFonts w:ascii="Arial" w:hAnsi="Arial" w:cs="Arial"/>
          <w:color w:val="0D0D0D"/>
          <w:lang w:val="en-US"/>
        </w:rPr>
        <w:t xml:space="preserve">Develop and maintain a whole school culture that promotes the benefits of good </w:t>
      </w:r>
      <w:r w:rsidR="00080717" w:rsidRPr="00B518B3">
        <w:rPr>
          <w:rStyle w:val="normaltextrun"/>
          <w:rFonts w:ascii="Arial" w:hAnsi="Arial" w:cs="Arial"/>
          <w:color w:val="0D0D0D"/>
          <w:lang w:val="en-US"/>
        </w:rPr>
        <w:t>a</w:t>
      </w:r>
      <w:r w:rsidRPr="00B518B3">
        <w:rPr>
          <w:rStyle w:val="normaltextrun"/>
          <w:rFonts w:ascii="Arial" w:hAnsi="Arial" w:cs="Arial"/>
          <w:color w:val="0D0D0D"/>
          <w:lang w:val="en-US"/>
        </w:rPr>
        <w:t>ttendance.</w:t>
      </w:r>
    </w:p>
    <w:p w14:paraId="37DBE449" w14:textId="7068B403" w:rsidR="0018353D" w:rsidRPr="00B518B3" w:rsidRDefault="0018353D" w:rsidP="0054729E">
      <w:pPr>
        <w:pStyle w:val="paragraph"/>
        <w:numPr>
          <w:ilvl w:val="0"/>
          <w:numId w:val="16"/>
        </w:numPr>
        <w:spacing w:before="0" w:beforeAutospacing="0" w:after="0" w:afterAutospacing="0"/>
        <w:jc w:val="both"/>
        <w:textAlignment w:val="baseline"/>
        <w:rPr>
          <w:rFonts w:ascii="Arial" w:hAnsi="Arial" w:cs="Arial"/>
        </w:rPr>
      </w:pPr>
      <w:r w:rsidRPr="00B518B3">
        <w:rPr>
          <w:rStyle w:val="normaltextrun"/>
          <w:rFonts w:ascii="Arial" w:hAnsi="Arial" w:cs="Arial"/>
          <w:color w:val="0D0D0D"/>
          <w:lang w:val="en-US"/>
        </w:rPr>
        <w:t>Accurately complete admission and attendance registers.</w:t>
      </w:r>
    </w:p>
    <w:p w14:paraId="4987032A" w14:textId="7BCEBEB6" w:rsidR="0018353D" w:rsidRPr="00B518B3" w:rsidRDefault="0018353D" w:rsidP="0054729E">
      <w:pPr>
        <w:pStyle w:val="paragraph"/>
        <w:numPr>
          <w:ilvl w:val="0"/>
          <w:numId w:val="16"/>
        </w:numPr>
        <w:spacing w:before="0" w:beforeAutospacing="0" w:after="0" w:afterAutospacing="0"/>
        <w:jc w:val="both"/>
        <w:textAlignment w:val="baseline"/>
        <w:rPr>
          <w:rStyle w:val="normaltextrun"/>
          <w:rFonts w:ascii="Arial" w:hAnsi="Arial" w:cs="Arial"/>
        </w:rPr>
      </w:pPr>
      <w:r w:rsidRPr="00B518B3">
        <w:rPr>
          <w:rStyle w:val="normaltextrun"/>
          <w:rFonts w:ascii="Arial" w:hAnsi="Arial" w:cs="Arial"/>
          <w:color w:val="0D0D0D"/>
          <w:lang w:val="en-US"/>
        </w:rPr>
        <w:t>Have robust daily processes to follow up absence.</w:t>
      </w:r>
    </w:p>
    <w:p w14:paraId="74CF323A" w14:textId="7420675E" w:rsidR="00DE1DFA" w:rsidRPr="00B518B3" w:rsidRDefault="00DE1DFA" w:rsidP="0054729E">
      <w:pPr>
        <w:pStyle w:val="paragraph"/>
        <w:numPr>
          <w:ilvl w:val="0"/>
          <w:numId w:val="16"/>
        </w:numPr>
        <w:spacing w:before="0" w:beforeAutospacing="0" w:after="0" w:afterAutospacing="0"/>
        <w:jc w:val="both"/>
        <w:textAlignment w:val="baseline"/>
        <w:rPr>
          <w:rFonts w:ascii="Arial" w:hAnsi="Arial" w:cs="Arial"/>
        </w:rPr>
      </w:pPr>
      <w:r w:rsidRPr="00B518B3">
        <w:rPr>
          <w:rStyle w:val="normaltextrun"/>
          <w:rFonts w:ascii="Arial" w:hAnsi="Arial" w:cs="Arial"/>
          <w:color w:val="0D0D0D"/>
          <w:lang w:val="en-US"/>
        </w:rPr>
        <w:t>Regularly monitor data to identify patterns and trends and understand which pupils and pupil cohorts to focus on</w:t>
      </w:r>
      <w:r w:rsidR="002D1EDE" w:rsidRPr="00B518B3">
        <w:rPr>
          <w:rStyle w:val="normaltextrun"/>
          <w:rFonts w:ascii="Arial" w:hAnsi="Arial" w:cs="Arial"/>
          <w:color w:val="0D0D0D"/>
          <w:lang w:val="en-US"/>
        </w:rPr>
        <w:t>.</w:t>
      </w:r>
    </w:p>
    <w:p w14:paraId="1603AB60" w14:textId="435EE367" w:rsidR="000157EF" w:rsidRPr="00B518B3" w:rsidRDefault="0018353D" w:rsidP="0054729E">
      <w:pPr>
        <w:pStyle w:val="paragraph"/>
        <w:numPr>
          <w:ilvl w:val="0"/>
          <w:numId w:val="16"/>
        </w:numPr>
        <w:spacing w:before="0" w:beforeAutospacing="0" w:after="0" w:afterAutospacing="0"/>
        <w:jc w:val="both"/>
        <w:textAlignment w:val="baseline"/>
        <w:rPr>
          <w:rStyle w:val="eop"/>
          <w:rFonts w:ascii="Arial" w:hAnsi="Arial" w:cs="Arial"/>
          <w:color w:val="0D0D0D"/>
        </w:rPr>
      </w:pPr>
      <w:r w:rsidRPr="00B518B3">
        <w:rPr>
          <w:rStyle w:val="normaltextrun"/>
          <w:rFonts w:ascii="Arial" w:hAnsi="Arial" w:cs="Arial"/>
          <w:color w:val="0D0D0D"/>
          <w:lang w:val="en-US"/>
        </w:rPr>
        <w:t>Have a dedicated senior leader with overall responsibility for championing and improving attendance.</w:t>
      </w:r>
    </w:p>
    <w:p w14:paraId="60E99005" w14:textId="1BBA68B9" w:rsidR="000157EF" w:rsidRPr="00B518B3" w:rsidRDefault="000157EF" w:rsidP="0054729E">
      <w:pPr>
        <w:pStyle w:val="paragraph"/>
        <w:numPr>
          <w:ilvl w:val="0"/>
          <w:numId w:val="16"/>
        </w:numPr>
        <w:spacing w:before="0" w:beforeAutospacing="0" w:after="0" w:afterAutospacing="0"/>
        <w:jc w:val="both"/>
        <w:textAlignment w:val="baseline"/>
        <w:rPr>
          <w:rFonts w:ascii="Arial" w:hAnsi="Arial" w:cs="Arial"/>
          <w:color w:val="0D0D0D"/>
        </w:rPr>
      </w:pPr>
      <w:r w:rsidRPr="00B518B3">
        <w:rPr>
          <w:rStyle w:val="normaltextrun"/>
          <w:rFonts w:ascii="Arial" w:hAnsi="Arial" w:cs="Arial"/>
          <w:color w:val="0D0D0D"/>
          <w:lang w:val="en-US"/>
        </w:rPr>
        <w:t xml:space="preserve">Proactively use data to identify pupils at risk of </w:t>
      </w:r>
      <w:r w:rsidR="002D1EDE" w:rsidRPr="00B518B3">
        <w:rPr>
          <w:rStyle w:val="normaltextrun"/>
          <w:rFonts w:ascii="Arial" w:hAnsi="Arial" w:cs="Arial"/>
          <w:color w:val="0D0D0D"/>
          <w:lang w:val="en-US"/>
        </w:rPr>
        <w:t>persistent absence</w:t>
      </w:r>
      <w:r w:rsidRPr="00B518B3">
        <w:rPr>
          <w:rStyle w:val="normaltextrun"/>
          <w:rFonts w:ascii="Arial" w:hAnsi="Arial" w:cs="Arial"/>
          <w:color w:val="0D0D0D"/>
          <w:lang w:val="en-US"/>
        </w:rPr>
        <w:t>.</w:t>
      </w:r>
    </w:p>
    <w:p w14:paraId="6DDFDCC6" w14:textId="595053DA" w:rsidR="000157EF" w:rsidRPr="00B518B3" w:rsidRDefault="000157EF" w:rsidP="0054729E">
      <w:pPr>
        <w:pStyle w:val="paragraph"/>
        <w:numPr>
          <w:ilvl w:val="0"/>
          <w:numId w:val="16"/>
        </w:numPr>
        <w:spacing w:before="0" w:beforeAutospacing="0" w:after="0" w:afterAutospacing="0"/>
        <w:jc w:val="both"/>
        <w:textAlignment w:val="baseline"/>
        <w:rPr>
          <w:rFonts w:ascii="Arial" w:hAnsi="Arial" w:cs="Arial"/>
        </w:rPr>
      </w:pPr>
      <w:r w:rsidRPr="00B518B3">
        <w:rPr>
          <w:rStyle w:val="normaltextrun"/>
          <w:rFonts w:ascii="Arial" w:hAnsi="Arial" w:cs="Arial"/>
          <w:color w:val="0D0D0D"/>
          <w:lang w:val="en-US"/>
        </w:rPr>
        <w:t>Work with each identified pupil and their parents to understand and address the reasons for absence, including any in-school barriers to attendance.</w:t>
      </w:r>
    </w:p>
    <w:p w14:paraId="7B5038DB" w14:textId="35EBDB2D" w:rsidR="000157EF" w:rsidRPr="00B518B3" w:rsidRDefault="007A2FDC" w:rsidP="0054729E">
      <w:pPr>
        <w:pStyle w:val="paragraph"/>
        <w:numPr>
          <w:ilvl w:val="0"/>
          <w:numId w:val="16"/>
        </w:numPr>
        <w:spacing w:before="0" w:beforeAutospacing="0" w:after="0" w:afterAutospacing="0"/>
        <w:jc w:val="both"/>
        <w:textAlignment w:val="baseline"/>
        <w:rPr>
          <w:rFonts w:ascii="Arial" w:hAnsi="Arial" w:cs="Arial"/>
        </w:rPr>
      </w:pPr>
      <w:r w:rsidRPr="00B518B3">
        <w:rPr>
          <w:rStyle w:val="normaltextrun"/>
          <w:rFonts w:ascii="Arial" w:hAnsi="Arial" w:cs="Arial"/>
          <w:color w:val="0D0D0D"/>
          <w:lang w:val="en-US"/>
        </w:rPr>
        <w:t>S</w:t>
      </w:r>
      <w:r w:rsidR="000157EF" w:rsidRPr="00B518B3">
        <w:rPr>
          <w:rStyle w:val="normaltextrun"/>
          <w:rFonts w:ascii="Arial" w:hAnsi="Arial" w:cs="Arial"/>
          <w:color w:val="0D0D0D"/>
          <w:lang w:val="en-US"/>
        </w:rPr>
        <w:t xml:space="preserve">ignpost and support access to any required services </w:t>
      </w:r>
      <w:proofErr w:type="spellStart"/>
      <w:r w:rsidRPr="00B518B3">
        <w:rPr>
          <w:rStyle w:val="normaltextrun"/>
          <w:rFonts w:ascii="Arial" w:hAnsi="Arial" w:cs="Arial"/>
          <w:color w:val="0D0D0D"/>
          <w:lang w:val="en-US"/>
        </w:rPr>
        <w:t>where</w:t>
      </w:r>
      <w:proofErr w:type="spellEnd"/>
      <w:r w:rsidRPr="00B518B3">
        <w:rPr>
          <w:rStyle w:val="normaltextrun"/>
          <w:rFonts w:ascii="Arial" w:hAnsi="Arial" w:cs="Arial"/>
          <w:color w:val="0D0D0D"/>
          <w:lang w:val="en-US"/>
        </w:rPr>
        <w:t xml:space="preserve"> out of school barriers are identified</w:t>
      </w:r>
      <w:r w:rsidR="007339D2" w:rsidRPr="00B518B3">
        <w:rPr>
          <w:rStyle w:val="normaltextrun"/>
          <w:rFonts w:ascii="Arial" w:hAnsi="Arial" w:cs="Arial"/>
          <w:color w:val="0D0D0D"/>
          <w:lang w:val="en-US"/>
        </w:rPr>
        <w:t xml:space="preserve"> and act as lead practitioner if attendance is the only issue and/or </w:t>
      </w:r>
      <w:r w:rsidR="005B5A5E" w:rsidRPr="00B518B3">
        <w:rPr>
          <w:rStyle w:val="normaltextrun"/>
          <w:rFonts w:ascii="Arial" w:hAnsi="Arial" w:cs="Arial"/>
          <w:color w:val="0D0D0D"/>
          <w:lang w:val="en-US"/>
        </w:rPr>
        <w:t xml:space="preserve">threshold for formal </w:t>
      </w:r>
      <w:r w:rsidR="001E05E8">
        <w:rPr>
          <w:rStyle w:val="normaltextrun"/>
          <w:rFonts w:ascii="Arial" w:hAnsi="Arial" w:cs="Arial"/>
          <w:color w:val="0D0D0D"/>
          <w:lang w:val="en-US"/>
        </w:rPr>
        <w:t>Early Help</w:t>
      </w:r>
      <w:r w:rsidR="005B5A5E" w:rsidRPr="00B518B3">
        <w:rPr>
          <w:rStyle w:val="normaltextrun"/>
          <w:rFonts w:ascii="Arial" w:hAnsi="Arial" w:cs="Arial"/>
          <w:color w:val="0D0D0D"/>
          <w:lang w:val="en-US"/>
        </w:rPr>
        <w:t xml:space="preserve"> is not met.</w:t>
      </w:r>
    </w:p>
    <w:p w14:paraId="32BE4034" w14:textId="35ECA0BD" w:rsidR="00145F28" w:rsidRPr="00B518B3" w:rsidRDefault="007A2FDC" w:rsidP="0054729E">
      <w:pPr>
        <w:pStyle w:val="paragraph"/>
        <w:numPr>
          <w:ilvl w:val="0"/>
          <w:numId w:val="16"/>
        </w:numPr>
        <w:spacing w:before="0" w:beforeAutospacing="0" w:after="0" w:afterAutospacing="0"/>
        <w:jc w:val="both"/>
        <w:textAlignment w:val="baseline"/>
        <w:rPr>
          <w:rStyle w:val="eop"/>
          <w:rFonts w:ascii="Arial" w:hAnsi="Arial" w:cs="Arial"/>
          <w:color w:val="0D0D0D"/>
          <w:shd w:val="clear" w:color="auto" w:fill="FFFFFF"/>
        </w:rPr>
      </w:pPr>
      <w:r w:rsidRPr="00B518B3">
        <w:rPr>
          <w:rStyle w:val="normaltextrun"/>
          <w:rFonts w:ascii="Arial" w:hAnsi="Arial" w:cs="Arial"/>
          <w:color w:val="0D0D0D"/>
          <w:shd w:val="clear" w:color="auto" w:fill="FFFFFF"/>
          <w:lang w:val="en-US"/>
        </w:rPr>
        <w:t>Take</w:t>
      </w:r>
      <w:r w:rsidR="000157EF" w:rsidRPr="00B518B3">
        <w:rPr>
          <w:rStyle w:val="normaltextrun"/>
          <w:rFonts w:ascii="Arial" w:hAnsi="Arial" w:cs="Arial"/>
          <w:color w:val="0D0D0D"/>
          <w:shd w:val="clear" w:color="auto" w:fill="FFFFFF"/>
          <w:lang w:val="en-US"/>
        </w:rPr>
        <w:t xml:space="preserve"> an active part in the multi-agency effort with the local authority and other partners</w:t>
      </w:r>
      <w:r w:rsidR="00004D92" w:rsidRPr="00B518B3">
        <w:rPr>
          <w:rStyle w:val="normaltextrun"/>
          <w:rFonts w:ascii="Arial" w:hAnsi="Arial" w:cs="Arial"/>
          <w:color w:val="0D0D0D"/>
          <w:shd w:val="clear" w:color="auto" w:fill="FFFFFF"/>
          <w:lang w:val="en-US"/>
        </w:rPr>
        <w:t xml:space="preserve"> and </w:t>
      </w:r>
      <w:r w:rsidR="005B5A5E" w:rsidRPr="00B518B3">
        <w:rPr>
          <w:rStyle w:val="normaltextrun"/>
          <w:rFonts w:ascii="Arial" w:hAnsi="Arial" w:cs="Arial"/>
          <w:color w:val="0D0D0D"/>
          <w:shd w:val="clear" w:color="auto" w:fill="FFFFFF"/>
          <w:lang w:val="en-US"/>
        </w:rPr>
        <w:t xml:space="preserve">if the case meets threshold the formal </w:t>
      </w:r>
      <w:r w:rsidR="001E05E8">
        <w:rPr>
          <w:rStyle w:val="normaltextrun"/>
          <w:rFonts w:ascii="Arial" w:hAnsi="Arial" w:cs="Arial"/>
          <w:color w:val="0D0D0D"/>
          <w:shd w:val="clear" w:color="auto" w:fill="FFFFFF"/>
          <w:lang w:val="en-US"/>
        </w:rPr>
        <w:t>Early Help</w:t>
      </w:r>
      <w:r w:rsidR="005B5A5E" w:rsidRPr="00B518B3">
        <w:rPr>
          <w:rStyle w:val="normaltextrun"/>
          <w:rFonts w:ascii="Arial" w:hAnsi="Arial" w:cs="Arial"/>
          <w:color w:val="0D0D0D"/>
          <w:shd w:val="clear" w:color="auto" w:fill="FFFFFF"/>
          <w:lang w:val="en-US"/>
        </w:rPr>
        <w:t xml:space="preserve">/family support, including conducting an </w:t>
      </w:r>
      <w:r w:rsidR="001E05E8">
        <w:rPr>
          <w:rStyle w:val="normaltextrun"/>
          <w:rFonts w:ascii="Arial" w:hAnsi="Arial" w:cs="Arial"/>
          <w:color w:val="0D0D0D"/>
          <w:shd w:val="clear" w:color="auto" w:fill="FFFFFF"/>
          <w:lang w:val="en-US"/>
        </w:rPr>
        <w:t>Early Help</w:t>
      </w:r>
      <w:r w:rsidR="005B5A5E" w:rsidRPr="00B518B3">
        <w:rPr>
          <w:rStyle w:val="normaltextrun"/>
          <w:rFonts w:ascii="Arial" w:hAnsi="Arial" w:cs="Arial"/>
          <w:color w:val="0D0D0D"/>
          <w:shd w:val="clear" w:color="auto" w:fill="FFFFFF"/>
          <w:lang w:val="en-US"/>
        </w:rPr>
        <w:t xml:space="preserve"> assessment and acting as </w:t>
      </w:r>
      <w:r w:rsidR="00885A60" w:rsidRPr="00B518B3">
        <w:rPr>
          <w:rStyle w:val="normaltextrun"/>
          <w:rFonts w:ascii="Arial" w:hAnsi="Arial" w:cs="Arial"/>
          <w:color w:val="0D0D0D"/>
          <w:shd w:val="clear" w:color="auto" w:fill="FFFFFF"/>
          <w:lang w:val="en-US"/>
        </w:rPr>
        <w:t>l</w:t>
      </w:r>
      <w:r w:rsidR="005B5A5E" w:rsidRPr="00B518B3">
        <w:rPr>
          <w:rStyle w:val="normaltextrun"/>
          <w:rFonts w:ascii="Arial" w:hAnsi="Arial" w:cs="Arial"/>
          <w:color w:val="0D0D0D"/>
          <w:shd w:val="clear" w:color="auto" w:fill="FFFFFF"/>
          <w:lang w:val="en-US"/>
        </w:rPr>
        <w:t xml:space="preserve">ead </w:t>
      </w:r>
      <w:r w:rsidR="00885A60" w:rsidRPr="00B518B3">
        <w:rPr>
          <w:rStyle w:val="normaltextrun"/>
          <w:rFonts w:ascii="Arial" w:hAnsi="Arial" w:cs="Arial"/>
          <w:color w:val="0D0D0D"/>
          <w:shd w:val="clear" w:color="auto" w:fill="FFFFFF"/>
          <w:lang w:val="en-US"/>
        </w:rPr>
        <w:t>p</w:t>
      </w:r>
      <w:r w:rsidR="005B5A5E" w:rsidRPr="00B518B3">
        <w:rPr>
          <w:rStyle w:val="normaltextrun"/>
          <w:rFonts w:ascii="Arial" w:hAnsi="Arial" w:cs="Arial"/>
          <w:color w:val="0D0D0D"/>
          <w:shd w:val="clear" w:color="auto" w:fill="FFFFFF"/>
          <w:lang w:val="en-US"/>
        </w:rPr>
        <w:t>ractitioner where all partners agree that the school is the best place to lead s</w:t>
      </w:r>
      <w:r w:rsidR="00A15820" w:rsidRPr="00B518B3">
        <w:rPr>
          <w:rStyle w:val="normaltextrun"/>
          <w:rFonts w:ascii="Arial" w:hAnsi="Arial" w:cs="Arial"/>
          <w:color w:val="0D0D0D"/>
          <w:shd w:val="clear" w:color="auto" w:fill="FFFFFF"/>
          <w:lang w:val="en-US"/>
        </w:rPr>
        <w:t>ervice.  W</w:t>
      </w:r>
      <w:r w:rsidR="00004D92" w:rsidRPr="00B518B3">
        <w:rPr>
          <w:rStyle w:val="normaltextrun"/>
          <w:rFonts w:ascii="Arial" w:hAnsi="Arial" w:cs="Arial"/>
          <w:color w:val="0D0D0D"/>
          <w:shd w:val="clear" w:color="auto" w:fill="FFFFFF"/>
          <w:lang w:val="en-US"/>
        </w:rPr>
        <w:t xml:space="preserve">here </w:t>
      </w:r>
      <w:r w:rsidR="000157EF" w:rsidRPr="00B518B3">
        <w:rPr>
          <w:rStyle w:val="normaltextrun"/>
          <w:rFonts w:ascii="Arial" w:hAnsi="Arial" w:cs="Arial"/>
          <w:color w:val="0D0D0D"/>
          <w:shd w:val="clear" w:color="auto" w:fill="FFFFFF"/>
          <w:lang w:val="en-US"/>
        </w:rPr>
        <w:t xml:space="preserve">the lead practitioner is outside of the school, </w:t>
      </w:r>
      <w:proofErr w:type="gramStart"/>
      <w:r w:rsidR="000157EF" w:rsidRPr="00B518B3">
        <w:rPr>
          <w:rStyle w:val="normaltextrun"/>
          <w:rFonts w:ascii="Arial" w:hAnsi="Arial" w:cs="Arial"/>
          <w:color w:val="0D0D0D"/>
          <w:shd w:val="clear" w:color="auto" w:fill="FFFFFF"/>
          <w:lang w:val="en-US"/>
        </w:rPr>
        <w:t>continue</w:t>
      </w:r>
      <w:proofErr w:type="gramEnd"/>
      <w:r w:rsidR="000157EF" w:rsidRPr="00B518B3">
        <w:rPr>
          <w:rStyle w:val="normaltextrun"/>
          <w:rFonts w:ascii="Arial" w:hAnsi="Arial" w:cs="Arial"/>
          <w:color w:val="0D0D0D"/>
          <w:shd w:val="clear" w:color="auto" w:fill="FFFFFF"/>
          <w:lang w:val="en-US"/>
        </w:rPr>
        <w:t xml:space="preserve"> to work with the local authority and partners.</w:t>
      </w:r>
      <w:r w:rsidR="000157EF" w:rsidRPr="00B518B3">
        <w:rPr>
          <w:rStyle w:val="eop"/>
          <w:rFonts w:ascii="Arial" w:hAnsi="Arial" w:cs="Arial"/>
          <w:color w:val="0D0D0D"/>
          <w:shd w:val="clear" w:color="auto" w:fill="FFFFFF"/>
        </w:rPr>
        <w:t> </w:t>
      </w:r>
    </w:p>
    <w:p w14:paraId="357EBC0A" w14:textId="65ED2752" w:rsidR="00145F28" w:rsidRPr="00B518B3" w:rsidRDefault="003B1352" w:rsidP="0054729E">
      <w:pPr>
        <w:pStyle w:val="paragraph"/>
        <w:numPr>
          <w:ilvl w:val="0"/>
          <w:numId w:val="16"/>
        </w:numPr>
        <w:spacing w:before="0" w:beforeAutospacing="0" w:after="0" w:afterAutospacing="0"/>
        <w:jc w:val="both"/>
        <w:textAlignment w:val="baseline"/>
        <w:rPr>
          <w:rFonts w:ascii="Arial" w:hAnsi="Arial" w:cs="Arial"/>
        </w:rPr>
      </w:pPr>
      <w:r w:rsidRPr="00B518B3">
        <w:rPr>
          <w:rStyle w:val="normaltextrun"/>
          <w:rFonts w:ascii="Arial" w:hAnsi="Arial" w:cs="Arial"/>
          <w:color w:val="0D0D0D"/>
          <w:lang w:val="en-US"/>
        </w:rPr>
        <w:t>P</w:t>
      </w:r>
      <w:r w:rsidR="00145F28" w:rsidRPr="00B518B3">
        <w:rPr>
          <w:rStyle w:val="normaltextrun"/>
          <w:rFonts w:ascii="Arial" w:hAnsi="Arial" w:cs="Arial"/>
          <w:color w:val="0D0D0D"/>
          <w:lang w:val="en-US"/>
        </w:rPr>
        <w:t>ut additional targeted support in place to remove any barriers</w:t>
      </w:r>
      <w:r w:rsidRPr="00B518B3">
        <w:rPr>
          <w:rStyle w:val="normaltextrun"/>
          <w:rFonts w:ascii="Arial" w:hAnsi="Arial" w:cs="Arial"/>
          <w:color w:val="0D0D0D"/>
          <w:lang w:val="en-US"/>
        </w:rPr>
        <w:t xml:space="preserve"> where absence becomes persistent.</w:t>
      </w:r>
    </w:p>
    <w:p w14:paraId="62DF26E6" w14:textId="6495258D" w:rsidR="00145F28" w:rsidRPr="00B518B3" w:rsidRDefault="003B1352" w:rsidP="0054729E">
      <w:pPr>
        <w:pStyle w:val="paragraph"/>
        <w:numPr>
          <w:ilvl w:val="0"/>
          <w:numId w:val="16"/>
        </w:numPr>
        <w:spacing w:before="0" w:beforeAutospacing="0" w:after="0" w:afterAutospacing="0"/>
        <w:jc w:val="both"/>
        <w:textAlignment w:val="baseline"/>
        <w:rPr>
          <w:rFonts w:ascii="Arial" w:hAnsi="Arial" w:cs="Arial"/>
        </w:rPr>
      </w:pPr>
      <w:r w:rsidRPr="00B518B3">
        <w:rPr>
          <w:rStyle w:val="normaltextrun"/>
          <w:rFonts w:ascii="Arial" w:hAnsi="Arial" w:cs="Arial"/>
          <w:color w:val="0D0D0D"/>
          <w:lang w:val="en-US"/>
        </w:rPr>
        <w:t>H</w:t>
      </w:r>
      <w:r w:rsidR="00145F28" w:rsidRPr="00B518B3">
        <w:rPr>
          <w:rStyle w:val="normaltextrun"/>
          <w:rFonts w:ascii="Arial" w:hAnsi="Arial" w:cs="Arial"/>
          <w:color w:val="0D0D0D"/>
          <w:lang w:val="en-US"/>
        </w:rPr>
        <w:t>old more formal conversations with parents and be clear about the potential need for legal intervention in future</w:t>
      </w:r>
      <w:r w:rsidRPr="00B518B3">
        <w:rPr>
          <w:rStyle w:val="normaltextrun"/>
          <w:rFonts w:ascii="Arial" w:hAnsi="Arial" w:cs="Arial"/>
          <w:color w:val="0D0D0D"/>
          <w:lang w:val="en-US"/>
        </w:rPr>
        <w:t xml:space="preserve"> where there is a lack of engagement</w:t>
      </w:r>
      <w:r w:rsidR="00145F28" w:rsidRPr="00B518B3">
        <w:rPr>
          <w:rStyle w:val="normaltextrun"/>
          <w:rFonts w:ascii="Arial" w:hAnsi="Arial" w:cs="Arial"/>
          <w:color w:val="0D0D0D"/>
          <w:lang w:val="en-US"/>
        </w:rPr>
        <w:t>.</w:t>
      </w:r>
    </w:p>
    <w:p w14:paraId="691E1244" w14:textId="48CE762D" w:rsidR="00145F28" w:rsidRPr="00B518B3" w:rsidRDefault="003B1352" w:rsidP="0054729E">
      <w:pPr>
        <w:pStyle w:val="paragraph"/>
        <w:numPr>
          <w:ilvl w:val="0"/>
          <w:numId w:val="16"/>
        </w:numPr>
        <w:spacing w:before="0" w:beforeAutospacing="0" w:after="0" w:afterAutospacing="0"/>
        <w:jc w:val="both"/>
        <w:textAlignment w:val="baseline"/>
        <w:rPr>
          <w:rStyle w:val="eop"/>
          <w:rFonts w:ascii="Arial" w:hAnsi="Arial" w:cs="Arial"/>
          <w:color w:val="0D0D0D"/>
        </w:rPr>
      </w:pPr>
      <w:r w:rsidRPr="00B518B3">
        <w:rPr>
          <w:rStyle w:val="normaltextrun"/>
          <w:rFonts w:ascii="Arial" w:hAnsi="Arial" w:cs="Arial"/>
          <w:color w:val="0D0D0D"/>
          <w:lang w:val="en-US"/>
        </w:rPr>
        <w:t>W</w:t>
      </w:r>
      <w:r w:rsidR="00145F28" w:rsidRPr="00B518B3">
        <w:rPr>
          <w:rStyle w:val="normaltextrun"/>
          <w:rFonts w:ascii="Arial" w:hAnsi="Arial" w:cs="Arial"/>
          <w:color w:val="0D0D0D"/>
          <w:lang w:val="en-US"/>
        </w:rPr>
        <w:t>ork with the local authority on legal intervention</w:t>
      </w:r>
      <w:r w:rsidRPr="00B518B3">
        <w:rPr>
          <w:rStyle w:val="normaltextrun"/>
          <w:rFonts w:ascii="Arial" w:hAnsi="Arial" w:cs="Arial"/>
          <w:color w:val="0D0D0D"/>
          <w:lang w:val="en-US"/>
        </w:rPr>
        <w:t xml:space="preserve"> where support is not working, being engaged with or appropriate</w:t>
      </w:r>
      <w:r w:rsidR="00145F28" w:rsidRPr="00B518B3">
        <w:rPr>
          <w:rStyle w:val="normaltextrun"/>
          <w:rFonts w:ascii="Arial" w:hAnsi="Arial" w:cs="Arial"/>
          <w:color w:val="0D0D0D"/>
          <w:lang w:val="en-US"/>
        </w:rPr>
        <w:t>.</w:t>
      </w:r>
    </w:p>
    <w:p w14:paraId="4B224C50" w14:textId="365B814C" w:rsidR="00145F28" w:rsidRPr="00B518B3" w:rsidRDefault="00B85F4F" w:rsidP="0054729E">
      <w:pPr>
        <w:pStyle w:val="paragraph"/>
        <w:numPr>
          <w:ilvl w:val="0"/>
          <w:numId w:val="16"/>
        </w:numPr>
        <w:spacing w:before="0" w:beforeAutospacing="0" w:after="0" w:afterAutospacing="0"/>
        <w:jc w:val="both"/>
        <w:textAlignment w:val="baseline"/>
        <w:rPr>
          <w:rFonts w:ascii="Arial" w:hAnsi="Arial" w:cs="Arial"/>
          <w:color w:val="0D0D0D"/>
        </w:rPr>
      </w:pPr>
      <w:r w:rsidRPr="00B518B3">
        <w:rPr>
          <w:rStyle w:val="normaltextrun"/>
          <w:rFonts w:ascii="Arial" w:hAnsi="Arial" w:cs="Arial"/>
          <w:color w:val="0D0D0D"/>
          <w:lang w:val="en-US"/>
        </w:rPr>
        <w:t>I</w:t>
      </w:r>
      <w:r w:rsidR="00145F28" w:rsidRPr="00B518B3">
        <w:rPr>
          <w:rStyle w:val="normaltextrun"/>
          <w:rFonts w:ascii="Arial" w:hAnsi="Arial" w:cs="Arial"/>
          <w:color w:val="0D0D0D"/>
          <w:lang w:val="en-US"/>
        </w:rPr>
        <w:t>ntensify support through statutory children’s social care</w:t>
      </w:r>
      <w:r w:rsidRPr="00B518B3">
        <w:rPr>
          <w:rStyle w:val="normaltextrun"/>
          <w:rFonts w:ascii="Arial" w:hAnsi="Arial" w:cs="Arial"/>
          <w:color w:val="0D0D0D"/>
          <w:lang w:val="en-US"/>
        </w:rPr>
        <w:t xml:space="preserve"> where there are</w:t>
      </w:r>
      <w:r w:rsidR="00495E73" w:rsidRPr="00B518B3">
        <w:rPr>
          <w:rStyle w:val="normaltextrun"/>
          <w:rFonts w:ascii="Arial" w:hAnsi="Arial" w:cs="Arial"/>
          <w:color w:val="0D0D0D"/>
          <w:lang w:val="en-US"/>
        </w:rPr>
        <w:t xml:space="preserve"> </w:t>
      </w:r>
      <w:r w:rsidRPr="00B518B3">
        <w:rPr>
          <w:rStyle w:val="normaltextrun"/>
          <w:rFonts w:ascii="Arial" w:hAnsi="Arial" w:cs="Arial"/>
          <w:color w:val="0D0D0D"/>
          <w:lang w:val="en-US"/>
        </w:rPr>
        <w:t>safeguarding concerns</w:t>
      </w:r>
      <w:r w:rsidR="00145F28" w:rsidRPr="00B518B3">
        <w:rPr>
          <w:rStyle w:val="normaltextrun"/>
          <w:rFonts w:ascii="Arial" w:hAnsi="Arial" w:cs="Arial"/>
          <w:color w:val="0D0D0D"/>
          <w:lang w:val="en-US"/>
        </w:rPr>
        <w:t>.</w:t>
      </w:r>
    </w:p>
    <w:p w14:paraId="2898275B" w14:textId="6F7C1427" w:rsidR="00145F28" w:rsidRPr="00B518B3" w:rsidRDefault="00145F28" w:rsidP="0054729E">
      <w:pPr>
        <w:pStyle w:val="paragraph"/>
        <w:numPr>
          <w:ilvl w:val="0"/>
          <w:numId w:val="16"/>
        </w:numPr>
        <w:spacing w:before="0" w:beforeAutospacing="0" w:after="0" w:afterAutospacing="0"/>
        <w:jc w:val="both"/>
        <w:textAlignment w:val="baseline"/>
        <w:rPr>
          <w:rStyle w:val="eop"/>
          <w:rFonts w:ascii="Arial" w:hAnsi="Arial" w:cs="Arial"/>
          <w:color w:val="0D0D0D"/>
        </w:rPr>
      </w:pPr>
      <w:r w:rsidRPr="00B518B3">
        <w:rPr>
          <w:rStyle w:val="normaltextrun"/>
          <w:rFonts w:ascii="Arial" w:hAnsi="Arial" w:cs="Arial"/>
          <w:color w:val="0D0D0D"/>
          <w:lang w:val="en-US"/>
        </w:rPr>
        <w:t>Work with other schools in the local area, such as schools previously attended and the schools of any siblings.</w:t>
      </w:r>
    </w:p>
    <w:p w14:paraId="63803BCD" w14:textId="061E0A51" w:rsidR="007E2C6E" w:rsidRPr="00B518B3" w:rsidRDefault="007E2C6E" w:rsidP="0054729E">
      <w:pPr>
        <w:pStyle w:val="paragraph"/>
        <w:numPr>
          <w:ilvl w:val="0"/>
          <w:numId w:val="16"/>
        </w:numPr>
        <w:spacing w:before="0" w:beforeAutospacing="0" w:after="0" w:afterAutospacing="0"/>
        <w:jc w:val="both"/>
        <w:textAlignment w:val="baseline"/>
        <w:rPr>
          <w:rStyle w:val="eop"/>
          <w:rFonts w:ascii="Arial" w:hAnsi="Arial" w:cs="Arial"/>
          <w:color w:val="0D0D0D"/>
          <w:shd w:val="clear" w:color="auto" w:fill="FFFFFF"/>
        </w:rPr>
      </w:pPr>
      <w:r w:rsidRPr="00B518B3">
        <w:rPr>
          <w:rStyle w:val="normaltextrun"/>
          <w:rFonts w:ascii="Arial" w:hAnsi="Arial" w:cs="Arial"/>
          <w:color w:val="0D0D0D"/>
          <w:shd w:val="clear" w:color="auto" w:fill="FFFFFF"/>
          <w:lang w:val="en-US"/>
        </w:rPr>
        <w:t>Agree a joint approach for all severely absent pupils with the local authority.</w:t>
      </w:r>
    </w:p>
    <w:p w14:paraId="0C24626B" w14:textId="70A0AF3D" w:rsidR="007E2C6E" w:rsidRPr="00B518B3" w:rsidRDefault="007E2C6E" w:rsidP="0054729E">
      <w:pPr>
        <w:pStyle w:val="paragraph"/>
        <w:numPr>
          <w:ilvl w:val="0"/>
          <w:numId w:val="16"/>
        </w:numPr>
        <w:spacing w:before="0" w:beforeAutospacing="0" w:after="0" w:afterAutospacing="0"/>
        <w:jc w:val="both"/>
        <w:textAlignment w:val="baseline"/>
        <w:rPr>
          <w:rFonts w:ascii="Arial" w:hAnsi="Arial" w:cs="Arial"/>
          <w:color w:val="0D0D0D"/>
          <w:shd w:val="clear" w:color="auto" w:fill="FFFFFF"/>
        </w:rPr>
      </w:pPr>
      <w:r w:rsidRPr="00B518B3">
        <w:rPr>
          <w:rStyle w:val="normaltextrun"/>
          <w:rFonts w:ascii="Arial" w:hAnsi="Arial" w:cs="Arial"/>
          <w:color w:val="0D0D0D"/>
          <w:lang w:val="en-US"/>
        </w:rPr>
        <w:t>Proactively use data to identify cohorts with, or at risk of, low attendance</w:t>
      </w:r>
      <w:r w:rsidR="004C7198" w:rsidRPr="00B518B3">
        <w:rPr>
          <w:rStyle w:val="eop"/>
          <w:rFonts w:ascii="Arial" w:hAnsi="Arial" w:cs="Arial"/>
          <w:color w:val="0D0D0D"/>
        </w:rPr>
        <w:t xml:space="preserve"> </w:t>
      </w:r>
      <w:r w:rsidRPr="00B518B3">
        <w:rPr>
          <w:rStyle w:val="normaltextrun"/>
          <w:rFonts w:ascii="Arial" w:hAnsi="Arial" w:cs="Arial"/>
          <w:color w:val="0D0D0D"/>
          <w:lang w:val="en-US"/>
        </w:rPr>
        <w:t>and develop strategies to support them.</w:t>
      </w:r>
    </w:p>
    <w:p w14:paraId="03A0C0DC" w14:textId="5F6F9E1C" w:rsidR="00D15C52" w:rsidRPr="00B518B3" w:rsidRDefault="007E2C6E" w:rsidP="0054729E">
      <w:pPr>
        <w:pStyle w:val="paragraph"/>
        <w:numPr>
          <w:ilvl w:val="0"/>
          <w:numId w:val="16"/>
        </w:numPr>
        <w:spacing w:before="0" w:beforeAutospacing="0" w:after="0" w:afterAutospacing="0"/>
        <w:jc w:val="both"/>
        <w:textAlignment w:val="baseline"/>
        <w:rPr>
          <w:rStyle w:val="eop"/>
          <w:rFonts w:ascii="Arial" w:hAnsi="Arial" w:cs="Arial"/>
          <w:color w:val="0D0D0D"/>
        </w:rPr>
      </w:pPr>
      <w:r w:rsidRPr="00B518B3">
        <w:rPr>
          <w:rStyle w:val="normaltextrun"/>
          <w:rFonts w:ascii="Arial" w:hAnsi="Arial" w:cs="Arial"/>
          <w:color w:val="0D0D0D"/>
          <w:lang w:val="en-US"/>
        </w:rPr>
        <w:t>Work with other schools in the local area and the local authority to share effective practice where there are common barriers to attendance.</w:t>
      </w:r>
    </w:p>
    <w:p w14:paraId="65EAB67F" w14:textId="754F7F86" w:rsidR="000A540D" w:rsidRPr="00B518B3" w:rsidRDefault="000A540D" w:rsidP="0054729E">
      <w:pPr>
        <w:pStyle w:val="paragraph"/>
        <w:numPr>
          <w:ilvl w:val="0"/>
          <w:numId w:val="16"/>
        </w:numPr>
        <w:spacing w:before="0" w:beforeAutospacing="0" w:after="0" w:afterAutospacing="0"/>
        <w:jc w:val="both"/>
        <w:textAlignment w:val="baseline"/>
        <w:rPr>
          <w:rFonts w:ascii="Arial" w:hAnsi="Arial" w:cs="Arial"/>
          <w:color w:val="0D0D0D"/>
        </w:rPr>
      </w:pPr>
      <w:r w:rsidRPr="00B518B3">
        <w:rPr>
          <w:rStyle w:val="normaltextrun"/>
          <w:rFonts w:ascii="Arial" w:hAnsi="Arial" w:cs="Arial"/>
          <w:color w:val="0D0D0D"/>
          <w:lang w:val="en-US"/>
        </w:rPr>
        <w:t>Maintain the same ambition for attendance and work with pupils</w:t>
      </w:r>
      <w:r w:rsidR="00D15C52" w:rsidRPr="00B518B3">
        <w:rPr>
          <w:rStyle w:val="normaltextrun"/>
          <w:rFonts w:ascii="Arial" w:hAnsi="Arial" w:cs="Arial"/>
          <w:color w:val="0D0D0D"/>
          <w:lang w:val="en-US"/>
        </w:rPr>
        <w:t xml:space="preserve"> with SEND</w:t>
      </w:r>
      <w:r w:rsidR="00EC5E9A" w:rsidRPr="00B518B3">
        <w:rPr>
          <w:rStyle w:val="normaltextrun"/>
          <w:rFonts w:ascii="Arial" w:hAnsi="Arial" w:cs="Arial"/>
          <w:color w:val="0D0D0D"/>
          <w:lang w:val="en-US"/>
        </w:rPr>
        <w:t xml:space="preserve"> and/or medical conditions</w:t>
      </w:r>
      <w:r w:rsidRPr="00B518B3">
        <w:rPr>
          <w:rStyle w:val="normaltextrun"/>
          <w:rFonts w:ascii="Arial" w:hAnsi="Arial" w:cs="Arial"/>
          <w:color w:val="0D0D0D"/>
          <w:lang w:val="en-US"/>
        </w:rPr>
        <w:t xml:space="preserve"> and </w:t>
      </w:r>
      <w:r w:rsidR="00D15C52" w:rsidRPr="00B518B3">
        <w:rPr>
          <w:rStyle w:val="normaltextrun"/>
          <w:rFonts w:ascii="Arial" w:hAnsi="Arial" w:cs="Arial"/>
          <w:color w:val="0D0D0D"/>
          <w:lang w:val="en-US"/>
        </w:rPr>
        <w:t xml:space="preserve">their </w:t>
      </w:r>
      <w:r w:rsidRPr="00B518B3">
        <w:rPr>
          <w:rStyle w:val="normaltextrun"/>
          <w:rFonts w:ascii="Arial" w:hAnsi="Arial" w:cs="Arial"/>
          <w:color w:val="0D0D0D"/>
          <w:lang w:val="en-US"/>
        </w:rPr>
        <w:t xml:space="preserve">parents to </w:t>
      </w:r>
      <w:r w:rsidRPr="00B518B3">
        <w:rPr>
          <w:rStyle w:val="normaltextrun"/>
          <w:rFonts w:ascii="Arial" w:hAnsi="Arial" w:cs="Arial"/>
          <w:color w:val="0D0D0D"/>
        </w:rPr>
        <w:t>maximise</w:t>
      </w:r>
      <w:r w:rsidRPr="00B518B3">
        <w:rPr>
          <w:rStyle w:val="normaltextrun"/>
          <w:rFonts w:ascii="Arial" w:hAnsi="Arial" w:cs="Arial"/>
          <w:color w:val="0D0D0D"/>
          <w:lang w:val="en-US"/>
        </w:rPr>
        <w:t xml:space="preserve"> attendance.</w:t>
      </w:r>
    </w:p>
    <w:p w14:paraId="49B70146" w14:textId="2C1D3718" w:rsidR="000A540D" w:rsidRPr="00B518B3" w:rsidRDefault="000A540D" w:rsidP="0054729E">
      <w:pPr>
        <w:pStyle w:val="paragraph"/>
        <w:numPr>
          <w:ilvl w:val="0"/>
          <w:numId w:val="16"/>
        </w:numPr>
        <w:spacing w:before="0" w:beforeAutospacing="0" w:after="0" w:afterAutospacing="0"/>
        <w:jc w:val="both"/>
        <w:textAlignment w:val="baseline"/>
        <w:rPr>
          <w:rFonts w:ascii="Arial" w:hAnsi="Arial" w:cs="Arial"/>
        </w:rPr>
      </w:pPr>
      <w:r w:rsidRPr="00B518B3">
        <w:rPr>
          <w:rStyle w:val="normaltextrun"/>
          <w:rFonts w:ascii="Arial" w:hAnsi="Arial" w:cs="Arial"/>
          <w:color w:val="0D0D0D"/>
          <w:lang w:val="en-US"/>
        </w:rPr>
        <w:lastRenderedPageBreak/>
        <w:t xml:space="preserve">Ensure </w:t>
      </w:r>
      <w:proofErr w:type="gramStart"/>
      <w:r w:rsidRPr="00B518B3">
        <w:rPr>
          <w:rStyle w:val="normaltextrun"/>
          <w:rFonts w:ascii="Arial" w:hAnsi="Arial" w:cs="Arial"/>
          <w:color w:val="0D0D0D"/>
          <w:lang w:val="en-US"/>
        </w:rPr>
        <w:t>join</w:t>
      </w:r>
      <w:proofErr w:type="gramEnd"/>
      <w:r w:rsidRPr="00B518B3">
        <w:rPr>
          <w:rStyle w:val="normaltextrun"/>
          <w:rFonts w:ascii="Arial" w:hAnsi="Arial" w:cs="Arial"/>
          <w:color w:val="0D0D0D"/>
          <w:lang w:val="en-US"/>
        </w:rPr>
        <w:t xml:space="preserve"> up with pastoral support and where required</w:t>
      </w:r>
      <w:r w:rsidR="004F3CC8" w:rsidRPr="00B518B3">
        <w:rPr>
          <w:rStyle w:val="normaltextrun"/>
          <w:rFonts w:ascii="Arial" w:hAnsi="Arial" w:cs="Arial"/>
          <w:color w:val="0D0D0D"/>
          <w:lang w:val="en-US"/>
        </w:rPr>
        <w:t>,</w:t>
      </w:r>
      <w:r w:rsidRPr="00B518B3">
        <w:rPr>
          <w:rStyle w:val="normaltextrun"/>
          <w:rFonts w:ascii="Arial" w:hAnsi="Arial" w:cs="Arial"/>
          <w:color w:val="0D0D0D"/>
          <w:lang w:val="en-US"/>
        </w:rPr>
        <w:t xml:space="preserve"> additional support and adjustments, such as an individual healthcare plan and if applicable, ensuring the provision outlined in the pupil’s EHCP is accessed.</w:t>
      </w:r>
    </w:p>
    <w:p w14:paraId="27CE2B60" w14:textId="6BA952CF" w:rsidR="000A540D" w:rsidRPr="00B518B3" w:rsidRDefault="000A540D" w:rsidP="0054729E">
      <w:pPr>
        <w:pStyle w:val="paragraph"/>
        <w:numPr>
          <w:ilvl w:val="0"/>
          <w:numId w:val="16"/>
        </w:numPr>
        <w:spacing w:before="0" w:beforeAutospacing="0" w:after="0" w:afterAutospacing="0"/>
        <w:jc w:val="both"/>
        <w:textAlignment w:val="baseline"/>
        <w:rPr>
          <w:rFonts w:ascii="Arial" w:hAnsi="Arial" w:cs="Arial"/>
        </w:rPr>
      </w:pPr>
      <w:r w:rsidRPr="00B518B3">
        <w:rPr>
          <w:rStyle w:val="normaltextrun"/>
          <w:rFonts w:ascii="Arial" w:hAnsi="Arial" w:cs="Arial"/>
          <w:color w:val="0D0D0D"/>
          <w:lang w:val="en-US"/>
        </w:rPr>
        <w:t>Consider additional support from wider services and external partners, making timely referrals</w:t>
      </w:r>
      <w:r w:rsidR="008B3F35" w:rsidRPr="00B518B3">
        <w:rPr>
          <w:rStyle w:val="normaltextrun"/>
          <w:rFonts w:ascii="Arial" w:hAnsi="Arial" w:cs="Arial"/>
          <w:color w:val="0D0D0D"/>
          <w:lang w:val="en-US"/>
        </w:rPr>
        <w:t xml:space="preserve"> for children with SEND</w:t>
      </w:r>
      <w:r w:rsidR="005F69DE" w:rsidRPr="00B518B3">
        <w:rPr>
          <w:rStyle w:val="normaltextrun"/>
          <w:rFonts w:ascii="Arial" w:hAnsi="Arial" w:cs="Arial"/>
          <w:color w:val="0D0D0D"/>
          <w:lang w:val="en-US"/>
        </w:rPr>
        <w:t xml:space="preserve"> and medical conditions</w:t>
      </w:r>
      <w:r w:rsidRPr="00B518B3">
        <w:rPr>
          <w:rStyle w:val="normaltextrun"/>
          <w:rFonts w:ascii="Arial" w:hAnsi="Arial" w:cs="Arial"/>
          <w:color w:val="0D0D0D"/>
          <w:lang w:val="en-US"/>
        </w:rPr>
        <w:t>.</w:t>
      </w:r>
    </w:p>
    <w:p w14:paraId="06667D44" w14:textId="59DACBBB" w:rsidR="000A540D" w:rsidRPr="00B518B3" w:rsidRDefault="000A540D" w:rsidP="0054729E">
      <w:pPr>
        <w:pStyle w:val="paragraph"/>
        <w:numPr>
          <w:ilvl w:val="0"/>
          <w:numId w:val="16"/>
        </w:numPr>
        <w:spacing w:before="0" w:beforeAutospacing="0" w:after="0" w:afterAutospacing="0"/>
        <w:jc w:val="both"/>
        <w:textAlignment w:val="baseline"/>
        <w:rPr>
          <w:rStyle w:val="eop"/>
          <w:rFonts w:ascii="Arial" w:hAnsi="Arial" w:cs="Arial"/>
          <w:color w:val="0D0D0D"/>
        </w:rPr>
      </w:pPr>
      <w:r w:rsidRPr="00B518B3">
        <w:rPr>
          <w:rStyle w:val="normaltextrun"/>
          <w:rFonts w:ascii="Arial" w:hAnsi="Arial" w:cs="Arial"/>
          <w:color w:val="0D0D0D"/>
          <w:lang w:val="en-US"/>
        </w:rPr>
        <w:t xml:space="preserve">Regularly monitor data for </w:t>
      </w:r>
      <w:r w:rsidR="005F69DE" w:rsidRPr="00B518B3">
        <w:rPr>
          <w:rStyle w:val="normaltextrun"/>
          <w:rFonts w:ascii="Arial" w:hAnsi="Arial" w:cs="Arial"/>
          <w:color w:val="0D0D0D"/>
          <w:lang w:val="en-US"/>
        </w:rPr>
        <w:t>children with SEND and medical conditions</w:t>
      </w:r>
      <w:r w:rsidRPr="00B518B3">
        <w:rPr>
          <w:rStyle w:val="normaltextrun"/>
          <w:rFonts w:ascii="Arial" w:hAnsi="Arial" w:cs="Arial"/>
          <w:color w:val="0D0D0D"/>
          <w:lang w:val="en-US"/>
        </w:rPr>
        <w:t>, including at board and governing body meetings and with local authorities.</w:t>
      </w:r>
    </w:p>
    <w:p w14:paraId="1324EAD9" w14:textId="3907610D" w:rsidR="0052325E" w:rsidRPr="00B518B3" w:rsidRDefault="0052325E" w:rsidP="0054729E">
      <w:pPr>
        <w:pStyle w:val="paragraph"/>
        <w:numPr>
          <w:ilvl w:val="0"/>
          <w:numId w:val="16"/>
        </w:numPr>
        <w:spacing w:before="0" w:beforeAutospacing="0" w:after="0" w:afterAutospacing="0"/>
        <w:jc w:val="both"/>
        <w:textAlignment w:val="baseline"/>
        <w:rPr>
          <w:rStyle w:val="normaltextrun"/>
          <w:rFonts w:ascii="Arial" w:hAnsi="Arial" w:cs="Arial"/>
        </w:rPr>
      </w:pPr>
      <w:r w:rsidRPr="00B518B3">
        <w:rPr>
          <w:rStyle w:val="normaltextrun"/>
          <w:rFonts w:ascii="Arial" w:hAnsi="Arial" w:cs="Arial"/>
        </w:rPr>
        <w:t>Know who the pupils who have, or who have had</w:t>
      </w:r>
      <w:r w:rsidR="00E24168" w:rsidRPr="00B518B3">
        <w:rPr>
          <w:rStyle w:val="normaltextrun"/>
          <w:rFonts w:ascii="Arial" w:hAnsi="Arial" w:cs="Arial"/>
        </w:rPr>
        <w:t xml:space="preserve"> a social worker are.</w:t>
      </w:r>
    </w:p>
    <w:p w14:paraId="4DBDE721" w14:textId="77777777" w:rsidR="00705157" w:rsidRPr="00B518B3" w:rsidRDefault="00705157" w:rsidP="0054729E">
      <w:pPr>
        <w:numPr>
          <w:ilvl w:val="0"/>
          <w:numId w:val="16"/>
        </w:numPr>
        <w:spacing w:before="100" w:beforeAutospacing="1" w:after="100" w:afterAutospacing="1"/>
        <w:rPr>
          <w:rFonts w:eastAsia="Times New Roman" w:cs="Arial"/>
          <w:color w:val="000000"/>
          <w:sz w:val="24"/>
          <w:szCs w:val="24"/>
          <w:lang w:eastAsia="en-GB"/>
        </w:rPr>
      </w:pPr>
      <w:r w:rsidRPr="00B518B3">
        <w:rPr>
          <w:rFonts w:eastAsia="Times New Roman" w:cs="Arial"/>
          <w:color w:val="000000"/>
          <w:sz w:val="24"/>
          <w:szCs w:val="24"/>
          <w:lang w:eastAsia="en-GB"/>
        </w:rPr>
        <w:t>Understand how the welfare, safeguarding, and child protection issues these pupils are experience, or have experience, can have an impact on attendance – whilst maintaining a culture of high aspiration.</w:t>
      </w:r>
    </w:p>
    <w:p w14:paraId="0958B46F" w14:textId="77777777" w:rsidR="00705157" w:rsidRPr="00B518B3" w:rsidRDefault="00705157" w:rsidP="0054729E">
      <w:pPr>
        <w:numPr>
          <w:ilvl w:val="0"/>
          <w:numId w:val="16"/>
        </w:numPr>
        <w:spacing w:before="100" w:beforeAutospacing="1" w:after="100" w:afterAutospacing="1"/>
        <w:rPr>
          <w:rFonts w:eastAsia="Times New Roman" w:cs="Arial"/>
          <w:color w:val="000000"/>
          <w:sz w:val="24"/>
          <w:szCs w:val="24"/>
          <w:lang w:eastAsia="en-GB"/>
        </w:rPr>
      </w:pPr>
      <w:r w:rsidRPr="00B518B3">
        <w:rPr>
          <w:rFonts w:eastAsia="Times New Roman" w:cs="Arial"/>
          <w:color w:val="000000"/>
          <w:sz w:val="24"/>
          <w:szCs w:val="24"/>
          <w:lang w:eastAsia="en-GB"/>
        </w:rPr>
        <w:t>Provide additional academic support and make reasonable adjustments to help pupils who have a social worker, recognizing that even when statutory social care intervention has ended, there can be a lasting impact on children’s educational outcomes.</w:t>
      </w:r>
    </w:p>
    <w:p w14:paraId="2B0EB8D4" w14:textId="77777777" w:rsidR="00705157" w:rsidRPr="00B518B3" w:rsidRDefault="00705157" w:rsidP="0054729E">
      <w:pPr>
        <w:numPr>
          <w:ilvl w:val="0"/>
          <w:numId w:val="16"/>
        </w:numPr>
        <w:spacing w:before="100" w:beforeAutospacing="1" w:after="100" w:afterAutospacing="1"/>
        <w:rPr>
          <w:rFonts w:eastAsia="Times New Roman" w:cs="Arial"/>
          <w:color w:val="000000"/>
          <w:sz w:val="24"/>
          <w:szCs w:val="24"/>
          <w:lang w:eastAsia="en-GB"/>
        </w:rPr>
      </w:pPr>
      <w:r w:rsidRPr="00B518B3">
        <w:rPr>
          <w:rFonts w:eastAsia="Times New Roman" w:cs="Arial"/>
          <w:color w:val="000000"/>
          <w:sz w:val="24"/>
          <w:szCs w:val="24"/>
          <w:lang w:eastAsia="en-GB"/>
        </w:rPr>
        <w:t>Informing the pupil’s social worker if there are any unexplained absences.</w:t>
      </w:r>
    </w:p>
    <w:p w14:paraId="6ED560D3" w14:textId="77777777" w:rsidR="00705157" w:rsidRPr="00B518B3" w:rsidRDefault="00705157" w:rsidP="0054729E">
      <w:pPr>
        <w:numPr>
          <w:ilvl w:val="0"/>
          <w:numId w:val="16"/>
        </w:numPr>
        <w:spacing w:before="100" w:beforeAutospacing="1" w:after="100" w:afterAutospacing="1"/>
        <w:rPr>
          <w:rFonts w:eastAsia="Times New Roman" w:cs="Arial"/>
          <w:color w:val="000000"/>
          <w:sz w:val="24"/>
          <w:szCs w:val="24"/>
          <w:lang w:eastAsia="en-GB"/>
        </w:rPr>
      </w:pPr>
      <w:r w:rsidRPr="00B518B3">
        <w:rPr>
          <w:rFonts w:eastAsia="Times New Roman" w:cs="Arial"/>
          <w:color w:val="000000"/>
          <w:sz w:val="24"/>
          <w:szCs w:val="24"/>
          <w:lang w:eastAsia="en-GB"/>
        </w:rPr>
        <w:t xml:space="preserve">Work in partnership with local authority Virtual School Head to develop and deliver </w:t>
      </w:r>
      <w:proofErr w:type="gramStart"/>
      <w:r w:rsidRPr="00B518B3">
        <w:rPr>
          <w:rFonts w:eastAsia="Times New Roman" w:cs="Arial"/>
          <w:color w:val="000000"/>
          <w:sz w:val="24"/>
          <w:szCs w:val="24"/>
          <w:lang w:eastAsia="en-GB"/>
        </w:rPr>
        <w:t>high quality</w:t>
      </w:r>
      <w:proofErr w:type="gramEnd"/>
      <w:r w:rsidRPr="00B518B3">
        <w:rPr>
          <w:rFonts w:eastAsia="Times New Roman" w:cs="Arial"/>
          <w:color w:val="000000"/>
          <w:sz w:val="24"/>
          <w:szCs w:val="24"/>
          <w:lang w:eastAsia="en-GB"/>
        </w:rPr>
        <w:t xml:space="preserve"> Personal Education Plans for looked after children that support good attendance.</w:t>
      </w:r>
    </w:p>
    <w:p w14:paraId="3BB6B987" w14:textId="4FA143A0" w:rsidR="00E24168" w:rsidRPr="00B518B3" w:rsidRDefault="00705157" w:rsidP="0054729E">
      <w:pPr>
        <w:numPr>
          <w:ilvl w:val="0"/>
          <w:numId w:val="16"/>
        </w:numPr>
        <w:jc w:val="both"/>
        <w:textAlignment w:val="baseline"/>
        <w:rPr>
          <w:rStyle w:val="normaltextrun"/>
          <w:rFonts w:cs="Arial"/>
        </w:rPr>
      </w:pPr>
      <w:r w:rsidRPr="00B518B3">
        <w:rPr>
          <w:rFonts w:eastAsia="Times New Roman" w:cs="Arial"/>
          <w:color w:val="000000"/>
          <w:sz w:val="24"/>
          <w:szCs w:val="24"/>
          <w:lang w:eastAsia="en-GB"/>
        </w:rPr>
        <w:t>Work directly with parents to develop good home-school links that support good attendance including discussion on the use of Pupil Premium Plus for previously looked after pupils.</w:t>
      </w:r>
    </w:p>
    <w:p w14:paraId="1285D23A" w14:textId="77777777" w:rsidR="00EC4CE7" w:rsidRPr="00B518B3" w:rsidRDefault="00EC4CE7" w:rsidP="00EC4CE7">
      <w:pPr>
        <w:jc w:val="both"/>
        <w:rPr>
          <w:rFonts w:cs="Arial"/>
          <w:sz w:val="24"/>
          <w:szCs w:val="24"/>
        </w:rPr>
      </w:pPr>
    </w:p>
    <w:p w14:paraId="08DA8D56" w14:textId="102981A8" w:rsidR="00856F66" w:rsidRPr="00B518B3" w:rsidRDefault="00095E79" w:rsidP="003F0CB6">
      <w:pPr>
        <w:jc w:val="both"/>
        <w:rPr>
          <w:rFonts w:cs="Arial"/>
          <w:b/>
          <w:sz w:val="24"/>
          <w:szCs w:val="24"/>
        </w:rPr>
      </w:pPr>
      <w:r w:rsidRPr="00B518B3">
        <w:rPr>
          <w:rFonts w:cs="Arial"/>
          <w:b/>
          <w:bCs/>
          <w:sz w:val="24"/>
          <w:szCs w:val="24"/>
        </w:rPr>
        <w:t>5.3</w:t>
      </w:r>
      <w:r w:rsidR="00194A43" w:rsidRPr="00B518B3">
        <w:rPr>
          <w:rFonts w:cs="Arial"/>
          <w:b/>
          <w:bCs/>
          <w:sz w:val="24"/>
          <w:szCs w:val="24"/>
        </w:rPr>
        <w:tab/>
      </w:r>
      <w:r w:rsidR="00856F66" w:rsidRPr="00B518B3">
        <w:rPr>
          <w:rFonts w:cs="Arial"/>
          <w:b/>
          <w:sz w:val="24"/>
          <w:szCs w:val="24"/>
        </w:rPr>
        <w:t xml:space="preserve">The headteacher </w:t>
      </w:r>
    </w:p>
    <w:p w14:paraId="2F3A6CB7" w14:textId="77777777" w:rsidR="00856F66" w:rsidRPr="00B518B3" w:rsidRDefault="00856F66" w:rsidP="00856F66">
      <w:pPr>
        <w:pStyle w:val="1bodycopy10pt"/>
        <w:ind w:firstLine="720"/>
        <w:jc w:val="both"/>
        <w:rPr>
          <w:rFonts w:cs="Arial"/>
          <w:sz w:val="24"/>
        </w:rPr>
      </w:pPr>
    </w:p>
    <w:p w14:paraId="436CC680" w14:textId="315BF107" w:rsidR="00856F66" w:rsidRPr="00B518B3" w:rsidRDefault="00856F66" w:rsidP="00856F66">
      <w:pPr>
        <w:pStyle w:val="1bodycopy10pt"/>
        <w:ind w:firstLine="720"/>
        <w:jc w:val="both"/>
        <w:rPr>
          <w:rFonts w:cs="Arial"/>
          <w:sz w:val="24"/>
        </w:rPr>
      </w:pPr>
      <w:r w:rsidRPr="00B518B3">
        <w:rPr>
          <w:rFonts w:cs="Arial"/>
          <w:sz w:val="24"/>
        </w:rPr>
        <w:t xml:space="preserve">The headteacher is responsible for: </w:t>
      </w:r>
    </w:p>
    <w:p w14:paraId="3F08076C" w14:textId="77777777" w:rsidR="00856F66" w:rsidRPr="00B518B3" w:rsidRDefault="00856F66" w:rsidP="0054729E">
      <w:pPr>
        <w:pStyle w:val="4Bulletedcopyblue"/>
        <w:numPr>
          <w:ilvl w:val="0"/>
          <w:numId w:val="24"/>
        </w:numPr>
        <w:ind w:left="1134"/>
        <w:jc w:val="both"/>
        <w:rPr>
          <w:sz w:val="24"/>
          <w:szCs w:val="24"/>
        </w:rPr>
      </w:pPr>
      <w:r w:rsidRPr="00B518B3">
        <w:rPr>
          <w:sz w:val="24"/>
          <w:szCs w:val="24"/>
        </w:rPr>
        <w:t xml:space="preserve">Implementation of this policy at the school </w:t>
      </w:r>
    </w:p>
    <w:p w14:paraId="32119BCB" w14:textId="77777777" w:rsidR="00856F66" w:rsidRPr="00B518B3" w:rsidRDefault="00856F66" w:rsidP="0054729E">
      <w:pPr>
        <w:pStyle w:val="4Bulletedcopyblue"/>
        <w:numPr>
          <w:ilvl w:val="0"/>
          <w:numId w:val="24"/>
        </w:numPr>
        <w:ind w:left="1134"/>
        <w:jc w:val="both"/>
        <w:rPr>
          <w:sz w:val="24"/>
          <w:szCs w:val="24"/>
        </w:rPr>
      </w:pPr>
      <w:r w:rsidRPr="00B518B3">
        <w:rPr>
          <w:sz w:val="24"/>
          <w:szCs w:val="24"/>
        </w:rPr>
        <w:t>Monitoring school-level absence data and reporting it to governors</w:t>
      </w:r>
    </w:p>
    <w:p w14:paraId="68928140" w14:textId="77777777" w:rsidR="00856F66" w:rsidRPr="00B518B3" w:rsidRDefault="00856F66" w:rsidP="0054729E">
      <w:pPr>
        <w:pStyle w:val="4Bulletedcopyblue"/>
        <w:numPr>
          <w:ilvl w:val="0"/>
          <w:numId w:val="24"/>
        </w:numPr>
        <w:ind w:left="1134"/>
        <w:jc w:val="both"/>
        <w:rPr>
          <w:sz w:val="24"/>
          <w:szCs w:val="24"/>
        </w:rPr>
      </w:pPr>
      <w:r w:rsidRPr="00B518B3">
        <w:rPr>
          <w:sz w:val="24"/>
          <w:szCs w:val="24"/>
        </w:rPr>
        <w:t>Supporting staff with monitoring the attendance of individual pupils</w:t>
      </w:r>
    </w:p>
    <w:p w14:paraId="57757187" w14:textId="77777777" w:rsidR="00856F66" w:rsidRPr="00B518B3" w:rsidRDefault="00856F66" w:rsidP="0054729E">
      <w:pPr>
        <w:pStyle w:val="4Bulletedcopyblue"/>
        <w:numPr>
          <w:ilvl w:val="0"/>
          <w:numId w:val="24"/>
        </w:numPr>
        <w:ind w:left="1134"/>
        <w:jc w:val="both"/>
        <w:rPr>
          <w:sz w:val="24"/>
          <w:szCs w:val="24"/>
        </w:rPr>
      </w:pPr>
      <w:r w:rsidRPr="00B518B3">
        <w:rPr>
          <w:sz w:val="24"/>
          <w:szCs w:val="24"/>
        </w:rPr>
        <w:t xml:space="preserve">Monitoring the impact of any implemented attendance strategies </w:t>
      </w:r>
    </w:p>
    <w:p w14:paraId="4F913CDB" w14:textId="77777777" w:rsidR="00856F66" w:rsidRPr="00B518B3" w:rsidRDefault="00856F66" w:rsidP="0054729E">
      <w:pPr>
        <w:pStyle w:val="4Bulletedcopyblue"/>
        <w:numPr>
          <w:ilvl w:val="0"/>
          <w:numId w:val="24"/>
        </w:numPr>
        <w:ind w:left="1134"/>
        <w:jc w:val="both"/>
        <w:rPr>
          <w:sz w:val="24"/>
          <w:szCs w:val="24"/>
        </w:rPr>
      </w:pPr>
      <w:r w:rsidRPr="00B518B3">
        <w:rPr>
          <w:sz w:val="24"/>
          <w:szCs w:val="24"/>
        </w:rPr>
        <w:t>Issuing fixed-penalty notices, where necessary</w:t>
      </w:r>
    </w:p>
    <w:p w14:paraId="2434B420" w14:textId="77777777" w:rsidR="00DD1C96" w:rsidRPr="00B518B3" w:rsidRDefault="00DD1C96" w:rsidP="00EC4CE7">
      <w:pPr>
        <w:jc w:val="both"/>
        <w:rPr>
          <w:rFonts w:cs="Arial"/>
          <w:b/>
          <w:bCs/>
          <w:sz w:val="24"/>
          <w:szCs w:val="24"/>
        </w:rPr>
      </w:pPr>
    </w:p>
    <w:p w14:paraId="15CF8BA9" w14:textId="3C11BE18" w:rsidR="00194A43" w:rsidRPr="00B518B3" w:rsidRDefault="00095E79" w:rsidP="00EC4CE7">
      <w:pPr>
        <w:jc w:val="both"/>
        <w:rPr>
          <w:rFonts w:cs="Arial"/>
          <w:b/>
          <w:bCs/>
          <w:sz w:val="24"/>
          <w:szCs w:val="24"/>
        </w:rPr>
      </w:pPr>
      <w:r w:rsidRPr="00B518B3">
        <w:rPr>
          <w:rFonts w:cs="Arial"/>
          <w:b/>
          <w:bCs/>
          <w:sz w:val="24"/>
          <w:szCs w:val="24"/>
        </w:rPr>
        <w:t>5.4</w:t>
      </w:r>
      <w:r w:rsidR="00856F66" w:rsidRPr="00B518B3">
        <w:rPr>
          <w:rFonts w:cs="Arial"/>
          <w:b/>
          <w:bCs/>
          <w:sz w:val="24"/>
          <w:szCs w:val="24"/>
        </w:rPr>
        <w:tab/>
      </w:r>
      <w:r w:rsidR="00095C48" w:rsidRPr="00B518B3">
        <w:rPr>
          <w:rFonts w:cs="Arial"/>
          <w:b/>
          <w:bCs/>
          <w:sz w:val="24"/>
          <w:szCs w:val="24"/>
        </w:rPr>
        <w:t>Parents</w:t>
      </w:r>
    </w:p>
    <w:p w14:paraId="4E655DD8" w14:textId="77777777" w:rsidR="00095C48" w:rsidRPr="00B518B3" w:rsidRDefault="00095C48" w:rsidP="00EC4CE7">
      <w:pPr>
        <w:jc w:val="both"/>
        <w:rPr>
          <w:rFonts w:cs="Arial"/>
          <w:b/>
          <w:bCs/>
          <w:sz w:val="24"/>
          <w:szCs w:val="24"/>
        </w:rPr>
      </w:pPr>
    </w:p>
    <w:p w14:paraId="32DFDB95" w14:textId="3E03C654" w:rsidR="00A137E9" w:rsidRPr="00B518B3" w:rsidRDefault="00176EC5" w:rsidP="00AA5955">
      <w:pPr>
        <w:spacing w:after="200"/>
        <w:ind w:firstLine="720"/>
        <w:jc w:val="both"/>
        <w:rPr>
          <w:rFonts w:cs="Arial"/>
          <w:sz w:val="24"/>
          <w:szCs w:val="24"/>
          <w:lang w:val="en-US"/>
        </w:rPr>
      </w:pPr>
      <w:r>
        <w:rPr>
          <w:rFonts w:cs="Arial"/>
          <w:bCs/>
          <w:sz w:val="24"/>
          <w:szCs w:val="24"/>
        </w:rPr>
        <w:t>Christ the King Catholic Primary School</w:t>
      </w:r>
      <w:r w:rsidR="00EC4CE7" w:rsidRPr="00B518B3">
        <w:rPr>
          <w:rFonts w:cs="Arial"/>
          <w:b/>
          <w:color w:val="FF0000"/>
          <w:sz w:val="24"/>
          <w:szCs w:val="24"/>
        </w:rPr>
        <w:t xml:space="preserve"> </w:t>
      </w:r>
      <w:r w:rsidR="00EC4CE7" w:rsidRPr="00B518B3">
        <w:rPr>
          <w:rFonts w:cs="Arial"/>
          <w:sz w:val="24"/>
          <w:szCs w:val="24"/>
          <w:lang w:val="en-US"/>
        </w:rPr>
        <w:t xml:space="preserve">requests that parents: </w:t>
      </w:r>
    </w:p>
    <w:p w14:paraId="754E0910" w14:textId="3771A0A7" w:rsidR="00A46200" w:rsidRPr="00B518B3" w:rsidRDefault="008D42C0" w:rsidP="0054729E">
      <w:pPr>
        <w:pStyle w:val="ListParagraph"/>
        <w:numPr>
          <w:ilvl w:val="0"/>
          <w:numId w:val="17"/>
        </w:numPr>
        <w:jc w:val="both"/>
        <w:rPr>
          <w:rFonts w:cs="Arial"/>
          <w:sz w:val="24"/>
          <w:szCs w:val="24"/>
          <w:lang w:val="en-US"/>
        </w:rPr>
      </w:pPr>
      <w:r w:rsidRPr="00B518B3">
        <w:rPr>
          <w:rFonts w:cs="Arial"/>
          <w:sz w:val="24"/>
          <w:szCs w:val="24"/>
          <w:lang w:val="en-US"/>
        </w:rPr>
        <w:t>Ensure th</w:t>
      </w:r>
      <w:r w:rsidR="00A46200" w:rsidRPr="00B518B3">
        <w:rPr>
          <w:rFonts w:cs="Arial"/>
          <w:sz w:val="24"/>
          <w:szCs w:val="24"/>
          <w:lang w:val="en-US"/>
        </w:rPr>
        <w:t>eir child attends every day the school is open except when a statutory reason applies.</w:t>
      </w:r>
    </w:p>
    <w:p w14:paraId="4F72E1E0" w14:textId="244EAE01" w:rsidR="00A46200" w:rsidRPr="00B518B3" w:rsidRDefault="00A46200" w:rsidP="0054729E">
      <w:pPr>
        <w:pStyle w:val="ListParagraph"/>
        <w:numPr>
          <w:ilvl w:val="0"/>
          <w:numId w:val="17"/>
        </w:numPr>
        <w:jc w:val="both"/>
        <w:rPr>
          <w:rFonts w:cs="Arial"/>
          <w:sz w:val="24"/>
          <w:szCs w:val="24"/>
          <w:lang w:val="en-US"/>
        </w:rPr>
      </w:pPr>
      <w:r w:rsidRPr="00B518B3">
        <w:rPr>
          <w:rFonts w:cs="Arial"/>
          <w:sz w:val="24"/>
          <w:szCs w:val="24"/>
          <w:lang w:val="en-US"/>
        </w:rPr>
        <w:t xml:space="preserve">Notify the school as soon as possible when their child </w:t>
      </w:r>
      <w:proofErr w:type="gramStart"/>
      <w:r w:rsidRPr="00B518B3">
        <w:rPr>
          <w:rFonts w:cs="Arial"/>
          <w:sz w:val="24"/>
          <w:szCs w:val="24"/>
          <w:lang w:val="en-US"/>
        </w:rPr>
        <w:t>has to</w:t>
      </w:r>
      <w:proofErr w:type="gramEnd"/>
      <w:r w:rsidRPr="00B518B3">
        <w:rPr>
          <w:rFonts w:cs="Arial"/>
          <w:sz w:val="24"/>
          <w:szCs w:val="24"/>
          <w:lang w:val="en-US"/>
        </w:rPr>
        <w:t xml:space="preserve"> be unexpect</w:t>
      </w:r>
      <w:r w:rsidR="00A63399" w:rsidRPr="00B518B3">
        <w:rPr>
          <w:rFonts w:cs="Arial"/>
          <w:sz w:val="24"/>
          <w:szCs w:val="24"/>
          <w:lang w:val="en-US"/>
        </w:rPr>
        <w:t>edly absent (e.g. sickness).</w:t>
      </w:r>
    </w:p>
    <w:p w14:paraId="45D98845" w14:textId="0DA3BD07" w:rsidR="00A63399" w:rsidRPr="00B518B3" w:rsidRDefault="00A63399" w:rsidP="0054729E">
      <w:pPr>
        <w:pStyle w:val="ListParagraph"/>
        <w:numPr>
          <w:ilvl w:val="0"/>
          <w:numId w:val="17"/>
        </w:numPr>
        <w:jc w:val="both"/>
        <w:rPr>
          <w:rFonts w:cs="Arial"/>
          <w:sz w:val="24"/>
          <w:szCs w:val="24"/>
          <w:lang w:val="en-US"/>
        </w:rPr>
      </w:pPr>
      <w:r w:rsidRPr="00B518B3">
        <w:rPr>
          <w:rFonts w:cs="Arial"/>
          <w:sz w:val="24"/>
          <w:szCs w:val="24"/>
          <w:lang w:val="en-US"/>
        </w:rPr>
        <w:t>Only request leave of absence in exceptional circumstances and do so in advance.</w:t>
      </w:r>
    </w:p>
    <w:p w14:paraId="15FAC71A" w14:textId="69A1FD79" w:rsidR="00A63399" w:rsidRPr="00B518B3" w:rsidRDefault="00A63399" w:rsidP="0054729E">
      <w:pPr>
        <w:pStyle w:val="ListParagraph"/>
        <w:numPr>
          <w:ilvl w:val="0"/>
          <w:numId w:val="17"/>
        </w:numPr>
        <w:jc w:val="both"/>
        <w:rPr>
          <w:rFonts w:cs="Arial"/>
          <w:sz w:val="24"/>
          <w:szCs w:val="24"/>
          <w:lang w:val="en-US"/>
        </w:rPr>
      </w:pPr>
      <w:r w:rsidRPr="00B518B3">
        <w:rPr>
          <w:rFonts w:cs="Arial"/>
          <w:sz w:val="24"/>
          <w:szCs w:val="24"/>
          <w:lang w:val="en-US"/>
        </w:rPr>
        <w:t>Book any medical appointments</w:t>
      </w:r>
      <w:r w:rsidR="00381F47" w:rsidRPr="00B518B3">
        <w:rPr>
          <w:rFonts w:cs="Arial"/>
          <w:sz w:val="24"/>
          <w:szCs w:val="24"/>
          <w:lang w:val="en-US"/>
        </w:rPr>
        <w:t xml:space="preserve"> around the school day where possible.</w:t>
      </w:r>
    </w:p>
    <w:p w14:paraId="5AB28BC1" w14:textId="181AABC8" w:rsidR="00381F47" w:rsidRPr="00B518B3" w:rsidRDefault="00381F47" w:rsidP="0054729E">
      <w:pPr>
        <w:pStyle w:val="ListParagraph"/>
        <w:numPr>
          <w:ilvl w:val="0"/>
          <w:numId w:val="17"/>
        </w:numPr>
        <w:jc w:val="both"/>
        <w:rPr>
          <w:rFonts w:cs="Arial"/>
          <w:sz w:val="24"/>
          <w:szCs w:val="24"/>
          <w:lang w:val="en-US"/>
        </w:rPr>
      </w:pPr>
      <w:r w:rsidRPr="00B518B3">
        <w:rPr>
          <w:rFonts w:cs="Arial"/>
          <w:sz w:val="24"/>
          <w:szCs w:val="24"/>
          <w:lang w:val="en-US"/>
        </w:rPr>
        <w:t xml:space="preserve">Work with the school and local authority to help them understand </w:t>
      </w:r>
      <w:r w:rsidR="0005412F" w:rsidRPr="00B518B3">
        <w:rPr>
          <w:rFonts w:cs="Arial"/>
          <w:sz w:val="24"/>
          <w:szCs w:val="24"/>
          <w:lang w:val="en-US"/>
        </w:rPr>
        <w:t>the child’s barriers to attendance.</w:t>
      </w:r>
    </w:p>
    <w:p w14:paraId="04F59EBD" w14:textId="0B7BE73D" w:rsidR="0005412F" w:rsidRPr="00B518B3" w:rsidRDefault="0005412F" w:rsidP="0054729E">
      <w:pPr>
        <w:pStyle w:val="ListParagraph"/>
        <w:numPr>
          <w:ilvl w:val="0"/>
          <w:numId w:val="17"/>
        </w:numPr>
        <w:jc w:val="both"/>
        <w:rPr>
          <w:rFonts w:cs="Arial"/>
          <w:sz w:val="24"/>
          <w:szCs w:val="24"/>
          <w:lang w:val="en-US"/>
        </w:rPr>
      </w:pPr>
      <w:r w:rsidRPr="00B518B3">
        <w:rPr>
          <w:rFonts w:cs="Arial"/>
          <w:sz w:val="24"/>
          <w:szCs w:val="24"/>
          <w:lang w:val="en-US"/>
        </w:rPr>
        <w:lastRenderedPageBreak/>
        <w:t>Proactively engage with the support offered to prevent the need for more formal support.</w:t>
      </w:r>
    </w:p>
    <w:p w14:paraId="2D222A1A" w14:textId="7AB54824" w:rsidR="005F69DE" w:rsidRPr="00B518B3" w:rsidRDefault="00A37476" w:rsidP="0054729E">
      <w:pPr>
        <w:pStyle w:val="ListParagraph"/>
        <w:numPr>
          <w:ilvl w:val="0"/>
          <w:numId w:val="17"/>
        </w:numPr>
        <w:jc w:val="both"/>
        <w:rPr>
          <w:rFonts w:cs="Arial"/>
          <w:sz w:val="24"/>
          <w:szCs w:val="24"/>
          <w:lang w:val="en-US"/>
        </w:rPr>
      </w:pPr>
      <w:r w:rsidRPr="00B518B3">
        <w:rPr>
          <w:rFonts w:cs="Arial"/>
          <w:sz w:val="24"/>
          <w:szCs w:val="24"/>
          <w:lang w:val="en-US"/>
        </w:rPr>
        <w:t>Proactively</w:t>
      </w:r>
      <w:r w:rsidR="00B441A3" w:rsidRPr="00B518B3">
        <w:rPr>
          <w:rFonts w:cs="Arial"/>
          <w:sz w:val="24"/>
          <w:szCs w:val="24"/>
          <w:lang w:val="en-US"/>
        </w:rPr>
        <w:t xml:space="preserve"> engage with the formal support offered – including parenting contract</w:t>
      </w:r>
      <w:r w:rsidRPr="00B518B3">
        <w:rPr>
          <w:rFonts w:cs="Arial"/>
          <w:sz w:val="24"/>
          <w:szCs w:val="24"/>
          <w:lang w:val="en-US"/>
        </w:rPr>
        <w:t xml:space="preserve"> or voluntary </w:t>
      </w:r>
      <w:r w:rsidR="001E05E8">
        <w:rPr>
          <w:rFonts w:cs="Arial"/>
          <w:sz w:val="24"/>
          <w:szCs w:val="24"/>
          <w:lang w:val="en-US"/>
        </w:rPr>
        <w:t>Early Help</w:t>
      </w:r>
      <w:r w:rsidRPr="00B518B3">
        <w:rPr>
          <w:rFonts w:cs="Arial"/>
          <w:sz w:val="24"/>
          <w:szCs w:val="24"/>
          <w:lang w:val="en-US"/>
        </w:rPr>
        <w:t xml:space="preserve"> plan to prevent the need for legal intervention.</w:t>
      </w:r>
    </w:p>
    <w:p w14:paraId="63BE584E" w14:textId="77777777" w:rsidR="00B45A3D" w:rsidRPr="00B518B3" w:rsidRDefault="00B45A3D" w:rsidP="00EF14C5">
      <w:pPr>
        <w:pStyle w:val="ListParagraph"/>
        <w:ind w:left="1080"/>
        <w:jc w:val="both"/>
        <w:rPr>
          <w:rFonts w:cs="Arial"/>
          <w:sz w:val="24"/>
          <w:szCs w:val="24"/>
          <w:lang w:val="en-US"/>
        </w:rPr>
      </w:pPr>
    </w:p>
    <w:p w14:paraId="1593D549" w14:textId="62792037" w:rsidR="00095C48" w:rsidRPr="00B518B3" w:rsidRDefault="00095E79" w:rsidP="00EC4CE7">
      <w:pPr>
        <w:jc w:val="both"/>
        <w:rPr>
          <w:rFonts w:cs="Arial"/>
          <w:b/>
          <w:bCs/>
          <w:sz w:val="24"/>
          <w:szCs w:val="24"/>
        </w:rPr>
      </w:pPr>
      <w:r w:rsidRPr="00B518B3">
        <w:rPr>
          <w:rFonts w:cs="Arial"/>
          <w:b/>
          <w:bCs/>
          <w:sz w:val="24"/>
          <w:szCs w:val="24"/>
        </w:rPr>
        <w:t>5.5</w:t>
      </w:r>
      <w:r w:rsidR="00095C48" w:rsidRPr="00B518B3">
        <w:rPr>
          <w:rFonts w:cs="Arial"/>
          <w:b/>
          <w:bCs/>
          <w:sz w:val="24"/>
          <w:szCs w:val="24"/>
        </w:rPr>
        <w:tab/>
        <w:t>Pupils</w:t>
      </w:r>
    </w:p>
    <w:p w14:paraId="27884942" w14:textId="77777777" w:rsidR="00095C48" w:rsidRPr="00B518B3" w:rsidRDefault="00095C48" w:rsidP="00EC4CE7">
      <w:pPr>
        <w:jc w:val="both"/>
        <w:rPr>
          <w:rFonts w:cs="Arial"/>
          <w:sz w:val="24"/>
          <w:szCs w:val="24"/>
        </w:rPr>
      </w:pPr>
    </w:p>
    <w:p w14:paraId="58CF2EA8" w14:textId="1B33A687" w:rsidR="00EC4CE7" w:rsidRPr="00B518B3" w:rsidRDefault="00EC4CE7" w:rsidP="00095C48">
      <w:pPr>
        <w:ind w:firstLine="708"/>
        <w:jc w:val="both"/>
        <w:rPr>
          <w:rFonts w:cs="Arial"/>
          <w:sz w:val="24"/>
          <w:szCs w:val="24"/>
        </w:rPr>
      </w:pPr>
      <w:r w:rsidRPr="00B518B3">
        <w:rPr>
          <w:rFonts w:cs="Arial"/>
          <w:sz w:val="24"/>
          <w:szCs w:val="24"/>
        </w:rPr>
        <w:t>Pupils will:</w:t>
      </w:r>
    </w:p>
    <w:p w14:paraId="596A94AB" w14:textId="77777777" w:rsidR="00095C48" w:rsidRPr="00B518B3" w:rsidRDefault="00095C48" w:rsidP="00EC4CE7">
      <w:pPr>
        <w:jc w:val="both"/>
        <w:rPr>
          <w:rFonts w:cs="Arial"/>
          <w:sz w:val="24"/>
          <w:szCs w:val="24"/>
        </w:rPr>
      </w:pPr>
    </w:p>
    <w:p w14:paraId="1F3DBE72" w14:textId="77777777" w:rsidR="00EC4CE7" w:rsidRPr="00B518B3" w:rsidRDefault="00EC4CE7" w:rsidP="0054729E">
      <w:pPr>
        <w:pStyle w:val="ListParagraph"/>
        <w:numPr>
          <w:ilvl w:val="0"/>
          <w:numId w:val="14"/>
        </w:numPr>
        <w:jc w:val="both"/>
        <w:rPr>
          <w:rFonts w:cs="Arial"/>
          <w:sz w:val="24"/>
          <w:szCs w:val="24"/>
        </w:rPr>
      </w:pPr>
      <w:r w:rsidRPr="00B518B3">
        <w:rPr>
          <w:rFonts w:cs="Arial"/>
          <w:sz w:val="24"/>
          <w:szCs w:val="24"/>
        </w:rPr>
        <w:t>Be aware of the school’s attendance policy and when and where they are required to attend. This will be communicated to them by school staff, parents and through the school timetable.</w:t>
      </w:r>
    </w:p>
    <w:p w14:paraId="1EBFE5F8" w14:textId="21B99628" w:rsidR="00EC4CE7" w:rsidRPr="00B518B3" w:rsidRDefault="00EC4CE7" w:rsidP="0054729E">
      <w:pPr>
        <w:pStyle w:val="ListParagraph"/>
        <w:numPr>
          <w:ilvl w:val="0"/>
          <w:numId w:val="14"/>
        </w:numPr>
        <w:jc w:val="both"/>
        <w:rPr>
          <w:rFonts w:cs="Arial"/>
          <w:sz w:val="24"/>
          <w:szCs w:val="24"/>
        </w:rPr>
      </w:pPr>
      <w:r w:rsidRPr="00B518B3">
        <w:rPr>
          <w:rFonts w:cs="Arial"/>
          <w:sz w:val="24"/>
          <w:szCs w:val="24"/>
        </w:rPr>
        <w:t>Speak to their class teacher</w:t>
      </w:r>
      <w:r w:rsidR="003668E0" w:rsidRPr="00B518B3">
        <w:rPr>
          <w:rFonts w:cs="Arial"/>
          <w:sz w:val="24"/>
          <w:szCs w:val="24"/>
        </w:rPr>
        <w:t>/tutor</w:t>
      </w:r>
      <w:r w:rsidRPr="00B518B3">
        <w:rPr>
          <w:rFonts w:cs="Arial"/>
          <w:sz w:val="24"/>
          <w:szCs w:val="24"/>
        </w:rPr>
        <w:t xml:space="preserve"> or another member of staff if they are experiencing difficulties at school or at home which may impact on their attendance.</w:t>
      </w:r>
    </w:p>
    <w:p w14:paraId="42E62AAB" w14:textId="77777777" w:rsidR="00EC4CE7" w:rsidRPr="00B518B3" w:rsidRDefault="00EC4CE7" w:rsidP="0054729E">
      <w:pPr>
        <w:pStyle w:val="ListParagraph"/>
        <w:numPr>
          <w:ilvl w:val="0"/>
          <w:numId w:val="14"/>
        </w:numPr>
        <w:jc w:val="both"/>
        <w:rPr>
          <w:rFonts w:cs="Arial"/>
          <w:sz w:val="24"/>
          <w:szCs w:val="24"/>
        </w:rPr>
      </w:pPr>
      <w:r w:rsidRPr="00B518B3">
        <w:rPr>
          <w:rFonts w:cs="Arial"/>
          <w:sz w:val="24"/>
          <w:szCs w:val="24"/>
        </w:rPr>
        <w:t>Attend all lessons ready to learn, with the appropriate learning tools requested and on time for the class.</w:t>
      </w:r>
    </w:p>
    <w:p w14:paraId="12FFB837" w14:textId="77777777" w:rsidR="00EC4CE7" w:rsidRPr="00B518B3" w:rsidRDefault="00EC4CE7" w:rsidP="0054729E">
      <w:pPr>
        <w:pStyle w:val="ListParagraph"/>
        <w:numPr>
          <w:ilvl w:val="0"/>
          <w:numId w:val="14"/>
        </w:numPr>
        <w:jc w:val="both"/>
        <w:rPr>
          <w:rFonts w:cs="Arial"/>
          <w:sz w:val="24"/>
          <w:szCs w:val="24"/>
        </w:rPr>
      </w:pPr>
      <w:r w:rsidRPr="00B518B3">
        <w:rPr>
          <w:rFonts w:cs="Arial"/>
          <w:sz w:val="24"/>
          <w:szCs w:val="24"/>
        </w:rPr>
        <w:t>Bring a note of explanation from their parents or guardians to explain an absence that has happened or is foreseen.</w:t>
      </w:r>
    </w:p>
    <w:p w14:paraId="774AE481" w14:textId="77777777" w:rsidR="00EC4CE7" w:rsidRPr="00B518B3" w:rsidRDefault="00EC4CE7" w:rsidP="0054729E">
      <w:pPr>
        <w:pStyle w:val="ListParagraph"/>
        <w:numPr>
          <w:ilvl w:val="0"/>
          <w:numId w:val="14"/>
        </w:numPr>
        <w:jc w:val="both"/>
        <w:rPr>
          <w:rFonts w:cs="Arial"/>
          <w:sz w:val="24"/>
          <w:szCs w:val="24"/>
        </w:rPr>
      </w:pPr>
      <w:r w:rsidRPr="00B518B3">
        <w:rPr>
          <w:rFonts w:cs="Arial"/>
          <w:sz w:val="24"/>
          <w:szCs w:val="24"/>
        </w:rPr>
        <w:t>Follow the school procedure if they arrive late. This will help the school to monitor attendance and keep accurate records for the child’s individual attendance.  This is also vital for health and safety in the event of a school evacuation.</w:t>
      </w:r>
    </w:p>
    <w:p w14:paraId="3912720E" w14:textId="326F3601" w:rsidR="00BD00A8" w:rsidRPr="00B518B3" w:rsidRDefault="00BD00A8">
      <w:pPr>
        <w:rPr>
          <w:rFonts w:cs="Arial"/>
          <w:sz w:val="24"/>
          <w:szCs w:val="24"/>
        </w:rPr>
      </w:pPr>
    </w:p>
    <w:p w14:paraId="2FE45625" w14:textId="63044B2D" w:rsidR="00BD00A8" w:rsidRPr="00B518B3" w:rsidRDefault="00095E79" w:rsidP="0081337A">
      <w:pPr>
        <w:ind w:left="708" w:hanging="708"/>
        <w:rPr>
          <w:rFonts w:eastAsia="Times New Roman" w:cs="Arial"/>
          <w:b/>
          <w:bCs/>
          <w:sz w:val="24"/>
          <w:szCs w:val="24"/>
          <w:lang w:eastAsia="en-GB"/>
        </w:rPr>
      </w:pPr>
      <w:bookmarkStart w:id="8" w:name="_Toc181781918"/>
      <w:r w:rsidRPr="00E50490">
        <w:rPr>
          <w:rStyle w:val="Heading2Char"/>
        </w:rPr>
        <w:t>6</w:t>
      </w:r>
      <w:r w:rsidR="00BD00A8" w:rsidRPr="00E50490">
        <w:rPr>
          <w:rStyle w:val="Heading2Char"/>
        </w:rPr>
        <w:t>.</w:t>
      </w:r>
      <w:r w:rsidR="007D5469" w:rsidRPr="00E50490">
        <w:rPr>
          <w:rStyle w:val="Heading2Char"/>
        </w:rPr>
        <w:tab/>
      </w:r>
      <w:r w:rsidR="00BD00A8" w:rsidRPr="00E50490">
        <w:rPr>
          <w:rStyle w:val="Heading2Char"/>
        </w:rPr>
        <w:t>Recording Absence and Attendance</w:t>
      </w:r>
      <w:bookmarkEnd w:id="8"/>
      <w:r w:rsidR="00856F66" w:rsidRPr="00B518B3">
        <w:rPr>
          <w:rFonts w:eastAsia="Times New Roman" w:cs="Arial"/>
          <w:b/>
          <w:bCs/>
          <w:sz w:val="24"/>
          <w:szCs w:val="24"/>
          <w:lang w:eastAsia="en-GB"/>
        </w:rPr>
        <w:t xml:space="preserve"> </w:t>
      </w:r>
      <w:r w:rsidR="00856F66" w:rsidRPr="00B518B3">
        <w:rPr>
          <w:rFonts w:eastAsia="Times New Roman" w:cs="Arial"/>
          <w:sz w:val="24"/>
          <w:szCs w:val="24"/>
          <w:lang w:eastAsia="en-GB"/>
        </w:rPr>
        <w:t>(See Appendix 1</w:t>
      </w:r>
      <w:r w:rsidR="00C722AE" w:rsidRPr="00B518B3">
        <w:rPr>
          <w:rFonts w:eastAsia="Times New Roman" w:cs="Arial"/>
          <w:sz w:val="24"/>
          <w:szCs w:val="24"/>
          <w:lang w:eastAsia="en-GB"/>
        </w:rPr>
        <w:t xml:space="preserve"> – </w:t>
      </w:r>
      <w:r w:rsidR="00C722AE" w:rsidRPr="00B518B3">
        <w:rPr>
          <w:rFonts w:eastAsia="Times New Roman" w:cs="Arial"/>
          <w:sz w:val="24"/>
          <w:szCs w:val="24"/>
          <w:highlight w:val="cyan"/>
          <w:lang w:eastAsia="en-GB"/>
        </w:rPr>
        <w:t xml:space="preserve">updated </w:t>
      </w:r>
      <w:r w:rsidR="0081337A" w:rsidRPr="00B518B3">
        <w:rPr>
          <w:rFonts w:eastAsia="Times New Roman" w:cs="Arial"/>
          <w:sz w:val="24"/>
          <w:szCs w:val="24"/>
          <w:highlight w:val="cyan"/>
          <w:lang w:eastAsia="en-GB"/>
        </w:rPr>
        <w:t>5.11.2024</w:t>
      </w:r>
      <w:r w:rsidR="00856F66" w:rsidRPr="00B518B3">
        <w:rPr>
          <w:rFonts w:eastAsia="Times New Roman" w:cs="Arial"/>
          <w:sz w:val="24"/>
          <w:szCs w:val="24"/>
          <w:lang w:eastAsia="en-GB"/>
        </w:rPr>
        <w:t>)</w:t>
      </w:r>
    </w:p>
    <w:p w14:paraId="0BAFCEE7" w14:textId="77777777" w:rsidR="00D27D52" w:rsidRPr="00B518B3" w:rsidRDefault="00D27D52" w:rsidP="007D5469">
      <w:pPr>
        <w:rPr>
          <w:rFonts w:eastAsia="Times New Roman" w:cs="Arial"/>
          <w:b/>
          <w:bCs/>
          <w:sz w:val="24"/>
          <w:szCs w:val="24"/>
          <w:lang w:eastAsia="en-GB"/>
        </w:rPr>
      </w:pPr>
    </w:p>
    <w:p w14:paraId="2E202075" w14:textId="6380B4FD" w:rsidR="00D27D52" w:rsidRPr="00B518B3" w:rsidRDefault="00D27D52" w:rsidP="007D5469">
      <w:pPr>
        <w:ind w:left="720"/>
        <w:rPr>
          <w:rFonts w:eastAsia="Times New Roman" w:cs="Arial"/>
          <w:sz w:val="24"/>
          <w:szCs w:val="24"/>
          <w:lang w:eastAsia="en-GB"/>
        </w:rPr>
      </w:pPr>
      <w:r w:rsidRPr="00B518B3">
        <w:rPr>
          <w:rFonts w:eastAsia="Times New Roman" w:cs="Arial"/>
          <w:sz w:val="24"/>
          <w:szCs w:val="24"/>
          <w:lang w:eastAsia="en-GB"/>
        </w:rPr>
        <w:t>When marking our registers, we will apply the national codes as outlined and regulated by the Department of Education guidance to accurately record and report attendance.</w:t>
      </w:r>
    </w:p>
    <w:p w14:paraId="77161B91" w14:textId="77777777" w:rsidR="00D27D52" w:rsidRPr="00B518B3" w:rsidRDefault="00D27D52" w:rsidP="00BD00A8">
      <w:pPr>
        <w:rPr>
          <w:rFonts w:eastAsia="Times New Roman" w:cs="Arial"/>
          <w:sz w:val="24"/>
          <w:szCs w:val="24"/>
          <w:lang w:eastAsia="en-GB"/>
        </w:rPr>
      </w:pPr>
    </w:p>
    <w:p w14:paraId="11A49D40" w14:textId="00614395" w:rsidR="00D27D52" w:rsidRPr="00B518B3" w:rsidRDefault="00FC76B7" w:rsidP="00BD00A8">
      <w:pPr>
        <w:rPr>
          <w:rFonts w:eastAsia="Times New Roman" w:cs="Arial"/>
          <w:b/>
          <w:bCs/>
          <w:sz w:val="24"/>
          <w:szCs w:val="24"/>
          <w:lang w:eastAsia="en-GB"/>
        </w:rPr>
      </w:pPr>
      <w:r w:rsidRPr="00B518B3">
        <w:rPr>
          <w:rFonts w:eastAsia="Times New Roman" w:cs="Arial"/>
          <w:b/>
          <w:bCs/>
          <w:sz w:val="24"/>
          <w:szCs w:val="24"/>
          <w:lang w:eastAsia="en-GB"/>
        </w:rPr>
        <w:t>6</w:t>
      </w:r>
      <w:r w:rsidR="002148F6" w:rsidRPr="00B518B3">
        <w:rPr>
          <w:rFonts w:eastAsia="Times New Roman" w:cs="Arial"/>
          <w:b/>
          <w:bCs/>
          <w:sz w:val="24"/>
          <w:szCs w:val="24"/>
          <w:lang w:eastAsia="en-GB"/>
        </w:rPr>
        <w:t>.1</w:t>
      </w:r>
      <w:r w:rsidR="007D5469" w:rsidRPr="00B518B3">
        <w:rPr>
          <w:rFonts w:eastAsia="Times New Roman" w:cs="Arial"/>
          <w:b/>
          <w:bCs/>
          <w:sz w:val="24"/>
          <w:szCs w:val="24"/>
          <w:lang w:eastAsia="en-GB"/>
        </w:rPr>
        <w:tab/>
      </w:r>
      <w:r w:rsidR="002148F6" w:rsidRPr="00B518B3">
        <w:rPr>
          <w:rFonts w:eastAsia="Times New Roman" w:cs="Arial"/>
          <w:b/>
          <w:bCs/>
          <w:sz w:val="24"/>
          <w:szCs w:val="24"/>
          <w:lang w:eastAsia="en-GB"/>
        </w:rPr>
        <w:t xml:space="preserve"> Leave of absence</w:t>
      </w:r>
    </w:p>
    <w:p w14:paraId="35C3C623" w14:textId="77777777" w:rsidR="002148F6" w:rsidRPr="00B518B3" w:rsidRDefault="002148F6" w:rsidP="00BD00A8">
      <w:pPr>
        <w:rPr>
          <w:rFonts w:eastAsia="Times New Roman" w:cs="Arial"/>
          <w:sz w:val="24"/>
          <w:szCs w:val="24"/>
          <w:lang w:eastAsia="en-GB"/>
        </w:rPr>
      </w:pPr>
    </w:p>
    <w:p w14:paraId="0C18E91D" w14:textId="77777777" w:rsidR="00F236F1" w:rsidRPr="00B518B3" w:rsidRDefault="00F236F1" w:rsidP="00F236F1">
      <w:pPr>
        <w:ind w:left="720"/>
        <w:jc w:val="both"/>
        <w:rPr>
          <w:rFonts w:eastAsia="Times New Roman" w:cs="Arial"/>
          <w:sz w:val="24"/>
          <w:szCs w:val="24"/>
          <w:lang w:eastAsia="en-GB"/>
        </w:rPr>
      </w:pPr>
      <w:r w:rsidRPr="00B518B3">
        <w:rPr>
          <w:rFonts w:eastAsia="Times New Roman" w:cs="Arial"/>
          <w:sz w:val="24"/>
          <w:szCs w:val="24"/>
          <w:lang w:eastAsia="en-GB"/>
        </w:rPr>
        <w:t>The headteacher can grant a leave of absence when a pupil needs to be absent from school with permission. The headteacher will restrict leaves of absence to the specific circumstance set out in regulation 11 of the School Attendance (Pupil Registration) (England) Regulations 2024. These circumstances are:</w:t>
      </w:r>
    </w:p>
    <w:p w14:paraId="32B3BC8D" w14:textId="77777777" w:rsidR="00F236F1" w:rsidRPr="00B518B3" w:rsidRDefault="00F236F1" w:rsidP="00F236F1">
      <w:pPr>
        <w:ind w:left="720"/>
        <w:jc w:val="both"/>
        <w:rPr>
          <w:rFonts w:eastAsia="Times New Roman" w:cs="Arial"/>
          <w:sz w:val="24"/>
          <w:szCs w:val="24"/>
          <w:lang w:eastAsia="en-GB"/>
        </w:rPr>
      </w:pPr>
    </w:p>
    <w:p w14:paraId="34553DD9" w14:textId="77777777" w:rsidR="00F236F1" w:rsidRPr="00B518B3" w:rsidRDefault="00F236F1" w:rsidP="00F236F1">
      <w:pPr>
        <w:ind w:left="720"/>
        <w:jc w:val="both"/>
        <w:rPr>
          <w:rFonts w:eastAsia="Times New Roman" w:cs="Arial"/>
          <w:sz w:val="24"/>
          <w:szCs w:val="24"/>
          <w:lang w:eastAsia="en-GB"/>
        </w:rPr>
      </w:pPr>
      <w:r w:rsidRPr="00B518B3">
        <w:rPr>
          <w:rFonts w:eastAsia="Times New Roman" w:cs="Arial"/>
          <w:sz w:val="24"/>
          <w:szCs w:val="24"/>
          <w:lang w:eastAsia="en-GB"/>
        </w:rPr>
        <w:t>•</w:t>
      </w:r>
      <w:r w:rsidRPr="00B518B3">
        <w:rPr>
          <w:rFonts w:eastAsia="Times New Roman" w:cs="Arial"/>
          <w:sz w:val="24"/>
          <w:szCs w:val="24"/>
          <w:lang w:eastAsia="en-GB"/>
        </w:rPr>
        <w:tab/>
        <w:t>Taking part in a regulated performance or employment abroad</w:t>
      </w:r>
    </w:p>
    <w:p w14:paraId="45327264" w14:textId="77777777" w:rsidR="00F236F1" w:rsidRPr="00B518B3" w:rsidRDefault="00F236F1" w:rsidP="00F236F1">
      <w:pPr>
        <w:ind w:left="720"/>
        <w:jc w:val="both"/>
        <w:rPr>
          <w:rFonts w:eastAsia="Times New Roman" w:cs="Arial"/>
          <w:sz w:val="24"/>
          <w:szCs w:val="24"/>
          <w:lang w:eastAsia="en-GB"/>
        </w:rPr>
      </w:pPr>
      <w:r w:rsidRPr="00B518B3">
        <w:rPr>
          <w:rFonts w:eastAsia="Times New Roman" w:cs="Arial"/>
          <w:sz w:val="24"/>
          <w:szCs w:val="24"/>
          <w:lang w:eastAsia="en-GB"/>
        </w:rPr>
        <w:t>•</w:t>
      </w:r>
      <w:r w:rsidRPr="00B518B3">
        <w:rPr>
          <w:rFonts w:eastAsia="Times New Roman" w:cs="Arial"/>
          <w:sz w:val="24"/>
          <w:szCs w:val="24"/>
          <w:lang w:eastAsia="en-GB"/>
        </w:rPr>
        <w:tab/>
        <w:t>Attending an interview</w:t>
      </w:r>
    </w:p>
    <w:p w14:paraId="3B5B47E3" w14:textId="77777777" w:rsidR="00F236F1" w:rsidRPr="00B518B3" w:rsidRDefault="00F236F1" w:rsidP="00F236F1">
      <w:pPr>
        <w:ind w:left="720"/>
        <w:jc w:val="both"/>
        <w:rPr>
          <w:rFonts w:eastAsia="Times New Roman" w:cs="Arial"/>
          <w:sz w:val="24"/>
          <w:szCs w:val="24"/>
          <w:lang w:eastAsia="en-GB"/>
        </w:rPr>
      </w:pPr>
      <w:r w:rsidRPr="00B518B3">
        <w:rPr>
          <w:rFonts w:eastAsia="Times New Roman" w:cs="Arial"/>
          <w:sz w:val="24"/>
          <w:szCs w:val="24"/>
          <w:lang w:eastAsia="en-GB"/>
        </w:rPr>
        <w:t>•</w:t>
      </w:r>
      <w:r w:rsidRPr="00B518B3">
        <w:rPr>
          <w:rFonts w:eastAsia="Times New Roman" w:cs="Arial"/>
          <w:sz w:val="24"/>
          <w:szCs w:val="24"/>
          <w:lang w:eastAsia="en-GB"/>
        </w:rPr>
        <w:tab/>
        <w:t xml:space="preserve">Study </w:t>
      </w:r>
      <w:proofErr w:type="gramStart"/>
      <w:r w:rsidRPr="00B518B3">
        <w:rPr>
          <w:rFonts w:eastAsia="Times New Roman" w:cs="Arial"/>
          <w:sz w:val="24"/>
          <w:szCs w:val="24"/>
          <w:lang w:eastAsia="en-GB"/>
        </w:rPr>
        <w:t>leave</w:t>
      </w:r>
      <w:proofErr w:type="gramEnd"/>
    </w:p>
    <w:p w14:paraId="37E195F9" w14:textId="77777777" w:rsidR="00F236F1" w:rsidRPr="00B518B3" w:rsidRDefault="00F236F1" w:rsidP="00F236F1">
      <w:pPr>
        <w:ind w:left="720"/>
        <w:jc w:val="both"/>
        <w:rPr>
          <w:rFonts w:eastAsia="Times New Roman" w:cs="Arial"/>
          <w:sz w:val="24"/>
          <w:szCs w:val="24"/>
          <w:lang w:eastAsia="en-GB"/>
        </w:rPr>
      </w:pPr>
      <w:r w:rsidRPr="00B518B3">
        <w:rPr>
          <w:rFonts w:eastAsia="Times New Roman" w:cs="Arial"/>
          <w:sz w:val="24"/>
          <w:szCs w:val="24"/>
          <w:lang w:eastAsia="en-GB"/>
        </w:rPr>
        <w:t>•</w:t>
      </w:r>
      <w:r w:rsidRPr="00B518B3">
        <w:rPr>
          <w:rFonts w:eastAsia="Times New Roman" w:cs="Arial"/>
          <w:sz w:val="24"/>
          <w:szCs w:val="24"/>
          <w:lang w:eastAsia="en-GB"/>
        </w:rPr>
        <w:tab/>
        <w:t>A temporary, time-limited part-time timetable</w:t>
      </w:r>
    </w:p>
    <w:p w14:paraId="6443485F" w14:textId="77777777" w:rsidR="00F236F1" w:rsidRPr="00B518B3" w:rsidRDefault="00F236F1" w:rsidP="00F236F1">
      <w:pPr>
        <w:ind w:left="720"/>
        <w:jc w:val="both"/>
        <w:rPr>
          <w:rFonts w:eastAsia="Times New Roman" w:cs="Arial"/>
          <w:sz w:val="24"/>
          <w:szCs w:val="24"/>
          <w:lang w:eastAsia="en-GB"/>
        </w:rPr>
      </w:pPr>
      <w:r w:rsidRPr="00B518B3">
        <w:rPr>
          <w:rFonts w:eastAsia="Times New Roman" w:cs="Arial"/>
          <w:sz w:val="24"/>
          <w:szCs w:val="24"/>
          <w:lang w:eastAsia="en-GB"/>
        </w:rPr>
        <w:t>•</w:t>
      </w:r>
      <w:r w:rsidRPr="00B518B3">
        <w:rPr>
          <w:rFonts w:eastAsia="Times New Roman" w:cs="Arial"/>
          <w:sz w:val="24"/>
          <w:szCs w:val="24"/>
          <w:lang w:eastAsia="en-GB"/>
        </w:rPr>
        <w:tab/>
        <w:t>Exceptional circumstances*</w:t>
      </w:r>
    </w:p>
    <w:p w14:paraId="043C5954" w14:textId="77777777" w:rsidR="00F236F1" w:rsidRPr="00B518B3" w:rsidRDefault="00F236F1" w:rsidP="00F236F1">
      <w:pPr>
        <w:ind w:left="720"/>
        <w:jc w:val="both"/>
        <w:rPr>
          <w:rFonts w:eastAsia="Times New Roman" w:cs="Arial"/>
          <w:sz w:val="24"/>
          <w:szCs w:val="24"/>
          <w:lang w:eastAsia="en-GB"/>
        </w:rPr>
      </w:pPr>
    </w:p>
    <w:p w14:paraId="1A3BA5D0" w14:textId="77777777" w:rsidR="00F236F1" w:rsidRPr="00B518B3" w:rsidRDefault="00F236F1" w:rsidP="00F236F1">
      <w:pPr>
        <w:ind w:left="720"/>
        <w:jc w:val="both"/>
        <w:rPr>
          <w:rFonts w:eastAsia="Times New Roman" w:cs="Arial"/>
          <w:sz w:val="24"/>
          <w:szCs w:val="24"/>
          <w:lang w:eastAsia="en-GB"/>
        </w:rPr>
      </w:pPr>
      <w:r w:rsidRPr="00B518B3">
        <w:rPr>
          <w:rFonts w:eastAsia="Times New Roman" w:cs="Arial"/>
          <w:sz w:val="24"/>
          <w:szCs w:val="24"/>
          <w:lang w:eastAsia="en-GB"/>
        </w:rPr>
        <w:t>The headteacher can also allow pupils to be absent from the school site for certain educational activities or to attend other schools or settings.</w:t>
      </w:r>
    </w:p>
    <w:p w14:paraId="7D54DC2C" w14:textId="77777777" w:rsidR="00F236F1" w:rsidRPr="00B518B3" w:rsidRDefault="00F236F1" w:rsidP="00F236F1">
      <w:pPr>
        <w:ind w:left="720"/>
        <w:jc w:val="both"/>
        <w:rPr>
          <w:rFonts w:eastAsia="Times New Roman" w:cs="Arial"/>
          <w:sz w:val="24"/>
          <w:szCs w:val="24"/>
          <w:lang w:eastAsia="en-GB"/>
        </w:rPr>
      </w:pPr>
    </w:p>
    <w:p w14:paraId="54F79045" w14:textId="1864A083" w:rsidR="00745B27" w:rsidRPr="00B518B3" w:rsidRDefault="003A4E65" w:rsidP="00F236F1">
      <w:pPr>
        <w:ind w:left="720"/>
        <w:jc w:val="both"/>
        <w:rPr>
          <w:rFonts w:eastAsia="Times New Roman" w:cs="Arial"/>
          <w:sz w:val="24"/>
          <w:szCs w:val="24"/>
          <w:lang w:eastAsia="en-GB"/>
        </w:rPr>
      </w:pPr>
      <w:r w:rsidRPr="00B518B3">
        <w:rPr>
          <w:rFonts w:eastAsia="Times New Roman" w:cs="Arial"/>
          <w:sz w:val="24"/>
          <w:szCs w:val="24"/>
          <w:lang w:eastAsia="en-GB"/>
        </w:rPr>
        <w:t>*</w:t>
      </w:r>
      <w:r w:rsidR="00F236F1" w:rsidRPr="00B518B3">
        <w:rPr>
          <w:rFonts w:eastAsia="Times New Roman" w:cs="Arial"/>
          <w:sz w:val="24"/>
          <w:szCs w:val="24"/>
          <w:lang w:eastAsia="en-GB"/>
        </w:rPr>
        <w:t xml:space="preserve">The headteacher will consider a leave of absence for other exceptional circumstances at their discretion. This must be requested in advance by a parent who the pupil normally lives with. The headteacher will consider each </w:t>
      </w:r>
      <w:r w:rsidR="00F236F1" w:rsidRPr="00B518B3">
        <w:rPr>
          <w:rFonts w:eastAsia="Times New Roman" w:cs="Arial"/>
          <w:sz w:val="24"/>
          <w:szCs w:val="24"/>
          <w:lang w:eastAsia="en-GB"/>
        </w:rPr>
        <w:lastRenderedPageBreak/>
        <w:t xml:space="preserve">application individually </w:t>
      </w:r>
      <w:proofErr w:type="gramStart"/>
      <w:r w:rsidR="00F236F1" w:rsidRPr="00B518B3">
        <w:rPr>
          <w:rFonts w:eastAsia="Times New Roman" w:cs="Arial"/>
          <w:sz w:val="24"/>
          <w:szCs w:val="24"/>
          <w:lang w:eastAsia="en-GB"/>
        </w:rPr>
        <w:t>taking into account</w:t>
      </w:r>
      <w:proofErr w:type="gramEnd"/>
      <w:r w:rsidR="00F236F1" w:rsidRPr="00B518B3">
        <w:rPr>
          <w:rFonts w:eastAsia="Times New Roman" w:cs="Arial"/>
          <w:sz w:val="24"/>
          <w:szCs w:val="24"/>
          <w:lang w:eastAsia="en-GB"/>
        </w:rPr>
        <w:t xml:space="preserve"> the specific facts and circumstances and relevant background context behind the request. If a leave of absence is granted, the headteacher will determine the length of time the pupil can be away from school.</w:t>
      </w:r>
    </w:p>
    <w:p w14:paraId="2F676DD0" w14:textId="77777777" w:rsidR="00F236F1" w:rsidRPr="00B518B3" w:rsidRDefault="00F236F1" w:rsidP="00F236F1">
      <w:pPr>
        <w:ind w:left="720"/>
        <w:jc w:val="both"/>
        <w:rPr>
          <w:rFonts w:eastAsia="Times New Roman" w:cs="Arial"/>
          <w:sz w:val="24"/>
          <w:szCs w:val="24"/>
          <w:lang w:eastAsia="en-GB"/>
        </w:rPr>
      </w:pPr>
    </w:p>
    <w:p w14:paraId="7E2EF895" w14:textId="598B6D93" w:rsidR="00734BBA" w:rsidRPr="00B518B3" w:rsidRDefault="00745B27" w:rsidP="00AA5955">
      <w:pPr>
        <w:ind w:left="720"/>
        <w:jc w:val="both"/>
        <w:rPr>
          <w:rFonts w:eastAsia="Times New Roman" w:cs="Arial"/>
          <w:sz w:val="24"/>
          <w:szCs w:val="24"/>
          <w:lang w:eastAsia="en-GB"/>
        </w:rPr>
      </w:pPr>
      <w:r w:rsidRPr="00B518B3">
        <w:rPr>
          <w:rFonts w:eastAsia="Times New Roman" w:cs="Arial"/>
          <w:sz w:val="24"/>
          <w:szCs w:val="24"/>
          <w:lang w:eastAsia="en-GB"/>
        </w:rPr>
        <w:t>Generally, the DfE does not consider a need or desire for a holiday or leave of absence for the purposes of leisure or recreation to be an exceptional circumstance.</w:t>
      </w:r>
    </w:p>
    <w:p w14:paraId="06F62D1D" w14:textId="77777777" w:rsidR="00745B27" w:rsidRPr="00B518B3" w:rsidRDefault="00745B27" w:rsidP="00AA5955">
      <w:pPr>
        <w:ind w:left="720"/>
        <w:jc w:val="both"/>
        <w:rPr>
          <w:rFonts w:eastAsia="Times New Roman" w:cs="Arial"/>
          <w:sz w:val="24"/>
          <w:szCs w:val="24"/>
          <w:lang w:eastAsia="en-GB"/>
        </w:rPr>
      </w:pPr>
    </w:p>
    <w:p w14:paraId="3DF3F26D" w14:textId="6B036DE7" w:rsidR="008E5896" w:rsidRPr="00B518B3" w:rsidRDefault="008E5896" w:rsidP="00AA5955">
      <w:pPr>
        <w:ind w:left="720"/>
        <w:jc w:val="both"/>
        <w:rPr>
          <w:rFonts w:eastAsia="Times New Roman" w:cs="Arial"/>
          <w:sz w:val="24"/>
          <w:szCs w:val="24"/>
          <w:lang w:eastAsia="en-GB"/>
        </w:rPr>
      </w:pPr>
      <w:r w:rsidRPr="00B518B3">
        <w:rPr>
          <w:rFonts w:eastAsia="Times New Roman" w:cs="Arial"/>
          <w:sz w:val="24"/>
          <w:szCs w:val="24"/>
          <w:lang w:eastAsia="en-GB"/>
        </w:rPr>
        <w:t>All absences associated with a family holiday (without exceptional circumstances) during term time will be marked as unauthorised on the register.</w:t>
      </w:r>
      <w:r w:rsidR="006F1E73" w:rsidRPr="00B518B3">
        <w:rPr>
          <w:rFonts w:eastAsia="Times New Roman" w:cs="Arial"/>
          <w:sz w:val="24"/>
          <w:szCs w:val="24"/>
          <w:lang w:eastAsia="en-GB"/>
        </w:rPr>
        <w:t xml:space="preserve"> Any parents known to have removed their child from school for the sole purpose of a holiday may be referred to the Local Authority </w:t>
      </w:r>
      <w:r w:rsidR="007C09FA" w:rsidRPr="00B518B3">
        <w:rPr>
          <w:rFonts w:eastAsia="Times New Roman" w:cs="Arial"/>
          <w:sz w:val="24"/>
          <w:szCs w:val="24"/>
          <w:lang w:eastAsia="en-GB"/>
        </w:rPr>
        <w:t xml:space="preserve">by the headteacher </w:t>
      </w:r>
      <w:r w:rsidR="006F1E73" w:rsidRPr="00B518B3">
        <w:rPr>
          <w:rFonts w:eastAsia="Times New Roman" w:cs="Arial"/>
          <w:sz w:val="24"/>
          <w:szCs w:val="24"/>
          <w:lang w:eastAsia="en-GB"/>
        </w:rPr>
        <w:t>and be issued with a fixed penalty notice</w:t>
      </w:r>
      <w:r w:rsidR="00811334" w:rsidRPr="00B518B3">
        <w:rPr>
          <w:rFonts w:eastAsia="Times New Roman" w:cs="Arial"/>
          <w:sz w:val="24"/>
          <w:szCs w:val="24"/>
          <w:lang w:eastAsia="en-GB"/>
        </w:rPr>
        <w:t>.</w:t>
      </w:r>
    </w:p>
    <w:p w14:paraId="6DA1EFB3" w14:textId="77777777" w:rsidR="00BC5F9A" w:rsidRPr="00B518B3" w:rsidRDefault="00BC5F9A" w:rsidP="00AA5955">
      <w:pPr>
        <w:ind w:left="720"/>
        <w:jc w:val="both"/>
        <w:rPr>
          <w:rFonts w:eastAsia="Times New Roman" w:cs="Arial"/>
          <w:sz w:val="24"/>
          <w:szCs w:val="24"/>
          <w:lang w:eastAsia="en-GB"/>
        </w:rPr>
      </w:pPr>
    </w:p>
    <w:p w14:paraId="7FB07B7E" w14:textId="77777777" w:rsidR="00C05713" w:rsidRPr="00C05713" w:rsidRDefault="00C05713" w:rsidP="00C05713">
      <w:pPr>
        <w:rPr>
          <w:rFonts w:eastAsia="Times New Roman" w:cs="Arial"/>
          <w:sz w:val="24"/>
          <w:szCs w:val="24"/>
          <w:lang w:eastAsia="en-GB"/>
        </w:rPr>
      </w:pPr>
      <w:r w:rsidRPr="00C05713">
        <w:rPr>
          <w:rFonts w:eastAsia="Times New Roman" w:cs="Arial"/>
          <w:sz w:val="24"/>
          <w:szCs w:val="24"/>
          <w:lang w:eastAsia="en-GB"/>
        </w:rPr>
        <w:t>Christ the King Catholic Primary School recognises that regular attendance is essential for pupils to achieve their full potential. In accordance with statutory guidance and school policy, the following procedures apply to requests for leave of absence during term time:</w:t>
      </w:r>
    </w:p>
    <w:p w14:paraId="307E99F8" w14:textId="77777777" w:rsidR="00C05713" w:rsidRPr="00C05713" w:rsidRDefault="00C05713" w:rsidP="00C05713">
      <w:pPr>
        <w:rPr>
          <w:rFonts w:eastAsia="Times New Roman" w:cs="Arial"/>
          <w:b/>
          <w:bCs/>
          <w:sz w:val="24"/>
          <w:szCs w:val="24"/>
          <w:lang w:eastAsia="en-GB"/>
        </w:rPr>
      </w:pPr>
      <w:r w:rsidRPr="00C05713">
        <w:rPr>
          <w:rFonts w:eastAsia="Times New Roman" w:cs="Arial"/>
          <w:b/>
          <w:bCs/>
          <w:sz w:val="24"/>
          <w:szCs w:val="24"/>
          <w:lang w:eastAsia="en-GB"/>
        </w:rPr>
        <w:t>1. Submitting a Request</w:t>
      </w:r>
    </w:p>
    <w:p w14:paraId="03E5890D" w14:textId="77777777" w:rsidR="00C05713" w:rsidRPr="00C05713" w:rsidRDefault="00C05713" w:rsidP="0054729E">
      <w:pPr>
        <w:numPr>
          <w:ilvl w:val="0"/>
          <w:numId w:val="41"/>
        </w:numPr>
        <w:rPr>
          <w:rFonts w:eastAsia="Times New Roman" w:cs="Arial"/>
          <w:sz w:val="24"/>
          <w:szCs w:val="24"/>
          <w:lang w:eastAsia="en-GB"/>
        </w:rPr>
      </w:pPr>
      <w:r w:rsidRPr="00C05713">
        <w:rPr>
          <w:rFonts w:eastAsia="Times New Roman" w:cs="Arial"/>
          <w:sz w:val="24"/>
          <w:szCs w:val="24"/>
          <w:lang w:eastAsia="en-GB"/>
        </w:rPr>
        <w:t xml:space="preserve">Parents/carers must complete and submit a </w:t>
      </w:r>
      <w:r w:rsidRPr="00C05713">
        <w:rPr>
          <w:rFonts w:eastAsia="Times New Roman" w:cs="Arial"/>
          <w:b/>
          <w:bCs/>
          <w:sz w:val="24"/>
          <w:szCs w:val="24"/>
          <w:lang w:eastAsia="en-GB"/>
        </w:rPr>
        <w:t>Leave of Absence Request Form</w:t>
      </w:r>
      <w:r w:rsidRPr="00C05713">
        <w:rPr>
          <w:rFonts w:eastAsia="Times New Roman" w:cs="Arial"/>
          <w:sz w:val="24"/>
          <w:szCs w:val="24"/>
          <w:lang w:eastAsia="en-GB"/>
        </w:rPr>
        <w:t xml:space="preserve"> to the school </w:t>
      </w:r>
      <w:r w:rsidRPr="00C05713">
        <w:rPr>
          <w:rFonts w:eastAsia="Times New Roman" w:cs="Arial"/>
          <w:b/>
          <w:bCs/>
          <w:sz w:val="24"/>
          <w:szCs w:val="24"/>
          <w:lang w:eastAsia="en-GB"/>
        </w:rPr>
        <w:t>at least four weeks in advance</w:t>
      </w:r>
      <w:r w:rsidRPr="00C05713">
        <w:rPr>
          <w:rFonts w:eastAsia="Times New Roman" w:cs="Arial"/>
          <w:sz w:val="24"/>
          <w:szCs w:val="24"/>
          <w:lang w:eastAsia="en-GB"/>
        </w:rPr>
        <w:t xml:space="preserve"> of the proposed absence.</w:t>
      </w:r>
    </w:p>
    <w:p w14:paraId="17C775EA" w14:textId="77777777" w:rsidR="00C05713" w:rsidRPr="00C05713" w:rsidRDefault="00C05713" w:rsidP="0054729E">
      <w:pPr>
        <w:numPr>
          <w:ilvl w:val="0"/>
          <w:numId w:val="41"/>
        </w:numPr>
        <w:rPr>
          <w:rFonts w:eastAsia="Times New Roman" w:cs="Arial"/>
          <w:sz w:val="24"/>
          <w:szCs w:val="24"/>
          <w:lang w:eastAsia="en-GB"/>
        </w:rPr>
      </w:pPr>
      <w:r w:rsidRPr="00C05713">
        <w:rPr>
          <w:rFonts w:eastAsia="Times New Roman" w:cs="Arial"/>
          <w:sz w:val="24"/>
          <w:szCs w:val="24"/>
          <w:lang w:eastAsia="en-GB"/>
        </w:rPr>
        <w:t>The form is available from the school office or can be downloaded from the school website.</w:t>
      </w:r>
    </w:p>
    <w:p w14:paraId="5A0362B4" w14:textId="77777777" w:rsidR="00C05713" w:rsidRPr="00C05713" w:rsidRDefault="00C05713" w:rsidP="0054729E">
      <w:pPr>
        <w:numPr>
          <w:ilvl w:val="0"/>
          <w:numId w:val="41"/>
        </w:numPr>
        <w:rPr>
          <w:rFonts w:eastAsia="Times New Roman" w:cs="Arial"/>
          <w:sz w:val="24"/>
          <w:szCs w:val="24"/>
          <w:lang w:eastAsia="en-GB"/>
        </w:rPr>
      </w:pPr>
      <w:r w:rsidRPr="00C05713">
        <w:rPr>
          <w:rFonts w:eastAsia="Times New Roman" w:cs="Arial"/>
          <w:sz w:val="24"/>
          <w:szCs w:val="24"/>
          <w:lang w:eastAsia="en-GB"/>
        </w:rPr>
        <w:t>Completed forms should be returned to the school office for consideration by the Headteacher.</w:t>
      </w:r>
    </w:p>
    <w:p w14:paraId="4EEE8548" w14:textId="77777777" w:rsidR="00C05713" w:rsidRPr="00C05713" w:rsidRDefault="00C05713" w:rsidP="00C05713">
      <w:pPr>
        <w:rPr>
          <w:rFonts w:eastAsia="Times New Roman" w:cs="Arial"/>
          <w:b/>
          <w:bCs/>
          <w:sz w:val="24"/>
          <w:szCs w:val="24"/>
          <w:lang w:eastAsia="en-GB"/>
        </w:rPr>
      </w:pPr>
      <w:r w:rsidRPr="00C05713">
        <w:rPr>
          <w:rFonts w:eastAsia="Times New Roman" w:cs="Arial"/>
          <w:b/>
          <w:bCs/>
          <w:sz w:val="24"/>
          <w:szCs w:val="24"/>
          <w:lang w:eastAsia="en-GB"/>
        </w:rPr>
        <w:t>2. Emergency Situations</w:t>
      </w:r>
    </w:p>
    <w:p w14:paraId="2F7BF898" w14:textId="77777777" w:rsidR="00C05713" w:rsidRPr="00C05713" w:rsidRDefault="00C05713" w:rsidP="0054729E">
      <w:pPr>
        <w:numPr>
          <w:ilvl w:val="0"/>
          <w:numId w:val="42"/>
        </w:numPr>
        <w:rPr>
          <w:rFonts w:eastAsia="Times New Roman" w:cs="Arial"/>
          <w:sz w:val="24"/>
          <w:szCs w:val="24"/>
          <w:lang w:eastAsia="en-GB"/>
        </w:rPr>
      </w:pPr>
      <w:r w:rsidRPr="00C05713">
        <w:rPr>
          <w:rFonts w:eastAsia="Times New Roman" w:cs="Arial"/>
          <w:sz w:val="24"/>
          <w:szCs w:val="24"/>
          <w:lang w:eastAsia="en-GB"/>
        </w:rPr>
        <w:t xml:space="preserve">In the event of an </w:t>
      </w:r>
      <w:r w:rsidRPr="00C05713">
        <w:rPr>
          <w:rFonts w:eastAsia="Times New Roman" w:cs="Arial"/>
          <w:b/>
          <w:bCs/>
          <w:sz w:val="24"/>
          <w:szCs w:val="24"/>
          <w:lang w:eastAsia="en-GB"/>
        </w:rPr>
        <w:t>emergency</w:t>
      </w:r>
      <w:r w:rsidRPr="00C05713">
        <w:rPr>
          <w:rFonts w:eastAsia="Times New Roman" w:cs="Arial"/>
          <w:sz w:val="24"/>
          <w:szCs w:val="24"/>
          <w:lang w:eastAsia="en-GB"/>
        </w:rPr>
        <w:t xml:space="preserve"> where four weeks’ notice is not possible, parents/carers must </w:t>
      </w:r>
      <w:r w:rsidRPr="00C05713">
        <w:rPr>
          <w:rFonts w:eastAsia="Times New Roman" w:cs="Arial"/>
          <w:b/>
          <w:bCs/>
          <w:sz w:val="24"/>
          <w:szCs w:val="24"/>
          <w:lang w:eastAsia="en-GB"/>
        </w:rPr>
        <w:t>contact the school office immediately</w:t>
      </w:r>
      <w:r w:rsidRPr="00C05713">
        <w:rPr>
          <w:rFonts w:eastAsia="Times New Roman" w:cs="Arial"/>
          <w:sz w:val="24"/>
          <w:szCs w:val="24"/>
          <w:lang w:eastAsia="en-GB"/>
        </w:rPr>
        <w:t>.</w:t>
      </w:r>
    </w:p>
    <w:p w14:paraId="41FCA61A" w14:textId="77777777" w:rsidR="00C05713" w:rsidRPr="00C05713" w:rsidRDefault="00C05713" w:rsidP="0054729E">
      <w:pPr>
        <w:numPr>
          <w:ilvl w:val="0"/>
          <w:numId w:val="42"/>
        </w:numPr>
        <w:rPr>
          <w:rFonts w:eastAsia="Times New Roman" w:cs="Arial"/>
          <w:sz w:val="24"/>
          <w:szCs w:val="24"/>
          <w:lang w:eastAsia="en-GB"/>
        </w:rPr>
      </w:pPr>
      <w:r w:rsidRPr="00C05713">
        <w:rPr>
          <w:rFonts w:eastAsia="Times New Roman" w:cs="Arial"/>
          <w:sz w:val="24"/>
          <w:szCs w:val="24"/>
          <w:lang w:eastAsia="en-GB"/>
        </w:rPr>
        <w:t>The matter will be referred to the Headteacher, who will determine whether the absence can be authorised based on the circumstances.</w:t>
      </w:r>
    </w:p>
    <w:p w14:paraId="147D06D8" w14:textId="77777777" w:rsidR="00C05713" w:rsidRPr="00C05713" w:rsidRDefault="00C05713" w:rsidP="00C05713">
      <w:pPr>
        <w:rPr>
          <w:rFonts w:eastAsia="Times New Roman" w:cs="Arial"/>
          <w:b/>
          <w:bCs/>
          <w:sz w:val="24"/>
          <w:szCs w:val="24"/>
          <w:lang w:eastAsia="en-GB"/>
        </w:rPr>
      </w:pPr>
      <w:r w:rsidRPr="00C05713">
        <w:rPr>
          <w:rFonts w:eastAsia="Times New Roman" w:cs="Arial"/>
          <w:b/>
          <w:bCs/>
          <w:sz w:val="24"/>
          <w:szCs w:val="24"/>
          <w:lang w:eastAsia="en-GB"/>
        </w:rPr>
        <w:t>3. Authorisation Criteria</w:t>
      </w:r>
    </w:p>
    <w:p w14:paraId="1B7C4651" w14:textId="77777777" w:rsidR="00C05713" w:rsidRPr="00C05713" w:rsidRDefault="00C05713" w:rsidP="0054729E">
      <w:pPr>
        <w:numPr>
          <w:ilvl w:val="0"/>
          <w:numId w:val="43"/>
        </w:numPr>
        <w:rPr>
          <w:rFonts w:eastAsia="Times New Roman" w:cs="Arial"/>
          <w:sz w:val="24"/>
          <w:szCs w:val="24"/>
          <w:lang w:eastAsia="en-GB"/>
        </w:rPr>
      </w:pPr>
      <w:r w:rsidRPr="00C05713">
        <w:rPr>
          <w:rFonts w:eastAsia="Times New Roman" w:cs="Arial"/>
          <w:sz w:val="24"/>
          <w:szCs w:val="24"/>
          <w:lang w:eastAsia="en-GB"/>
        </w:rPr>
        <w:t xml:space="preserve">Leave of absence will </w:t>
      </w:r>
      <w:r w:rsidRPr="00C05713">
        <w:rPr>
          <w:rFonts w:eastAsia="Times New Roman" w:cs="Arial"/>
          <w:b/>
          <w:bCs/>
          <w:sz w:val="24"/>
          <w:szCs w:val="24"/>
          <w:lang w:eastAsia="en-GB"/>
        </w:rPr>
        <w:t>only be authorised in exceptional circumstances</w:t>
      </w:r>
      <w:r w:rsidRPr="00C05713">
        <w:rPr>
          <w:rFonts w:eastAsia="Times New Roman" w:cs="Arial"/>
          <w:sz w:val="24"/>
          <w:szCs w:val="24"/>
          <w:lang w:eastAsia="en-GB"/>
        </w:rPr>
        <w:t>.</w:t>
      </w:r>
    </w:p>
    <w:p w14:paraId="09A24D99" w14:textId="77777777" w:rsidR="00C05713" w:rsidRPr="00C05713" w:rsidRDefault="00C05713" w:rsidP="0054729E">
      <w:pPr>
        <w:numPr>
          <w:ilvl w:val="0"/>
          <w:numId w:val="43"/>
        </w:numPr>
        <w:rPr>
          <w:rFonts w:eastAsia="Times New Roman" w:cs="Arial"/>
          <w:sz w:val="24"/>
          <w:szCs w:val="24"/>
          <w:lang w:eastAsia="en-GB"/>
        </w:rPr>
      </w:pPr>
      <w:r w:rsidRPr="00C05713">
        <w:rPr>
          <w:rFonts w:eastAsia="Times New Roman" w:cs="Arial"/>
          <w:sz w:val="24"/>
          <w:szCs w:val="24"/>
          <w:lang w:eastAsia="en-GB"/>
        </w:rPr>
        <w:t xml:space="preserve">Holidays during term time are </w:t>
      </w:r>
      <w:r w:rsidRPr="00C05713">
        <w:rPr>
          <w:rFonts w:eastAsia="Times New Roman" w:cs="Arial"/>
          <w:b/>
          <w:bCs/>
          <w:sz w:val="24"/>
          <w:szCs w:val="24"/>
          <w:lang w:eastAsia="en-GB"/>
        </w:rPr>
        <w:t>not considered exceptional</w:t>
      </w:r>
      <w:r w:rsidRPr="00C05713">
        <w:rPr>
          <w:rFonts w:eastAsia="Times New Roman" w:cs="Arial"/>
          <w:sz w:val="24"/>
          <w:szCs w:val="24"/>
          <w:lang w:eastAsia="en-GB"/>
        </w:rPr>
        <w:t xml:space="preserve"> and will not be authorised.</w:t>
      </w:r>
    </w:p>
    <w:p w14:paraId="32879497" w14:textId="77777777" w:rsidR="00C05713" w:rsidRPr="00C05713" w:rsidRDefault="00C05713" w:rsidP="00C05713">
      <w:pPr>
        <w:rPr>
          <w:rFonts w:eastAsia="Times New Roman" w:cs="Arial"/>
          <w:b/>
          <w:bCs/>
          <w:sz w:val="24"/>
          <w:szCs w:val="24"/>
          <w:lang w:eastAsia="en-GB"/>
        </w:rPr>
      </w:pPr>
      <w:r w:rsidRPr="00C05713">
        <w:rPr>
          <w:rFonts w:eastAsia="Times New Roman" w:cs="Arial"/>
          <w:b/>
          <w:bCs/>
          <w:sz w:val="24"/>
          <w:szCs w:val="24"/>
          <w:lang w:eastAsia="en-GB"/>
        </w:rPr>
        <w:t>4. Unauthorised Absence</w:t>
      </w:r>
    </w:p>
    <w:p w14:paraId="165C2C91" w14:textId="77777777" w:rsidR="00C05713" w:rsidRPr="00C05713" w:rsidRDefault="00C05713" w:rsidP="0054729E">
      <w:pPr>
        <w:numPr>
          <w:ilvl w:val="0"/>
          <w:numId w:val="44"/>
        </w:numPr>
        <w:rPr>
          <w:rFonts w:eastAsia="Times New Roman" w:cs="Arial"/>
          <w:sz w:val="24"/>
          <w:szCs w:val="24"/>
          <w:lang w:eastAsia="en-GB"/>
        </w:rPr>
      </w:pPr>
      <w:r w:rsidRPr="00C05713">
        <w:rPr>
          <w:rFonts w:eastAsia="Times New Roman" w:cs="Arial"/>
          <w:sz w:val="24"/>
          <w:szCs w:val="24"/>
          <w:lang w:eastAsia="en-GB"/>
        </w:rPr>
        <w:t xml:space="preserve">If a leave of absence is taken without prior authorisation, the absence will be recorded as </w:t>
      </w:r>
      <w:r w:rsidRPr="00C05713">
        <w:rPr>
          <w:rFonts w:eastAsia="Times New Roman" w:cs="Arial"/>
          <w:b/>
          <w:bCs/>
          <w:sz w:val="24"/>
          <w:szCs w:val="24"/>
          <w:lang w:eastAsia="en-GB"/>
        </w:rPr>
        <w:t>unauthorised</w:t>
      </w:r>
      <w:r w:rsidRPr="00C05713">
        <w:rPr>
          <w:rFonts w:eastAsia="Times New Roman" w:cs="Arial"/>
          <w:sz w:val="24"/>
          <w:szCs w:val="24"/>
          <w:lang w:eastAsia="en-GB"/>
        </w:rPr>
        <w:t>.</w:t>
      </w:r>
    </w:p>
    <w:p w14:paraId="00C91718" w14:textId="77777777" w:rsidR="00C05713" w:rsidRPr="00C05713" w:rsidRDefault="00C05713" w:rsidP="00C05713">
      <w:pPr>
        <w:rPr>
          <w:rFonts w:eastAsia="Times New Roman" w:cs="Arial"/>
          <w:b/>
          <w:bCs/>
          <w:sz w:val="24"/>
          <w:szCs w:val="24"/>
          <w:lang w:eastAsia="en-GB"/>
        </w:rPr>
      </w:pPr>
      <w:r w:rsidRPr="00C05713">
        <w:rPr>
          <w:rFonts w:eastAsia="Times New Roman" w:cs="Arial"/>
          <w:b/>
          <w:bCs/>
          <w:sz w:val="24"/>
          <w:szCs w:val="24"/>
          <w:lang w:eastAsia="en-GB"/>
        </w:rPr>
        <w:t>5. Monitoring and Compliance</w:t>
      </w:r>
    </w:p>
    <w:p w14:paraId="3D87B402" w14:textId="77777777" w:rsidR="00C05713" w:rsidRPr="00C05713" w:rsidRDefault="00C05713" w:rsidP="0054729E">
      <w:pPr>
        <w:numPr>
          <w:ilvl w:val="0"/>
          <w:numId w:val="45"/>
        </w:numPr>
        <w:rPr>
          <w:rFonts w:eastAsia="Times New Roman" w:cs="Arial"/>
          <w:sz w:val="24"/>
          <w:szCs w:val="24"/>
          <w:lang w:eastAsia="en-GB"/>
        </w:rPr>
      </w:pPr>
      <w:r w:rsidRPr="00C05713">
        <w:rPr>
          <w:rFonts w:eastAsia="Times New Roman" w:cs="Arial"/>
          <w:sz w:val="24"/>
          <w:szCs w:val="24"/>
          <w:lang w:eastAsia="en-GB"/>
        </w:rPr>
        <w:t>The school monitors attendance regularly and works in partnership with parents/carers to promote high levels of attendance.</w:t>
      </w:r>
    </w:p>
    <w:p w14:paraId="1A1184BA" w14:textId="77777777" w:rsidR="00C05713" w:rsidRPr="00C05713" w:rsidRDefault="00C05713" w:rsidP="0054729E">
      <w:pPr>
        <w:numPr>
          <w:ilvl w:val="0"/>
          <w:numId w:val="45"/>
        </w:numPr>
        <w:rPr>
          <w:rFonts w:eastAsia="Times New Roman" w:cs="Arial"/>
          <w:sz w:val="24"/>
          <w:szCs w:val="24"/>
          <w:lang w:eastAsia="en-GB"/>
        </w:rPr>
      </w:pPr>
      <w:r w:rsidRPr="00C05713">
        <w:rPr>
          <w:rFonts w:eastAsia="Times New Roman" w:cs="Arial"/>
          <w:sz w:val="24"/>
          <w:szCs w:val="24"/>
          <w:lang w:eastAsia="en-GB"/>
        </w:rPr>
        <w:t>Persistent unauthorised absences may lead to further action in line with the school’s Attendance Policy and Local Authority procedures.</w:t>
      </w:r>
    </w:p>
    <w:p w14:paraId="6F8029BA" w14:textId="77777777" w:rsidR="00937A11" w:rsidRPr="00B518B3" w:rsidRDefault="00937A11" w:rsidP="00BD00A8">
      <w:pPr>
        <w:rPr>
          <w:rFonts w:eastAsia="Times New Roman" w:cs="Arial"/>
          <w:sz w:val="24"/>
          <w:szCs w:val="24"/>
          <w:lang w:eastAsia="en-GB"/>
        </w:rPr>
      </w:pPr>
    </w:p>
    <w:p w14:paraId="32B0904C" w14:textId="696766A8" w:rsidR="00BB2987" w:rsidRPr="00B518B3" w:rsidRDefault="00BB2987" w:rsidP="007D5469">
      <w:pPr>
        <w:ind w:left="720"/>
        <w:rPr>
          <w:rFonts w:cs="Arial"/>
          <w:sz w:val="24"/>
          <w:szCs w:val="24"/>
        </w:rPr>
      </w:pPr>
      <w:r w:rsidRPr="00B518B3">
        <w:rPr>
          <w:rFonts w:cs="Arial"/>
          <w:sz w:val="24"/>
          <w:szCs w:val="24"/>
        </w:rPr>
        <w:t xml:space="preserve">An advice </w:t>
      </w:r>
      <w:proofErr w:type="gramStart"/>
      <w:r w:rsidRPr="00B518B3">
        <w:rPr>
          <w:rFonts w:cs="Arial"/>
          <w:sz w:val="24"/>
          <w:szCs w:val="24"/>
        </w:rPr>
        <w:t>note</w:t>
      </w:r>
      <w:proofErr w:type="gramEnd"/>
      <w:r w:rsidRPr="00B518B3">
        <w:rPr>
          <w:rFonts w:cs="Arial"/>
          <w:sz w:val="24"/>
          <w:szCs w:val="24"/>
        </w:rPr>
        <w:t xml:space="preserve"> for parents and carers and an application form to request leave of absence can be found in Appendix </w:t>
      </w:r>
      <w:r w:rsidR="00856F66" w:rsidRPr="00B518B3">
        <w:rPr>
          <w:rFonts w:cs="Arial"/>
          <w:sz w:val="24"/>
          <w:szCs w:val="24"/>
        </w:rPr>
        <w:t>2</w:t>
      </w:r>
      <w:r w:rsidRPr="00B518B3">
        <w:rPr>
          <w:rFonts w:cs="Arial"/>
          <w:sz w:val="24"/>
          <w:szCs w:val="24"/>
        </w:rPr>
        <w:t xml:space="preserve"> and </w:t>
      </w:r>
      <w:r w:rsidR="00856F66" w:rsidRPr="00B518B3">
        <w:rPr>
          <w:rFonts w:cs="Arial"/>
          <w:sz w:val="24"/>
          <w:szCs w:val="24"/>
        </w:rPr>
        <w:t>3</w:t>
      </w:r>
      <w:r w:rsidRPr="00B518B3">
        <w:rPr>
          <w:rFonts w:cs="Arial"/>
          <w:sz w:val="24"/>
          <w:szCs w:val="24"/>
        </w:rPr>
        <w:t>.</w:t>
      </w:r>
    </w:p>
    <w:p w14:paraId="62963D27" w14:textId="77777777" w:rsidR="00A706F9" w:rsidRPr="00B518B3" w:rsidRDefault="00A706F9" w:rsidP="00CA344A">
      <w:pPr>
        <w:tabs>
          <w:tab w:val="left" w:pos="3300"/>
        </w:tabs>
        <w:rPr>
          <w:rFonts w:cs="Arial"/>
          <w:sz w:val="24"/>
          <w:szCs w:val="24"/>
        </w:rPr>
      </w:pPr>
    </w:p>
    <w:p w14:paraId="1F07DE01" w14:textId="1AA58D52" w:rsidR="007A50B6" w:rsidRPr="00B518B3" w:rsidRDefault="00DB1779" w:rsidP="007D5469">
      <w:pPr>
        <w:ind w:left="720"/>
        <w:rPr>
          <w:rFonts w:cs="Arial"/>
          <w:sz w:val="24"/>
          <w:szCs w:val="24"/>
        </w:rPr>
      </w:pPr>
      <w:r w:rsidRPr="00B518B3">
        <w:rPr>
          <w:rFonts w:cs="Arial"/>
          <w:sz w:val="24"/>
          <w:szCs w:val="24"/>
        </w:rPr>
        <w:t xml:space="preserve">A penalty notice request </w:t>
      </w:r>
      <w:r w:rsidR="00811334" w:rsidRPr="00B518B3">
        <w:rPr>
          <w:rFonts w:cs="Arial"/>
          <w:sz w:val="24"/>
          <w:szCs w:val="24"/>
        </w:rPr>
        <w:t xml:space="preserve">may be submitted to the Local Authority by the headteacher </w:t>
      </w:r>
      <w:r w:rsidR="008B1BD6" w:rsidRPr="00B518B3">
        <w:rPr>
          <w:rFonts w:cs="Arial"/>
          <w:sz w:val="24"/>
          <w:szCs w:val="24"/>
        </w:rPr>
        <w:t>should: -</w:t>
      </w:r>
    </w:p>
    <w:p w14:paraId="267A1D43" w14:textId="77777777" w:rsidR="007A50B6" w:rsidRPr="00B518B3" w:rsidRDefault="007A50B6" w:rsidP="00CA344A">
      <w:pPr>
        <w:tabs>
          <w:tab w:val="left" w:pos="3300"/>
        </w:tabs>
        <w:rPr>
          <w:rFonts w:cs="Arial"/>
          <w:sz w:val="24"/>
          <w:szCs w:val="24"/>
        </w:rPr>
      </w:pPr>
    </w:p>
    <w:p w14:paraId="267E4D49" w14:textId="3D1685C2" w:rsidR="007A50B6" w:rsidRPr="00B518B3" w:rsidRDefault="007A50B6" w:rsidP="0054729E">
      <w:pPr>
        <w:pStyle w:val="ListParagraph"/>
        <w:numPr>
          <w:ilvl w:val="0"/>
          <w:numId w:val="18"/>
        </w:numPr>
        <w:tabs>
          <w:tab w:val="left" w:pos="3300"/>
        </w:tabs>
        <w:rPr>
          <w:rFonts w:cs="Arial"/>
          <w:sz w:val="24"/>
          <w:szCs w:val="24"/>
        </w:rPr>
      </w:pPr>
      <w:r w:rsidRPr="00B518B3">
        <w:rPr>
          <w:rFonts w:cs="Arial"/>
          <w:sz w:val="24"/>
          <w:szCs w:val="24"/>
        </w:rPr>
        <w:t>The parent fails to submit a leave of absence request in advance of taking the leave.</w:t>
      </w:r>
    </w:p>
    <w:p w14:paraId="077C09BE" w14:textId="632CB64F" w:rsidR="007A50B6" w:rsidRPr="00B518B3" w:rsidRDefault="007A50B6" w:rsidP="0054729E">
      <w:pPr>
        <w:pStyle w:val="ListParagraph"/>
        <w:numPr>
          <w:ilvl w:val="0"/>
          <w:numId w:val="18"/>
        </w:numPr>
        <w:tabs>
          <w:tab w:val="left" w:pos="3300"/>
        </w:tabs>
        <w:rPr>
          <w:rFonts w:cs="Arial"/>
          <w:sz w:val="24"/>
          <w:szCs w:val="24"/>
        </w:rPr>
      </w:pPr>
      <w:r w:rsidRPr="00B518B3">
        <w:rPr>
          <w:rFonts w:cs="Arial"/>
          <w:sz w:val="24"/>
          <w:szCs w:val="24"/>
        </w:rPr>
        <w:t>An application for a leave of absence is not authorised by the headteacher but is still taken.</w:t>
      </w:r>
    </w:p>
    <w:p w14:paraId="0E0BE459" w14:textId="4B9D0DF1" w:rsidR="00A706F9" w:rsidRPr="00B518B3" w:rsidRDefault="007A50B6" w:rsidP="0054729E">
      <w:pPr>
        <w:pStyle w:val="ListParagraph"/>
        <w:numPr>
          <w:ilvl w:val="0"/>
          <w:numId w:val="18"/>
        </w:numPr>
        <w:tabs>
          <w:tab w:val="left" w:pos="3300"/>
        </w:tabs>
        <w:jc w:val="both"/>
        <w:rPr>
          <w:rFonts w:cs="Arial"/>
          <w:sz w:val="24"/>
          <w:szCs w:val="24"/>
        </w:rPr>
      </w:pPr>
      <w:r w:rsidRPr="00B518B3">
        <w:rPr>
          <w:rFonts w:cs="Arial"/>
          <w:sz w:val="24"/>
          <w:szCs w:val="24"/>
        </w:rPr>
        <w:t>A longer period is taken more than the agreed number of days.</w:t>
      </w:r>
      <w:r w:rsidR="00DB1779" w:rsidRPr="00B518B3">
        <w:rPr>
          <w:rFonts w:cs="Arial"/>
          <w:sz w:val="24"/>
          <w:szCs w:val="24"/>
        </w:rPr>
        <w:t xml:space="preserve"> </w:t>
      </w:r>
    </w:p>
    <w:p w14:paraId="55928584" w14:textId="77777777" w:rsidR="007C5AB5" w:rsidRPr="00B518B3" w:rsidRDefault="007C5AB5" w:rsidP="00AA5955">
      <w:pPr>
        <w:tabs>
          <w:tab w:val="left" w:pos="3300"/>
        </w:tabs>
        <w:jc w:val="both"/>
        <w:rPr>
          <w:rFonts w:cs="Arial"/>
          <w:sz w:val="24"/>
          <w:szCs w:val="24"/>
        </w:rPr>
      </w:pPr>
    </w:p>
    <w:p w14:paraId="6C4DB2B9" w14:textId="403AB7B6" w:rsidR="007C5AB5" w:rsidRPr="00B518B3" w:rsidRDefault="007C5AB5" w:rsidP="00AA5955">
      <w:pPr>
        <w:ind w:left="720"/>
        <w:jc w:val="both"/>
        <w:rPr>
          <w:rFonts w:cs="Arial"/>
          <w:sz w:val="24"/>
          <w:szCs w:val="24"/>
        </w:rPr>
      </w:pPr>
      <w:r w:rsidRPr="00B518B3">
        <w:rPr>
          <w:rFonts w:cs="Arial"/>
          <w:sz w:val="24"/>
          <w:szCs w:val="24"/>
        </w:rPr>
        <w:t xml:space="preserve">When absence is granted by the </w:t>
      </w:r>
      <w:r w:rsidR="000C6621" w:rsidRPr="00B518B3">
        <w:rPr>
          <w:rFonts w:cs="Arial"/>
          <w:sz w:val="24"/>
          <w:szCs w:val="24"/>
        </w:rPr>
        <w:t>Headteacher</w:t>
      </w:r>
      <w:r w:rsidRPr="00B518B3">
        <w:rPr>
          <w:rFonts w:cs="Arial"/>
          <w:sz w:val="24"/>
          <w:szCs w:val="24"/>
        </w:rPr>
        <w:t>, the parent will need to agree a date of return. If a pupil fails to return on the expected date and con</w:t>
      </w:r>
      <w:r w:rsidR="0042474A" w:rsidRPr="00B518B3">
        <w:rPr>
          <w:rFonts w:cs="Arial"/>
          <w:sz w:val="24"/>
          <w:szCs w:val="24"/>
        </w:rPr>
        <w:t xml:space="preserve">tact is not received from, or made with the parents, school will seek advice from the Local Authority. This could result in a </w:t>
      </w:r>
      <w:r w:rsidR="00CA20BC" w:rsidRPr="00B518B3">
        <w:rPr>
          <w:rFonts w:cs="Arial"/>
          <w:sz w:val="24"/>
          <w:szCs w:val="24"/>
        </w:rPr>
        <w:t>possible child</w:t>
      </w:r>
      <w:r w:rsidR="0042474A" w:rsidRPr="00B518B3">
        <w:rPr>
          <w:rFonts w:cs="Arial"/>
          <w:sz w:val="24"/>
          <w:szCs w:val="24"/>
        </w:rPr>
        <w:t xml:space="preserve"> missing from education procedure being instigated.</w:t>
      </w:r>
      <w:r w:rsidR="008833AC" w:rsidRPr="00B518B3">
        <w:rPr>
          <w:rFonts w:cs="Arial"/>
          <w:sz w:val="24"/>
          <w:szCs w:val="24"/>
        </w:rPr>
        <w:t xml:space="preserve"> </w:t>
      </w:r>
    </w:p>
    <w:p w14:paraId="161E5A5E" w14:textId="77777777" w:rsidR="008833AC" w:rsidRPr="00B518B3" w:rsidRDefault="008833AC" w:rsidP="007C5AB5">
      <w:pPr>
        <w:tabs>
          <w:tab w:val="left" w:pos="3300"/>
        </w:tabs>
        <w:rPr>
          <w:rFonts w:cs="Arial"/>
          <w:sz w:val="24"/>
          <w:szCs w:val="24"/>
        </w:rPr>
      </w:pPr>
    </w:p>
    <w:p w14:paraId="3FA535E4" w14:textId="121AAB4D" w:rsidR="0042474A" w:rsidRPr="00B518B3" w:rsidRDefault="00FC76B7" w:rsidP="007D5469">
      <w:pPr>
        <w:rPr>
          <w:rFonts w:cs="Arial"/>
          <w:b/>
          <w:bCs/>
          <w:sz w:val="24"/>
          <w:szCs w:val="24"/>
        </w:rPr>
      </w:pPr>
      <w:r w:rsidRPr="00B518B3">
        <w:rPr>
          <w:rFonts w:cs="Arial"/>
          <w:b/>
          <w:bCs/>
          <w:sz w:val="24"/>
          <w:szCs w:val="24"/>
        </w:rPr>
        <w:t>6</w:t>
      </w:r>
      <w:r w:rsidR="009F019F" w:rsidRPr="00B518B3">
        <w:rPr>
          <w:rFonts w:cs="Arial"/>
          <w:b/>
          <w:bCs/>
          <w:sz w:val="24"/>
          <w:szCs w:val="24"/>
        </w:rPr>
        <w:t>.2</w:t>
      </w:r>
      <w:r w:rsidR="007D5469" w:rsidRPr="00B518B3">
        <w:rPr>
          <w:rFonts w:cs="Arial"/>
          <w:b/>
          <w:bCs/>
          <w:sz w:val="24"/>
          <w:szCs w:val="24"/>
        </w:rPr>
        <w:tab/>
      </w:r>
      <w:r w:rsidR="009F019F" w:rsidRPr="00B518B3">
        <w:rPr>
          <w:rFonts w:cs="Arial"/>
          <w:b/>
          <w:bCs/>
          <w:sz w:val="24"/>
          <w:szCs w:val="24"/>
        </w:rPr>
        <w:t xml:space="preserve"> Medical Appointments and absence due to illness</w:t>
      </w:r>
    </w:p>
    <w:p w14:paraId="592C5117" w14:textId="77777777" w:rsidR="009F019F" w:rsidRPr="00B518B3" w:rsidRDefault="009F019F" w:rsidP="000B0DBC">
      <w:pPr>
        <w:tabs>
          <w:tab w:val="left" w:pos="3300"/>
        </w:tabs>
        <w:rPr>
          <w:rFonts w:cs="Arial"/>
          <w:sz w:val="24"/>
          <w:szCs w:val="24"/>
        </w:rPr>
      </w:pPr>
    </w:p>
    <w:p w14:paraId="6C197378" w14:textId="366F1319" w:rsidR="00CB1B8F" w:rsidRPr="00CB1B8F" w:rsidRDefault="000B0DBC" w:rsidP="00CB1B8F">
      <w:pPr>
        <w:ind w:left="720"/>
        <w:jc w:val="both"/>
        <w:rPr>
          <w:rFonts w:cs="Arial"/>
          <w:bCs/>
          <w:sz w:val="24"/>
          <w:szCs w:val="24"/>
        </w:rPr>
      </w:pPr>
      <w:r w:rsidRPr="00B518B3">
        <w:rPr>
          <w:rFonts w:cs="Arial"/>
          <w:bCs/>
          <w:sz w:val="24"/>
          <w:szCs w:val="24"/>
        </w:rPr>
        <w:t>Parents should try to make appointments outside of school hours wherever possible. Where appointments during school time are unavoidable, we ask that parent notifies the school in advance of the appointment wherever possible.  The pupil should only be out of school for the minimum amount of time necessary for the appointment. In most circumstances, a child should not miss a whole day at school for an appointment.</w:t>
      </w:r>
      <w:r w:rsidR="00761AB8" w:rsidRPr="00B518B3">
        <w:rPr>
          <w:rFonts w:cs="Arial"/>
          <w:bCs/>
          <w:sz w:val="24"/>
          <w:szCs w:val="24"/>
        </w:rPr>
        <w:t xml:space="preserve"> </w:t>
      </w:r>
      <w:r w:rsidR="00CB1B8F" w:rsidRPr="00CB1B8F">
        <w:rPr>
          <w:rFonts w:cs="Arial"/>
          <w:bCs/>
          <w:sz w:val="24"/>
          <w:szCs w:val="24"/>
        </w:rPr>
        <w:t xml:space="preserve">If a pupil must attend a medical appointment during the school day, the parent/ carer must provide proof of the </w:t>
      </w:r>
    </w:p>
    <w:p w14:paraId="397DAB67" w14:textId="5E53E174" w:rsidR="000B0DBC" w:rsidRPr="00B518B3" w:rsidRDefault="00CB1B8F" w:rsidP="00CB1B8F">
      <w:pPr>
        <w:ind w:left="709"/>
        <w:jc w:val="both"/>
        <w:rPr>
          <w:rFonts w:cs="Arial"/>
          <w:bCs/>
          <w:sz w:val="24"/>
          <w:szCs w:val="24"/>
        </w:rPr>
      </w:pPr>
      <w:r w:rsidRPr="00CB1B8F">
        <w:rPr>
          <w:rFonts w:cs="Arial"/>
          <w:bCs/>
          <w:sz w:val="24"/>
          <w:szCs w:val="24"/>
        </w:rPr>
        <w:t xml:space="preserve">appointment to a member of the admin team. Evidence can be emailed to </w:t>
      </w:r>
      <w:proofErr w:type="spellStart"/>
      <w:r w:rsidRPr="00CB1B8F">
        <w:rPr>
          <w:rFonts w:cs="Arial"/>
          <w:bCs/>
          <w:sz w:val="24"/>
          <w:szCs w:val="24"/>
        </w:rPr>
        <w:t>parentlink</w:t>
      </w:r>
      <w:proofErr w:type="spellEnd"/>
      <w:r w:rsidRPr="00CB1B8F">
        <w:rPr>
          <w:rFonts w:cs="Arial"/>
          <w:bCs/>
          <w:sz w:val="24"/>
          <w:szCs w:val="24"/>
        </w:rPr>
        <w:t>. Failure to do will result in the child’s absence recorded as unauthorised. No pupil will be allowed to leave the school site without parental confirmation.</w:t>
      </w:r>
    </w:p>
    <w:p w14:paraId="25256556" w14:textId="77777777" w:rsidR="000B0DBC" w:rsidRPr="00B518B3" w:rsidRDefault="000B0DBC" w:rsidP="000B0DBC">
      <w:pPr>
        <w:jc w:val="both"/>
        <w:rPr>
          <w:rFonts w:cs="Arial"/>
          <w:bCs/>
          <w:color w:val="385623" w:themeColor="accent6" w:themeShade="80"/>
          <w:sz w:val="24"/>
          <w:szCs w:val="24"/>
        </w:rPr>
      </w:pPr>
    </w:p>
    <w:p w14:paraId="26AD62B2" w14:textId="77777777" w:rsidR="000B0DBC" w:rsidRPr="00B518B3" w:rsidRDefault="000B0DBC" w:rsidP="007D5469">
      <w:pPr>
        <w:ind w:left="720"/>
        <w:jc w:val="both"/>
        <w:rPr>
          <w:rFonts w:cs="Arial"/>
          <w:bCs/>
          <w:sz w:val="24"/>
          <w:szCs w:val="24"/>
        </w:rPr>
      </w:pPr>
      <w:r w:rsidRPr="00B518B3">
        <w:rPr>
          <w:rFonts w:cs="Arial"/>
          <w:bCs/>
          <w:sz w:val="24"/>
          <w:szCs w:val="24"/>
        </w:rPr>
        <w:t xml:space="preserve">In most cases, absences for illness which are reported following the school’s absence reporting procedures will be authorised without the need for parents to supply medical evidence unnecessarily. In line with Department for Education guidance, if we do have a genuine concern about the authenticity of the illness, we may ask the parent to provide medical evidence, such as a prescription, appointment card, or other appropriate form of evidence. If the school is not satisfied about the authenticity of the illness, the absence will be recorded as unauthorised. </w:t>
      </w:r>
    </w:p>
    <w:p w14:paraId="6D2237F9" w14:textId="77777777" w:rsidR="00B739FF" w:rsidRPr="00B518B3" w:rsidRDefault="00B739FF" w:rsidP="000B0DBC">
      <w:pPr>
        <w:jc w:val="both"/>
        <w:rPr>
          <w:rFonts w:cs="Arial"/>
          <w:bCs/>
          <w:sz w:val="24"/>
          <w:szCs w:val="24"/>
        </w:rPr>
      </w:pPr>
    </w:p>
    <w:p w14:paraId="70385EF7" w14:textId="0BAD30F9" w:rsidR="00B739FF" w:rsidRPr="00B518B3" w:rsidRDefault="00FC76B7" w:rsidP="000B0DBC">
      <w:pPr>
        <w:jc w:val="both"/>
        <w:rPr>
          <w:rFonts w:cs="Arial"/>
          <w:b/>
          <w:sz w:val="24"/>
          <w:szCs w:val="24"/>
        </w:rPr>
      </w:pPr>
      <w:r w:rsidRPr="00B518B3">
        <w:rPr>
          <w:rFonts w:cs="Arial"/>
          <w:b/>
          <w:sz w:val="24"/>
          <w:szCs w:val="24"/>
        </w:rPr>
        <w:t>6</w:t>
      </w:r>
      <w:r w:rsidR="00B739FF" w:rsidRPr="00B518B3">
        <w:rPr>
          <w:rFonts w:cs="Arial"/>
          <w:b/>
          <w:sz w:val="24"/>
          <w:szCs w:val="24"/>
        </w:rPr>
        <w:t>.3</w:t>
      </w:r>
      <w:r w:rsidR="007D5469" w:rsidRPr="00B518B3">
        <w:rPr>
          <w:rFonts w:cs="Arial"/>
          <w:b/>
          <w:sz w:val="24"/>
          <w:szCs w:val="24"/>
        </w:rPr>
        <w:tab/>
      </w:r>
      <w:r w:rsidR="00B739FF" w:rsidRPr="00B518B3">
        <w:rPr>
          <w:rFonts w:cs="Arial"/>
          <w:b/>
          <w:sz w:val="24"/>
          <w:szCs w:val="24"/>
        </w:rPr>
        <w:t>Pupil Absence for the purposes of Religious Observance</w:t>
      </w:r>
    </w:p>
    <w:p w14:paraId="01CAA7DD" w14:textId="77777777" w:rsidR="00B739FF" w:rsidRPr="00B518B3" w:rsidRDefault="00B739FF" w:rsidP="000B0DBC">
      <w:pPr>
        <w:jc w:val="both"/>
        <w:rPr>
          <w:rFonts w:cs="Arial"/>
          <w:bCs/>
          <w:sz w:val="24"/>
          <w:szCs w:val="24"/>
        </w:rPr>
      </w:pPr>
    </w:p>
    <w:p w14:paraId="6212978C" w14:textId="08F30361" w:rsidR="00A67AE6" w:rsidRPr="00B518B3" w:rsidRDefault="00DB34AF" w:rsidP="007D5469">
      <w:pPr>
        <w:ind w:left="720"/>
        <w:jc w:val="both"/>
        <w:rPr>
          <w:rFonts w:cs="Arial"/>
          <w:sz w:val="24"/>
          <w:szCs w:val="24"/>
        </w:rPr>
      </w:pPr>
      <w:r w:rsidRPr="00B518B3">
        <w:rPr>
          <w:rFonts w:cs="Arial"/>
          <w:bCs/>
          <w:sz w:val="24"/>
          <w:szCs w:val="24"/>
        </w:rPr>
        <w:t>Holy Cross Catholic MAC</w:t>
      </w:r>
      <w:r w:rsidR="00A67AE6" w:rsidRPr="00B518B3">
        <w:rPr>
          <w:rFonts w:cs="Arial"/>
          <w:sz w:val="24"/>
          <w:szCs w:val="24"/>
        </w:rPr>
        <w:t xml:space="preserve"> acknowledges the multi-faith nature of British society and recognises that, on some occasions, religious festivals may fall outside school holiday periods or weekends and is recognised as such by a relevant religious authority. Where this occurs, the school will consider either authorising the pupil absence or making special leave for religious observance. Parents are requested to give advance notice to the school.</w:t>
      </w:r>
    </w:p>
    <w:p w14:paraId="4DB25BE0" w14:textId="77777777" w:rsidR="004C3452" w:rsidRPr="00B518B3" w:rsidRDefault="004C3452" w:rsidP="00A67AE6">
      <w:pPr>
        <w:jc w:val="both"/>
        <w:rPr>
          <w:rFonts w:cs="Arial"/>
          <w:sz w:val="24"/>
          <w:szCs w:val="24"/>
        </w:rPr>
      </w:pPr>
    </w:p>
    <w:p w14:paraId="7384F0B5" w14:textId="4251F150" w:rsidR="004C3452" w:rsidRPr="00B518B3" w:rsidRDefault="00FC76B7" w:rsidP="00A67AE6">
      <w:pPr>
        <w:jc w:val="both"/>
        <w:rPr>
          <w:rFonts w:cs="Arial"/>
          <w:b/>
          <w:bCs/>
          <w:sz w:val="24"/>
          <w:szCs w:val="24"/>
        </w:rPr>
      </w:pPr>
      <w:r w:rsidRPr="00B518B3">
        <w:rPr>
          <w:rFonts w:cs="Arial"/>
          <w:b/>
          <w:bCs/>
          <w:sz w:val="24"/>
          <w:szCs w:val="24"/>
        </w:rPr>
        <w:t>6</w:t>
      </w:r>
      <w:r w:rsidR="004C3452" w:rsidRPr="00B518B3">
        <w:rPr>
          <w:rFonts w:cs="Arial"/>
          <w:b/>
          <w:bCs/>
          <w:sz w:val="24"/>
          <w:szCs w:val="24"/>
        </w:rPr>
        <w:t>.4</w:t>
      </w:r>
      <w:r w:rsidR="007D5469" w:rsidRPr="00B518B3">
        <w:rPr>
          <w:rFonts w:cs="Arial"/>
          <w:b/>
          <w:bCs/>
          <w:sz w:val="24"/>
          <w:szCs w:val="24"/>
        </w:rPr>
        <w:tab/>
      </w:r>
      <w:r w:rsidR="004C3452" w:rsidRPr="00B518B3">
        <w:rPr>
          <w:rFonts w:cs="Arial"/>
          <w:b/>
          <w:bCs/>
          <w:sz w:val="24"/>
          <w:szCs w:val="24"/>
        </w:rPr>
        <w:t>Unauthorised Absence</w:t>
      </w:r>
    </w:p>
    <w:p w14:paraId="1DC21E37" w14:textId="77777777" w:rsidR="004C3452" w:rsidRPr="00B518B3" w:rsidRDefault="004C3452" w:rsidP="00A67AE6">
      <w:pPr>
        <w:jc w:val="both"/>
        <w:rPr>
          <w:rFonts w:cs="Arial"/>
          <w:sz w:val="24"/>
          <w:szCs w:val="24"/>
        </w:rPr>
      </w:pPr>
    </w:p>
    <w:p w14:paraId="77E8774E" w14:textId="77777777" w:rsidR="002A4245" w:rsidRPr="00B518B3" w:rsidRDefault="00B26D96" w:rsidP="007D5469">
      <w:pPr>
        <w:ind w:left="720"/>
        <w:jc w:val="both"/>
        <w:rPr>
          <w:rFonts w:cs="Arial"/>
          <w:sz w:val="24"/>
          <w:szCs w:val="24"/>
        </w:rPr>
      </w:pPr>
      <w:r w:rsidRPr="00B518B3">
        <w:rPr>
          <w:rFonts w:cs="Arial"/>
          <w:sz w:val="24"/>
          <w:szCs w:val="24"/>
        </w:rPr>
        <w:t xml:space="preserve">Absence will not be authorised unless parents have provided a satisfactory explanation and it is accepted as such by the school. The decision to authorise </w:t>
      </w:r>
      <w:r w:rsidRPr="00B518B3">
        <w:rPr>
          <w:rFonts w:cs="Arial"/>
          <w:sz w:val="24"/>
          <w:szCs w:val="24"/>
        </w:rPr>
        <w:lastRenderedPageBreak/>
        <w:t>absences is at the discretion of the headteacher.  Examples of unsatisfactory explanations include but are not limited to:</w:t>
      </w:r>
      <w:r w:rsidR="00D033BA" w:rsidRPr="00B518B3">
        <w:rPr>
          <w:rFonts w:cs="Arial"/>
          <w:sz w:val="24"/>
          <w:szCs w:val="24"/>
        </w:rPr>
        <w:t xml:space="preserve"> </w:t>
      </w:r>
    </w:p>
    <w:p w14:paraId="28A0213A" w14:textId="77777777" w:rsidR="002A4245" w:rsidRPr="00B518B3" w:rsidRDefault="002A4245" w:rsidP="002A4245">
      <w:pPr>
        <w:jc w:val="both"/>
        <w:rPr>
          <w:rFonts w:cs="Arial"/>
          <w:sz w:val="24"/>
          <w:szCs w:val="24"/>
        </w:rPr>
      </w:pPr>
    </w:p>
    <w:p w14:paraId="7EAA66D2" w14:textId="0EA3A664" w:rsidR="000161BA" w:rsidRPr="00B518B3" w:rsidRDefault="001258E2" w:rsidP="0054729E">
      <w:pPr>
        <w:pStyle w:val="ListParagraph"/>
        <w:numPr>
          <w:ilvl w:val="0"/>
          <w:numId w:val="26"/>
        </w:numPr>
        <w:jc w:val="both"/>
        <w:rPr>
          <w:rFonts w:cs="Arial"/>
          <w:sz w:val="24"/>
          <w:szCs w:val="24"/>
        </w:rPr>
      </w:pPr>
      <w:r w:rsidRPr="00B518B3">
        <w:rPr>
          <w:rFonts w:cs="Arial"/>
          <w:sz w:val="24"/>
          <w:szCs w:val="24"/>
        </w:rPr>
        <w:t>a</w:t>
      </w:r>
      <w:r w:rsidR="00B26D96" w:rsidRPr="00B518B3">
        <w:rPr>
          <w:rFonts w:cs="Arial"/>
          <w:sz w:val="24"/>
          <w:szCs w:val="24"/>
        </w:rPr>
        <w:t xml:space="preserve"> pupil’s/family member’s birthday</w:t>
      </w:r>
      <w:r w:rsidRPr="00B518B3">
        <w:rPr>
          <w:rFonts w:cs="Arial"/>
          <w:sz w:val="24"/>
          <w:szCs w:val="24"/>
        </w:rPr>
        <w:t xml:space="preserve">, </w:t>
      </w:r>
    </w:p>
    <w:p w14:paraId="43577048" w14:textId="77777777" w:rsidR="000161BA" w:rsidRPr="00B518B3" w:rsidRDefault="001258E2" w:rsidP="0054729E">
      <w:pPr>
        <w:pStyle w:val="ListParagraph"/>
        <w:numPr>
          <w:ilvl w:val="0"/>
          <w:numId w:val="25"/>
        </w:numPr>
        <w:jc w:val="both"/>
        <w:rPr>
          <w:rFonts w:cs="Arial"/>
          <w:sz w:val="24"/>
          <w:szCs w:val="24"/>
        </w:rPr>
      </w:pPr>
      <w:r w:rsidRPr="00B518B3">
        <w:rPr>
          <w:rFonts w:cs="Arial"/>
          <w:sz w:val="24"/>
          <w:szCs w:val="24"/>
        </w:rPr>
        <w:t>c</w:t>
      </w:r>
      <w:r w:rsidR="00B26D96" w:rsidRPr="00B518B3">
        <w:rPr>
          <w:rFonts w:cs="Arial"/>
          <w:sz w:val="24"/>
          <w:szCs w:val="24"/>
        </w:rPr>
        <w:t>losure of a sibling’s school for INSET (or other) purposes</w:t>
      </w:r>
      <w:r w:rsidRPr="00B518B3">
        <w:rPr>
          <w:rFonts w:cs="Arial"/>
          <w:sz w:val="24"/>
          <w:szCs w:val="24"/>
        </w:rPr>
        <w:t xml:space="preserve">, </w:t>
      </w:r>
    </w:p>
    <w:p w14:paraId="004FB3C2" w14:textId="20918B2A" w:rsidR="000161BA" w:rsidRPr="00B518B3" w:rsidRDefault="000161BA" w:rsidP="0054729E">
      <w:pPr>
        <w:pStyle w:val="ListParagraph"/>
        <w:numPr>
          <w:ilvl w:val="0"/>
          <w:numId w:val="25"/>
        </w:numPr>
        <w:jc w:val="both"/>
        <w:rPr>
          <w:rFonts w:cs="Arial"/>
          <w:sz w:val="24"/>
          <w:szCs w:val="24"/>
        </w:rPr>
      </w:pPr>
      <w:r w:rsidRPr="00B518B3">
        <w:rPr>
          <w:rFonts w:cs="Arial"/>
          <w:sz w:val="24"/>
          <w:szCs w:val="24"/>
        </w:rPr>
        <w:t>family holiday</w:t>
      </w:r>
      <w:r w:rsidR="008D1CD0" w:rsidRPr="00B518B3">
        <w:rPr>
          <w:rFonts w:cs="Arial"/>
          <w:sz w:val="24"/>
          <w:szCs w:val="24"/>
        </w:rPr>
        <w:t>,</w:t>
      </w:r>
    </w:p>
    <w:p w14:paraId="6B99409A" w14:textId="49F7D29B" w:rsidR="002867C6" w:rsidRPr="00B518B3" w:rsidRDefault="00B26D96" w:rsidP="0054729E">
      <w:pPr>
        <w:pStyle w:val="ListParagraph"/>
        <w:numPr>
          <w:ilvl w:val="0"/>
          <w:numId w:val="25"/>
        </w:numPr>
        <w:jc w:val="both"/>
        <w:rPr>
          <w:rFonts w:cs="Arial"/>
          <w:sz w:val="24"/>
          <w:szCs w:val="24"/>
        </w:rPr>
      </w:pPr>
      <w:r w:rsidRPr="00B518B3">
        <w:rPr>
          <w:rFonts w:cs="Arial"/>
          <w:sz w:val="24"/>
          <w:szCs w:val="24"/>
        </w:rPr>
        <w:t>refusal to attend school on health grounds but where the pupil is considered well enough to attend</w:t>
      </w:r>
      <w:r w:rsidR="002A4245" w:rsidRPr="00B518B3">
        <w:rPr>
          <w:rFonts w:cs="Arial"/>
          <w:sz w:val="24"/>
          <w:szCs w:val="24"/>
        </w:rPr>
        <w:t>’ h</w:t>
      </w:r>
      <w:r w:rsidRPr="00B518B3">
        <w:rPr>
          <w:rFonts w:cs="Arial"/>
          <w:sz w:val="24"/>
          <w:szCs w:val="24"/>
        </w:rPr>
        <w:t>olidays taken without the authorisation of the school</w:t>
      </w:r>
      <w:r w:rsidR="002A4245" w:rsidRPr="00B518B3">
        <w:rPr>
          <w:rFonts w:cs="Arial"/>
          <w:sz w:val="24"/>
          <w:szCs w:val="24"/>
        </w:rPr>
        <w:t>.</w:t>
      </w:r>
    </w:p>
    <w:p w14:paraId="3D5E78EE" w14:textId="245BC28A" w:rsidR="00B26D96" w:rsidRPr="00B518B3" w:rsidRDefault="00B26D96" w:rsidP="002867C6">
      <w:pPr>
        <w:rPr>
          <w:rFonts w:cs="Arial"/>
          <w:sz w:val="24"/>
          <w:szCs w:val="24"/>
        </w:rPr>
      </w:pPr>
    </w:p>
    <w:p w14:paraId="5E89004E" w14:textId="02A9CD31" w:rsidR="002867C6" w:rsidRPr="00B518B3" w:rsidRDefault="00FC76B7" w:rsidP="00E50490">
      <w:pPr>
        <w:pStyle w:val="Heading2"/>
      </w:pPr>
      <w:bookmarkStart w:id="9" w:name="_Toc181781919"/>
      <w:r w:rsidRPr="00B518B3">
        <w:t>7</w:t>
      </w:r>
      <w:r w:rsidR="002867C6" w:rsidRPr="00B518B3">
        <w:t>.</w:t>
      </w:r>
      <w:r w:rsidR="00255546" w:rsidRPr="00B518B3">
        <w:tab/>
      </w:r>
      <w:r w:rsidR="002867C6" w:rsidRPr="00B518B3">
        <w:t>Our Pro</w:t>
      </w:r>
      <w:r w:rsidR="00BA6736" w:rsidRPr="00B518B3">
        <w:t>cedures</w:t>
      </w:r>
      <w:bookmarkEnd w:id="9"/>
    </w:p>
    <w:p w14:paraId="4BD2B89A" w14:textId="77777777" w:rsidR="00BA6736" w:rsidRPr="00B518B3" w:rsidRDefault="00BA6736" w:rsidP="002867C6">
      <w:pPr>
        <w:rPr>
          <w:rFonts w:cs="Arial"/>
          <w:b/>
          <w:bCs/>
          <w:sz w:val="24"/>
          <w:szCs w:val="24"/>
        </w:rPr>
      </w:pPr>
    </w:p>
    <w:p w14:paraId="2FC19568" w14:textId="693284E1" w:rsidR="00BA6736" w:rsidRPr="00B518B3" w:rsidRDefault="00242561" w:rsidP="007C51F3">
      <w:pPr>
        <w:rPr>
          <w:rFonts w:cs="Arial"/>
          <w:b/>
          <w:bCs/>
          <w:sz w:val="24"/>
          <w:szCs w:val="24"/>
        </w:rPr>
      </w:pPr>
      <w:r w:rsidRPr="00B518B3">
        <w:rPr>
          <w:rFonts w:cs="Arial"/>
          <w:b/>
          <w:bCs/>
          <w:sz w:val="24"/>
          <w:szCs w:val="24"/>
        </w:rPr>
        <w:t>7</w:t>
      </w:r>
      <w:r w:rsidR="00BA6736" w:rsidRPr="00B518B3">
        <w:rPr>
          <w:rFonts w:cs="Arial"/>
          <w:b/>
          <w:bCs/>
          <w:sz w:val="24"/>
          <w:szCs w:val="24"/>
        </w:rPr>
        <w:t xml:space="preserve">.1 </w:t>
      </w:r>
      <w:r w:rsidR="00255546" w:rsidRPr="00B518B3">
        <w:rPr>
          <w:rFonts w:cs="Arial"/>
          <w:b/>
          <w:bCs/>
          <w:sz w:val="24"/>
          <w:szCs w:val="24"/>
        </w:rPr>
        <w:tab/>
      </w:r>
      <w:r w:rsidR="00BA6736" w:rsidRPr="00B518B3">
        <w:rPr>
          <w:rFonts w:cs="Arial"/>
          <w:b/>
          <w:bCs/>
          <w:sz w:val="24"/>
          <w:szCs w:val="24"/>
        </w:rPr>
        <w:t>Register Keeping and Recording</w:t>
      </w:r>
    </w:p>
    <w:p w14:paraId="1D6C2194" w14:textId="77777777" w:rsidR="00BA6736" w:rsidRPr="00B518B3" w:rsidRDefault="00BA6736" w:rsidP="007C51F3">
      <w:pPr>
        <w:rPr>
          <w:rFonts w:cs="Arial"/>
          <w:sz w:val="24"/>
          <w:szCs w:val="24"/>
        </w:rPr>
      </w:pPr>
    </w:p>
    <w:p w14:paraId="65FFCD31" w14:textId="77777777" w:rsidR="000104A0" w:rsidRPr="00B518B3" w:rsidRDefault="00BA6840" w:rsidP="00255546">
      <w:pPr>
        <w:ind w:left="720"/>
        <w:jc w:val="both"/>
        <w:rPr>
          <w:rFonts w:cs="Arial"/>
          <w:sz w:val="24"/>
          <w:szCs w:val="24"/>
        </w:rPr>
      </w:pPr>
      <w:r w:rsidRPr="00B518B3">
        <w:rPr>
          <w:rFonts w:cs="Arial"/>
          <w:sz w:val="24"/>
          <w:szCs w:val="24"/>
        </w:rPr>
        <w:t xml:space="preserve">The Education (Pupil Registration) (England) Regulations 2006, as amended, require schools to take an attendance register </w:t>
      </w:r>
      <w:r w:rsidR="00AE72E9" w:rsidRPr="00B518B3">
        <w:rPr>
          <w:rFonts w:cs="Arial"/>
          <w:sz w:val="24"/>
          <w:szCs w:val="24"/>
        </w:rPr>
        <w:t>at the beginning</w:t>
      </w:r>
      <w:r w:rsidRPr="00B518B3">
        <w:rPr>
          <w:rFonts w:cs="Arial"/>
          <w:sz w:val="24"/>
          <w:szCs w:val="24"/>
        </w:rPr>
        <w:t xml:space="preserve"> of the morning session and </w:t>
      </w:r>
      <w:r w:rsidR="00D1159A" w:rsidRPr="00B518B3">
        <w:rPr>
          <w:rFonts w:cs="Arial"/>
          <w:sz w:val="24"/>
          <w:szCs w:val="24"/>
        </w:rPr>
        <w:t>once</w:t>
      </w:r>
      <w:r w:rsidRPr="00B518B3">
        <w:rPr>
          <w:rFonts w:cs="Arial"/>
          <w:sz w:val="24"/>
          <w:szCs w:val="24"/>
        </w:rPr>
        <w:t xml:space="preserve"> during </w:t>
      </w:r>
      <w:r w:rsidR="00D1159A" w:rsidRPr="00B518B3">
        <w:rPr>
          <w:rFonts w:cs="Arial"/>
          <w:sz w:val="24"/>
          <w:szCs w:val="24"/>
        </w:rPr>
        <w:t>each</w:t>
      </w:r>
      <w:r w:rsidRPr="00B518B3">
        <w:rPr>
          <w:rFonts w:cs="Arial"/>
          <w:sz w:val="24"/>
          <w:szCs w:val="24"/>
        </w:rPr>
        <w:t xml:space="preserve"> afternoon session. </w:t>
      </w:r>
    </w:p>
    <w:p w14:paraId="54904023" w14:textId="77777777" w:rsidR="000104A0" w:rsidRPr="00B518B3" w:rsidRDefault="000104A0" w:rsidP="00255546">
      <w:pPr>
        <w:ind w:left="720"/>
        <w:jc w:val="both"/>
        <w:rPr>
          <w:rFonts w:cs="Arial"/>
          <w:sz w:val="24"/>
          <w:szCs w:val="24"/>
        </w:rPr>
      </w:pPr>
    </w:p>
    <w:p w14:paraId="0C105B07" w14:textId="61334BDB" w:rsidR="00BA6840" w:rsidRPr="00B518B3" w:rsidRDefault="000104A0" w:rsidP="00E611DE">
      <w:pPr>
        <w:ind w:left="720"/>
        <w:jc w:val="both"/>
        <w:rPr>
          <w:rFonts w:cs="Arial"/>
          <w:sz w:val="24"/>
          <w:szCs w:val="24"/>
        </w:rPr>
      </w:pPr>
      <w:r w:rsidRPr="00B518B3">
        <w:rPr>
          <w:rFonts w:cs="Arial"/>
          <w:sz w:val="24"/>
          <w:szCs w:val="24"/>
        </w:rPr>
        <w:t xml:space="preserve">On each occasion the register is taken the appropriate national attendance and absence code MUST be entered for every pupil (of both compulsory and non-compulsory school age) whose name is listed on the admission register at the time. </w:t>
      </w:r>
    </w:p>
    <w:p w14:paraId="329B747D" w14:textId="77777777" w:rsidR="00BA6736" w:rsidRPr="00B518B3" w:rsidRDefault="00BA6736" w:rsidP="007C51F3">
      <w:pPr>
        <w:rPr>
          <w:rFonts w:cs="Arial"/>
          <w:sz w:val="24"/>
          <w:szCs w:val="24"/>
        </w:rPr>
      </w:pPr>
    </w:p>
    <w:p w14:paraId="3945E7D4" w14:textId="77777777" w:rsidR="00412A22" w:rsidRPr="00412A22" w:rsidRDefault="00412A22" w:rsidP="00412A22">
      <w:pPr>
        <w:pStyle w:val="ListParagraph"/>
        <w:rPr>
          <w:rFonts w:cs="Arial"/>
          <w:sz w:val="24"/>
          <w:szCs w:val="24"/>
        </w:rPr>
      </w:pPr>
      <w:r w:rsidRPr="00412A22">
        <w:rPr>
          <w:rFonts w:cs="Arial"/>
          <w:sz w:val="24"/>
          <w:szCs w:val="24"/>
        </w:rPr>
        <w:t>At Christ the King Catholic Primary School, accurate and timely registration is essential to safeguarding and promoting the welfare of all pupils. The following procedures are in place to ensure consistency and compliance with statutory requirements:</w:t>
      </w:r>
    </w:p>
    <w:p w14:paraId="49DB8EBA" w14:textId="77777777" w:rsidR="00412A22" w:rsidRPr="00412A22" w:rsidRDefault="00412A22" w:rsidP="00412A22">
      <w:pPr>
        <w:pStyle w:val="ListParagraph"/>
        <w:rPr>
          <w:rFonts w:cs="Arial"/>
          <w:b/>
          <w:bCs/>
          <w:sz w:val="24"/>
          <w:szCs w:val="24"/>
        </w:rPr>
      </w:pPr>
      <w:r w:rsidRPr="00412A22">
        <w:rPr>
          <w:rFonts w:cs="Arial"/>
          <w:b/>
          <w:bCs/>
          <w:sz w:val="24"/>
          <w:szCs w:val="24"/>
        </w:rPr>
        <w:t>1. Registration Times</w:t>
      </w:r>
    </w:p>
    <w:p w14:paraId="06FF3FD4" w14:textId="77777777" w:rsidR="00412A22" w:rsidRPr="00412A22" w:rsidRDefault="00412A22" w:rsidP="0054729E">
      <w:pPr>
        <w:pStyle w:val="ListParagraph"/>
        <w:numPr>
          <w:ilvl w:val="0"/>
          <w:numId w:val="46"/>
        </w:numPr>
        <w:rPr>
          <w:rFonts w:cs="Arial"/>
          <w:sz w:val="24"/>
          <w:szCs w:val="24"/>
        </w:rPr>
      </w:pPr>
      <w:r w:rsidRPr="00412A22">
        <w:rPr>
          <w:rFonts w:cs="Arial"/>
          <w:sz w:val="24"/>
          <w:szCs w:val="24"/>
        </w:rPr>
        <w:t>Morning Registration:</w:t>
      </w:r>
    </w:p>
    <w:p w14:paraId="09405BB8" w14:textId="77777777" w:rsidR="00412A22" w:rsidRPr="00412A22" w:rsidRDefault="00412A22" w:rsidP="0054729E">
      <w:pPr>
        <w:pStyle w:val="ListParagraph"/>
        <w:numPr>
          <w:ilvl w:val="1"/>
          <w:numId w:val="46"/>
        </w:numPr>
        <w:rPr>
          <w:rFonts w:cs="Arial"/>
          <w:sz w:val="24"/>
          <w:szCs w:val="24"/>
        </w:rPr>
      </w:pPr>
      <w:r w:rsidRPr="00412A22">
        <w:rPr>
          <w:rFonts w:cs="Arial"/>
          <w:sz w:val="24"/>
          <w:szCs w:val="24"/>
        </w:rPr>
        <w:t>Begins at 8:50am and closes at 9:30am.</w:t>
      </w:r>
    </w:p>
    <w:p w14:paraId="050B6210" w14:textId="77777777" w:rsidR="00412A22" w:rsidRPr="00412A22" w:rsidRDefault="00412A22" w:rsidP="0054729E">
      <w:pPr>
        <w:pStyle w:val="ListParagraph"/>
        <w:numPr>
          <w:ilvl w:val="1"/>
          <w:numId w:val="46"/>
        </w:numPr>
        <w:rPr>
          <w:rFonts w:cs="Arial"/>
          <w:sz w:val="24"/>
          <w:szCs w:val="24"/>
        </w:rPr>
      </w:pPr>
      <w:r w:rsidRPr="00412A22">
        <w:rPr>
          <w:rFonts w:cs="Arial"/>
          <w:sz w:val="24"/>
          <w:szCs w:val="24"/>
        </w:rPr>
        <w:t>Pupils arriving after 8:50am but before 9:30am will be marked as late (Code L).</w:t>
      </w:r>
    </w:p>
    <w:p w14:paraId="20BDA67A" w14:textId="77777777" w:rsidR="00412A22" w:rsidRPr="00412A22" w:rsidRDefault="00412A22" w:rsidP="0054729E">
      <w:pPr>
        <w:pStyle w:val="ListParagraph"/>
        <w:numPr>
          <w:ilvl w:val="1"/>
          <w:numId w:val="46"/>
        </w:numPr>
        <w:rPr>
          <w:rFonts w:cs="Arial"/>
          <w:sz w:val="24"/>
          <w:szCs w:val="24"/>
        </w:rPr>
      </w:pPr>
      <w:r w:rsidRPr="00412A22">
        <w:rPr>
          <w:rFonts w:cs="Arial"/>
          <w:sz w:val="24"/>
          <w:szCs w:val="24"/>
        </w:rPr>
        <w:t>Pupils arriving after 9:30am will be marked as unauthorised absence for the session (Code U) unless a valid reason is provided.</w:t>
      </w:r>
    </w:p>
    <w:p w14:paraId="26A865AC" w14:textId="77777777" w:rsidR="00412A22" w:rsidRPr="00412A22" w:rsidRDefault="00412A22" w:rsidP="0054729E">
      <w:pPr>
        <w:pStyle w:val="ListParagraph"/>
        <w:numPr>
          <w:ilvl w:val="0"/>
          <w:numId w:val="46"/>
        </w:numPr>
        <w:rPr>
          <w:rFonts w:cs="Arial"/>
          <w:sz w:val="24"/>
          <w:szCs w:val="24"/>
        </w:rPr>
      </w:pPr>
      <w:r w:rsidRPr="00412A22">
        <w:rPr>
          <w:rFonts w:cs="Arial"/>
          <w:sz w:val="24"/>
          <w:szCs w:val="24"/>
        </w:rPr>
        <w:t>Afternoon Registration:</w:t>
      </w:r>
    </w:p>
    <w:p w14:paraId="255138AD" w14:textId="7D915733" w:rsidR="00412A22" w:rsidRPr="00412A22" w:rsidRDefault="00412A22" w:rsidP="0054729E">
      <w:pPr>
        <w:pStyle w:val="ListParagraph"/>
        <w:numPr>
          <w:ilvl w:val="1"/>
          <w:numId w:val="46"/>
        </w:numPr>
        <w:rPr>
          <w:rFonts w:cs="Arial"/>
          <w:sz w:val="24"/>
          <w:szCs w:val="24"/>
        </w:rPr>
      </w:pPr>
      <w:r w:rsidRPr="00412A22">
        <w:rPr>
          <w:rFonts w:cs="Arial"/>
          <w:sz w:val="24"/>
          <w:szCs w:val="24"/>
        </w:rPr>
        <w:t>Conducted at the start of the afternoon session, between 1</w:t>
      </w:r>
      <w:r w:rsidR="00F33458" w:rsidRPr="0033729C">
        <w:rPr>
          <w:rFonts w:cs="Arial"/>
          <w:sz w:val="24"/>
          <w:szCs w:val="24"/>
        </w:rPr>
        <w:t xml:space="preserve">:00pm </w:t>
      </w:r>
      <w:r w:rsidRPr="00412A22">
        <w:rPr>
          <w:rFonts w:cs="Arial"/>
          <w:sz w:val="24"/>
          <w:szCs w:val="24"/>
        </w:rPr>
        <w:t>and 1:15pm</w:t>
      </w:r>
    </w:p>
    <w:p w14:paraId="37F7F960" w14:textId="77777777" w:rsidR="00412A22" w:rsidRPr="00412A22" w:rsidRDefault="00412A22" w:rsidP="0054729E">
      <w:pPr>
        <w:pStyle w:val="ListParagraph"/>
        <w:numPr>
          <w:ilvl w:val="1"/>
          <w:numId w:val="46"/>
        </w:numPr>
        <w:rPr>
          <w:rFonts w:cs="Arial"/>
          <w:sz w:val="24"/>
          <w:szCs w:val="24"/>
        </w:rPr>
      </w:pPr>
      <w:r w:rsidRPr="00412A22">
        <w:rPr>
          <w:rFonts w:cs="Arial"/>
          <w:sz w:val="24"/>
          <w:szCs w:val="24"/>
        </w:rPr>
        <w:t>Registers are closed 30 minutes after the start of the session.</w:t>
      </w:r>
    </w:p>
    <w:p w14:paraId="3F269804" w14:textId="77777777" w:rsidR="00412A22" w:rsidRPr="00412A22" w:rsidRDefault="00412A22" w:rsidP="00412A22">
      <w:pPr>
        <w:pStyle w:val="ListParagraph"/>
        <w:rPr>
          <w:rFonts w:cs="Arial"/>
          <w:b/>
          <w:bCs/>
          <w:sz w:val="24"/>
          <w:szCs w:val="24"/>
        </w:rPr>
      </w:pPr>
      <w:r w:rsidRPr="00412A22">
        <w:rPr>
          <w:rFonts w:cs="Arial"/>
          <w:b/>
          <w:bCs/>
          <w:sz w:val="24"/>
          <w:szCs w:val="24"/>
        </w:rPr>
        <w:t>2. Method of Registering</w:t>
      </w:r>
    </w:p>
    <w:p w14:paraId="46A29783" w14:textId="39468BD8" w:rsidR="00412A22" w:rsidRPr="00412A22" w:rsidRDefault="00412A22" w:rsidP="0054729E">
      <w:pPr>
        <w:pStyle w:val="ListParagraph"/>
        <w:numPr>
          <w:ilvl w:val="0"/>
          <w:numId w:val="47"/>
        </w:numPr>
        <w:rPr>
          <w:rFonts w:cs="Arial"/>
          <w:sz w:val="24"/>
          <w:szCs w:val="24"/>
        </w:rPr>
      </w:pPr>
      <w:r w:rsidRPr="00412A22">
        <w:rPr>
          <w:rFonts w:cs="Arial"/>
          <w:sz w:val="24"/>
          <w:szCs w:val="24"/>
        </w:rPr>
        <w:t>Registers are taken electronically using the school’s Management Information System (</w:t>
      </w:r>
      <w:r w:rsidR="000A5683" w:rsidRPr="0033729C">
        <w:rPr>
          <w:rFonts w:cs="Arial"/>
          <w:sz w:val="24"/>
          <w:szCs w:val="24"/>
        </w:rPr>
        <w:t>Arbor</w:t>
      </w:r>
      <w:r w:rsidRPr="00412A22">
        <w:rPr>
          <w:rFonts w:cs="Arial"/>
          <w:sz w:val="24"/>
          <w:szCs w:val="24"/>
        </w:rPr>
        <w:t>).</w:t>
      </w:r>
    </w:p>
    <w:p w14:paraId="669B500F" w14:textId="77777777" w:rsidR="00412A22" w:rsidRPr="00412A22" w:rsidRDefault="00412A22" w:rsidP="0054729E">
      <w:pPr>
        <w:pStyle w:val="ListParagraph"/>
        <w:numPr>
          <w:ilvl w:val="0"/>
          <w:numId w:val="47"/>
        </w:numPr>
        <w:rPr>
          <w:rFonts w:cs="Arial"/>
          <w:sz w:val="24"/>
          <w:szCs w:val="24"/>
        </w:rPr>
      </w:pPr>
      <w:r w:rsidRPr="00412A22">
        <w:rPr>
          <w:rFonts w:cs="Arial"/>
          <w:sz w:val="24"/>
          <w:szCs w:val="24"/>
        </w:rPr>
        <w:t>Class teachers are responsible for completing the register promptly and accurately at the start of each session.</w:t>
      </w:r>
    </w:p>
    <w:p w14:paraId="6F5B369F" w14:textId="77777777" w:rsidR="00412A22" w:rsidRPr="00412A22" w:rsidRDefault="00412A22" w:rsidP="0054729E">
      <w:pPr>
        <w:pStyle w:val="ListParagraph"/>
        <w:numPr>
          <w:ilvl w:val="0"/>
          <w:numId w:val="47"/>
        </w:numPr>
        <w:rPr>
          <w:rFonts w:cs="Arial"/>
          <w:sz w:val="24"/>
          <w:szCs w:val="24"/>
        </w:rPr>
      </w:pPr>
      <w:r w:rsidRPr="00412A22">
        <w:rPr>
          <w:rFonts w:cs="Arial"/>
          <w:sz w:val="24"/>
          <w:szCs w:val="24"/>
        </w:rPr>
        <w:t>Any issues with the electronic system must be reported immediately to the school office, and a paper register will be used as a backup.</w:t>
      </w:r>
    </w:p>
    <w:p w14:paraId="194B768A" w14:textId="77777777" w:rsidR="00412A22" w:rsidRPr="00412A22" w:rsidRDefault="00412A22" w:rsidP="00412A22">
      <w:pPr>
        <w:pStyle w:val="ListParagraph"/>
        <w:rPr>
          <w:rFonts w:cs="Arial"/>
          <w:b/>
          <w:bCs/>
          <w:sz w:val="24"/>
          <w:szCs w:val="24"/>
        </w:rPr>
      </w:pPr>
      <w:r w:rsidRPr="00412A22">
        <w:rPr>
          <w:rFonts w:cs="Arial"/>
          <w:b/>
          <w:bCs/>
          <w:sz w:val="24"/>
          <w:szCs w:val="24"/>
        </w:rPr>
        <w:t>3. Monitoring and Follow-Up</w:t>
      </w:r>
    </w:p>
    <w:p w14:paraId="7F0F3A83" w14:textId="4B749BEF" w:rsidR="00412A22" w:rsidRPr="00412A22" w:rsidRDefault="00412A22" w:rsidP="0054729E">
      <w:pPr>
        <w:pStyle w:val="ListParagraph"/>
        <w:numPr>
          <w:ilvl w:val="0"/>
          <w:numId w:val="48"/>
        </w:numPr>
        <w:rPr>
          <w:rFonts w:cs="Arial"/>
          <w:sz w:val="24"/>
          <w:szCs w:val="24"/>
        </w:rPr>
      </w:pPr>
      <w:r w:rsidRPr="00412A22">
        <w:rPr>
          <w:rFonts w:cs="Arial"/>
          <w:sz w:val="24"/>
          <w:szCs w:val="24"/>
        </w:rPr>
        <w:t xml:space="preserve">The </w:t>
      </w:r>
      <w:r w:rsidR="00444E5E" w:rsidRPr="0033729C">
        <w:rPr>
          <w:rFonts w:cs="Arial"/>
          <w:sz w:val="24"/>
          <w:szCs w:val="24"/>
        </w:rPr>
        <w:t>CTK a</w:t>
      </w:r>
      <w:r w:rsidRPr="00412A22">
        <w:rPr>
          <w:rFonts w:cs="Arial"/>
          <w:sz w:val="24"/>
          <w:szCs w:val="24"/>
        </w:rPr>
        <w:t xml:space="preserve">ttendance </w:t>
      </w:r>
      <w:r w:rsidR="00444E5E" w:rsidRPr="0033729C">
        <w:rPr>
          <w:rFonts w:cs="Arial"/>
          <w:sz w:val="24"/>
          <w:szCs w:val="24"/>
        </w:rPr>
        <w:t>team</w:t>
      </w:r>
      <w:r w:rsidRPr="00412A22">
        <w:rPr>
          <w:rFonts w:cs="Arial"/>
          <w:sz w:val="24"/>
          <w:szCs w:val="24"/>
        </w:rPr>
        <w:t xml:space="preserve"> monitors registers daily to identify any unexplained absences.</w:t>
      </w:r>
    </w:p>
    <w:p w14:paraId="06449E24" w14:textId="77777777" w:rsidR="00412A22" w:rsidRPr="00412A22" w:rsidRDefault="00412A22" w:rsidP="0054729E">
      <w:pPr>
        <w:pStyle w:val="ListParagraph"/>
        <w:numPr>
          <w:ilvl w:val="0"/>
          <w:numId w:val="48"/>
        </w:numPr>
        <w:rPr>
          <w:rFonts w:cs="Arial"/>
          <w:sz w:val="24"/>
          <w:szCs w:val="24"/>
        </w:rPr>
      </w:pPr>
      <w:r w:rsidRPr="00412A22">
        <w:rPr>
          <w:rFonts w:cs="Arial"/>
          <w:sz w:val="24"/>
          <w:szCs w:val="24"/>
        </w:rPr>
        <w:lastRenderedPageBreak/>
        <w:t>First-day calling procedures are in place: if a child is absent and no reason has been provided by 9:30am, the school will contact parents/carers to ascertain the reason for absence.</w:t>
      </w:r>
    </w:p>
    <w:p w14:paraId="117389F2" w14:textId="0313ECD6" w:rsidR="00412A22" w:rsidRPr="00412A22" w:rsidRDefault="00412A22" w:rsidP="0054729E">
      <w:pPr>
        <w:pStyle w:val="ListParagraph"/>
        <w:numPr>
          <w:ilvl w:val="0"/>
          <w:numId w:val="48"/>
        </w:numPr>
        <w:rPr>
          <w:rFonts w:cs="Arial"/>
          <w:sz w:val="24"/>
          <w:szCs w:val="24"/>
        </w:rPr>
      </w:pPr>
      <w:r w:rsidRPr="00412A22">
        <w:rPr>
          <w:rFonts w:cs="Arial"/>
          <w:sz w:val="24"/>
          <w:szCs w:val="24"/>
        </w:rPr>
        <w:t xml:space="preserve">Persistent lateness or patterns of absence are followed up by the </w:t>
      </w:r>
      <w:r w:rsidR="0033729C">
        <w:rPr>
          <w:rFonts w:cs="Arial"/>
          <w:sz w:val="24"/>
          <w:szCs w:val="24"/>
        </w:rPr>
        <w:t xml:space="preserve">school attendance team or </w:t>
      </w:r>
      <w:r w:rsidRPr="00412A22">
        <w:rPr>
          <w:rFonts w:cs="Arial"/>
          <w:sz w:val="24"/>
          <w:szCs w:val="24"/>
        </w:rPr>
        <w:t>Senior Leadership Team and may result in further intervention or referral to external agencies.</w:t>
      </w:r>
    </w:p>
    <w:p w14:paraId="187FCB9A" w14:textId="77777777" w:rsidR="00412A22" w:rsidRPr="00412A22" w:rsidRDefault="00412A22" w:rsidP="00412A22">
      <w:pPr>
        <w:pStyle w:val="ListParagraph"/>
        <w:rPr>
          <w:rFonts w:cs="Arial"/>
          <w:b/>
          <w:bCs/>
          <w:sz w:val="24"/>
          <w:szCs w:val="24"/>
        </w:rPr>
      </w:pPr>
      <w:r w:rsidRPr="00412A22">
        <w:rPr>
          <w:rFonts w:cs="Arial"/>
          <w:sz w:val="24"/>
          <w:szCs w:val="24"/>
        </w:rPr>
        <w:t>4</w:t>
      </w:r>
      <w:r w:rsidRPr="00412A22">
        <w:rPr>
          <w:rFonts w:cs="Arial"/>
          <w:b/>
          <w:bCs/>
          <w:sz w:val="24"/>
          <w:szCs w:val="24"/>
        </w:rPr>
        <w:t>. Leave of Absence Requests</w:t>
      </w:r>
    </w:p>
    <w:p w14:paraId="79B29FBE" w14:textId="77777777" w:rsidR="00412A22" w:rsidRPr="00412A22" w:rsidRDefault="00412A22" w:rsidP="0054729E">
      <w:pPr>
        <w:pStyle w:val="ListParagraph"/>
        <w:numPr>
          <w:ilvl w:val="0"/>
          <w:numId w:val="49"/>
        </w:numPr>
        <w:rPr>
          <w:rFonts w:cs="Arial"/>
          <w:sz w:val="24"/>
          <w:szCs w:val="24"/>
        </w:rPr>
      </w:pPr>
      <w:r w:rsidRPr="00412A22">
        <w:rPr>
          <w:rFonts w:cs="Arial"/>
          <w:sz w:val="24"/>
          <w:szCs w:val="24"/>
        </w:rPr>
        <w:t>Parents/carers must complete a Leave of Absence Request Form and submit it to the school at least four weeks in advance of the proposed absence.</w:t>
      </w:r>
    </w:p>
    <w:p w14:paraId="54A74331" w14:textId="77777777" w:rsidR="00412A22" w:rsidRPr="00412A22" w:rsidRDefault="00412A22" w:rsidP="0054729E">
      <w:pPr>
        <w:pStyle w:val="ListParagraph"/>
        <w:numPr>
          <w:ilvl w:val="0"/>
          <w:numId w:val="49"/>
        </w:numPr>
        <w:rPr>
          <w:rFonts w:cs="Arial"/>
          <w:sz w:val="24"/>
          <w:szCs w:val="24"/>
        </w:rPr>
      </w:pPr>
      <w:r w:rsidRPr="00412A22">
        <w:rPr>
          <w:rFonts w:cs="Arial"/>
          <w:sz w:val="24"/>
          <w:szCs w:val="24"/>
        </w:rPr>
        <w:t>In emergency situations where four weeks’ notice is not possible, parents must contact the school office immediately. The request will be referred to the Headteacher for consideration.</w:t>
      </w:r>
    </w:p>
    <w:p w14:paraId="2FC9A2B7" w14:textId="77777777" w:rsidR="00412A22" w:rsidRPr="00412A22" w:rsidRDefault="00412A22" w:rsidP="0054729E">
      <w:pPr>
        <w:pStyle w:val="ListParagraph"/>
        <w:numPr>
          <w:ilvl w:val="0"/>
          <w:numId w:val="49"/>
        </w:numPr>
        <w:rPr>
          <w:rFonts w:cs="Arial"/>
          <w:sz w:val="24"/>
          <w:szCs w:val="24"/>
        </w:rPr>
      </w:pPr>
      <w:r w:rsidRPr="00412A22">
        <w:rPr>
          <w:rFonts w:cs="Arial"/>
          <w:sz w:val="24"/>
          <w:szCs w:val="24"/>
        </w:rPr>
        <w:t>Leave will only be authorised in exceptional circumstances. Holidays during term time will not be authorised.</w:t>
      </w:r>
    </w:p>
    <w:p w14:paraId="6574203E" w14:textId="77777777" w:rsidR="00412A22" w:rsidRPr="00412A22" w:rsidRDefault="00412A22" w:rsidP="0054729E">
      <w:pPr>
        <w:pStyle w:val="ListParagraph"/>
        <w:numPr>
          <w:ilvl w:val="0"/>
          <w:numId w:val="49"/>
        </w:numPr>
        <w:rPr>
          <w:rFonts w:cs="Arial"/>
          <w:sz w:val="24"/>
          <w:szCs w:val="24"/>
        </w:rPr>
      </w:pPr>
      <w:r w:rsidRPr="00412A22">
        <w:rPr>
          <w:rFonts w:cs="Arial"/>
          <w:sz w:val="24"/>
          <w:szCs w:val="24"/>
        </w:rPr>
        <w:t>Failure to submit a request in advance, or taking unauthorised leave, may result in the absence being recorded as unauthorised and a Fixed Penalty Notice being issued by the Local Authority.</w:t>
      </w:r>
    </w:p>
    <w:p w14:paraId="49BBA3A5" w14:textId="77777777" w:rsidR="00A0212E" w:rsidRPr="0033729C" w:rsidRDefault="00A0212E" w:rsidP="00F85B60">
      <w:pPr>
        <w:pStyle w:val="ListParagraph"/>
        <w:ind w:left="0"/>
        <w:rPr>
          <w:rFonts w:cs="Arial"/>
          <w:b/>
          <w:bCs/>
          <w:color w:val="FF0000"/>
          <w:sz w:val="24"/>
          <w:szCs w:val="24"/>
          <w:lang w:val="en-US"/>
        </w:rPr>
      </w:pPr>
    </w:p>
    <w:p w14:paraId="11B4BB4D" w14:textId="49616A7B" w:rsidR="00A0212E" w:rsidRPr="00B518B3" w:rsidRDefault="00242561" w:rsidP="00F85B60">
      <w:pPr>
        <w:pStyle w:val="ListParagraph"/>
        <w:ind w:left="0"/>
        <w:rPr>
          <w:rFonts w:cs="Arial"/>
          <w:b/>
          <w:bCs/>
          <w:sz w:val="24"/>
          <w:szCs w:val="24"/>
          <w:lang w:val="en-US"/>
        </w:rPr>
      </w:pPr>
      <w:r w:rsidRPr="00B518B3">
        <w:rPr>
          <w:rFonts w:cs="Arial"/>
          <w:b/>
          <w:bCs/>
          <w:sz w:val="24"/>
          <w:szCs w:val="24"/>
          <w:lang w:val="en-US"/>
        </w:rPr>
        <w:t>7</w:t>
      </w:r>
      <w:r w:rsidR="00A0212E" w:rsidRPr="00B518B3">
        <w:rPr>
          <w:rFonts w:cs="Arial"/>
          <w:b/>
          <w:bCs/>
          <w:sz w:val="24"/>
          <w:szCs w:val="24"/>
          <w:lang w:val="en-US"/>
        </w:rPr>
        <w:t>.2</w:t>
      </w:r>
      <w:r w:rsidR="00255546" w:rsidRPr="00B518B3">
        <w:rPr>
          <w:rFonts w:cs="Arial"/>
          <w:b/>
          <w:bCs/>
          <w:sz w:val="24"/>
          <w:szCs w:val="24"/>
          <w:lang w:val="en-US"/>
        </w:rPr>
        <w:tab/>
      </w:r>
      <w:r w:rsidR="00A0212E" w:rsidRPr="00B518B3">
        <w:rPr>
          <w:rFonts w:cs="Arial"/>
          <w:b/>
          <w:bCs/>
          <w:sz w:val="24"/>
          <w:szCs w:val="24"/>
          <w:lang w:val="en-US"/>
        </w:rPr>
        <w:t>Late Arrival at School</w:t>
      </w:r>
    </w:p>
    <w:p w14:paraId="13A12623" w14:textId="77777777" w:rsidR="00EA3230" w:rsidRPr="00B518B3" w:rsidRDefault="00EA3230" w:rsidP="00F85B60">
      <w:pPr>
        <w:pStyle w:val="ListParagraph"/>
        <w:ind w:left="0"/>
        <w:rPr>
          <w:rFonts w:cs="Arial"/>
          <w:color w:val="FF0000"/>
          <w:sz w:val="24"/>
          <w:szCs w:val="24"/>
          <w:lang w:val="en-US"/>
        </w:rPr>
      </w:pPr>
    </w:p>
    <w:p w14:paraId="1CFE9723" w14:textId="07182EDB" w:rsidR="009F4800" w:rsidRDefault="009F4800" w:rsidP="009F4800">
      <w:pPr>
        <w:pStyle w:val="ListParagraph"/>
        <w:ind w:left="387"/>
        <w:jc w:val="both"/>
        <w:rPr>
          <w:rFonts w:cs="Arial"/>
          <w:sz w:val="24"/>
          <w:szCs w:val="24"/>
        </w:rPr>
      </w:pPr>
      <w:r w:rsidRPr="009F4800">
        <w:rPr>
          <w:rFonts w:cs="Arial"/>
          <w:sz w:val="24"/>
          <w:szCs w:val="24"/>
        </w:rPr>
        <w:t>At Christ the King Catholic Primary School all pupils are expected to arrive on time for every day of the school year. The school day begins at 8:45am at Westhill Road site and 8:50am at Scots lane site. We advise all parents to ensure their child is on site prior to this. The school register will be taken at 8:50am. All pupils arriving on site after 8:</w:t>
      </w:r>
      <w:r>
        <w:rPr>
          <w:rFonts w:cs="Arial"/>
          <w:sz w:val="24"/>
          <w:szCs w:val="24"/>
        </w:rPr>
        <w:t>45</w:t>
      </w:r>
      <w:r w:rsidRPr="009F4800">
        <w:rPr>
          <w:rFonts w:cs="Arial"/>
          <w:sz w:val="24"/>
          <w:szCs w:val="24"/>
        </w:rPr>
        <w:t xml:space="preserve">am are required to report to the main office with their parents, who will be expected to sign their child into school using the Inventory system and provide a reason for their absence. If their arrival is before 9:30am it will be recorded as late - L code (Late before the close of register). </w:t>
      </w:r>
    </w:p>
    <w:p w14:paraId="47171887" w14:textId="77777777" w:rsidR="009F4800" w:rsidRPr="009F4800" w:rsidRDefault="009F4800" w:rsidP="009F4800">
      <w:pPr>
        <w:pStyle w:val="ListParagraph"/>
        <w:ind w:left="387"/>
        <w:jc w:val="both"/>
        <w:rPr>
          <w:rFonts w:cs="Arial"/>
          <w:sz w:val="24"/>
          <w:szCs w:val="24"/>
        </w:rPr>
      </w:pPr>
    </w:p>
    <w:p w14:paraId="3BFFD2FA" w14:textId="6DF8CAF1" w:rsidR="00EA3230" w:rsidRDefault="009F4800" w:rsidP="009F4800">
      <w:pPr>
        <w:pStyle w:val="ListParagraph"/>
        <w:ind w:left="387"/>
        <w:jc w:val="both"/>
        <w:rPr>
          <w:rFonts w:cs="Arial"/>
          <w:sz w:val="24"/>
          <w:szCs w:val="24"/>
        </w:rPr>
      </w:pPr>
      <w:r w:rsidRPr="009F4800">
        <w:rPr>
          <w:rFonts w:cs="Arial"/>
          <w:sz w:val="24"/>
          <w:szCs w:val="24"/>
        </w:rPr>
        <w:t>The school register will officially close at 9:30am All pupils arriving on or after this time will be marked as having an unauthorised absence for the morning session - U code (Late after the close of register). This is categorised as an unauthorised absence for the session. Parents will be contacted to discuss any patterns of late arrival. Repeated arrival after the close of registration will result in appropriate interventions being instigated and may also result in a penalty notice being issued or prosecution.</w:t>
      </w:r>
    </w:p>
    <w:p w14:paraId="7C4742EB" w14:textId="77777777" w:rsidR="009F4800" w:rsidRPr="00B518B3" w:rsidRDefault="009F4800" w:rsidP="009F4800">
      <w:pPr>
        <w:pStyle w:val="ListParagraph"/>
        <w:ind w:left="387"/>
        <w:jc w:val="both"/>
        <w:rPr>
          <w:rFonts w:cs="Arial"/>
          <w:sz w:val="24"/>
          <w:szCs w:val="24"/>
        </w:rPr>
      </w:pPr>
    </w:p>
    <w:p w14:paraId="604D8ED2" w14:textId="77777777" w:rsidR="00EA3230" w:rsidRPr="00B518B3" w:rsidRDefault="00EA3230" w:rsidP="009F4800">
      <w:pPr>
        <w:pStyle w:val="ListParagraph"/>
        <w:ind w:left="426"/>
        <w:jc w:val="both"/>
        <w:rPr>
          <w:rFonts w:cs="Arial"/>
          <w:sz w:val="24"/>
          <w:szCs w:val="24"/>
        </w:rPr>
      </w:pPr>
      <w:r w:rsidRPr="00B518B3">
        <w:rPr>
          <w:rFonts w:cs="Arial"/>
          <w:sz w:val="24"/>
          <w:szCs w:val="24"/>
        </w:rPr>
        <w:t>Please note: L or U codes will be used if a pupil arrives after the close of the afternoon register for the PM session.</w:t>
      </w:r>
    </w:p>
    <w:p w14:paraId="663AC616" w14:textId="77777777" w:rsidR="00A0212E" w:rsidRPr="00B518B3" w:rsidRDefault="00A0212E" w:rsidP="00F85B60">
      <w:pPr>
        <w:pStyle w:val="ListParagraph"/>
        <w:ind w:left="0"/>
        <w:rPr>
          <w:rFonts w:cs="Arial"/>
          <w:color w:val="FF0000"/>
          <w:sz w:val="24"/>
          <w:szCs w:val="24"/>
          <w:lang w:val="en-US"/>
        </w:rPr>
      </w:pPr>
    </w:p>
    <w:p w14:paraId="4C2B712E" w14:textId="3A3F7917" w:rsidR="00A0212E" w:rsidRPr="00B518B3" w:rsidRDefault="00242561" w:rsidP="00F85B60">
      <w:pPr>
        <w:pStyle w:val="ListParagraph"/>
        <w:ind w:left="0"/>
        <w:rPr>
          <w:rFonts w:cs="Arial"/>
          <w:b/>
          <w:bCs/>
          <w:sz w:val="24"/>
          <w:szCs w:val="24"/>
          <w:lang w:val="en-US"/>
        </w:rPr>
      </w:pPr>
      <w:r w:rsidRPr="00B518B3">
        <w:rPr>
          <w:rFonts w:cs="Arial"/>
          <w:b/>
          <w:bCs/>
          <w:sz w:val="24"/>
          <w:szCs w:val="24"/>
          <w:lang w:val="en-US"/>
        </w:rPr>
        <w:t>7</w:t>
      </w:r>
      <w:r w:rsidR="00A0212E" w:rsidRPr="00B518B3">
        <w:rPr>
          <w:rFonts w:cs="Arial"/>
          <w:b/>
          <w:bCs/>
          <w:sz w:val="24"/>
          <w:szCs w:val="24"/>
          <w:lang w:val="en-US"/>
        </w:rPr>
        <w:t xml:space="preserve">.3 </w:t>
      </w:r>
      <w:r w:rsidR="007F0164" w:rsidRPr="00B518B3">
        <w:rPr>
          <w:rFonts w:cs="Arial"/>
          <w:b/>
          <w:bCs/>
          <w:sz w:val="24"/>
          <w:szCs w:val="24"/>
          <w:lang w:val="en-US"/>
        </w:rPr>
        <w:tab/>
      </w:r>
      <w:r w:rsidR="00A0212E" w:rsidRPr="00B518B3">
        <w:rPr>
          <w:rFonts w:cs="Arial"/>
          <w:b/>
          <w:bCs/>
          <w:sz w:val="24"/>
          <w:szCs w:val="24"/>
          <w:lang w:val="en-US"/>
        </w:rPr>
        <w:t>Expected absence procedure for parents</w:t>
      </w:r>
    </w:p>
    <w:p w14:paraId="5AF44CB0" w14:textId="77777777" w:rsidR="000D5629" w:rsidRPr="00B518B3" w:rsidRDefault="000D5629" w:rsidP="00F85B60">
      <w:pPr>
        <w:pStyle w:val="ListParagraph"/>
        <w:ind w:left="0"/>
        <w:rPr>
          <w:rFonts w:cs="Arial"/>
          <w:b/>
          <w:bCs/>
          <w:sz w:val="24"/>
          <w:szCs w:val="24"/>
          <w:lang w:val="en-US"/>
        </w:rPr>
      </w:pPr>
    </w:p>
    <w:p w14:paraId="7568AE2F" w14:textId="261E9713" w:rsidR="000D5629" w:rsidRPr="00B518B3" w:rsidRDefault="000D5629" w:rsidP="007F0164">
      <w:pPr>
        <w:overflowPunct w:val="0"/>
        <w:autoSpaceDE w:val="0"/>
        <w:autoSpaceDN w:val="0"/>
        <w:adjustRightInd w:val="0"/>
        <w:ind w:left="720"/>
        <w:jc w:val="both"/>
        <w:textAlignment w:val="baseline"/>
        <w:rPr>
          <w:rFonts w:cs="Arial"/>
          <w:sz w:val="24"/>
          <w:szCs w:val="24"/>
          <w:lang w:val="en-US"/>
        </w:rPr>
      </w:pPr>
      <w:r w:rsidRPr="00B518B3">
        <w:rPr>
          <w:rFonts w:cs="Arial"/>
          <w:sz w:val="24"/>
          <w:szCs w:val="24"/>
        </w:rPr>
        <w:t xml:space="preserve">A parent has a legal responsibility to ensure that their child attends school regularly. </w:t>
      </w:r>
      <w:r w:rsidRPr="00B518B3">
        <w:rPr>
          <w:rFonts w:cs="Arial"/>
          <w:sz w:val="24"/>
          <w:szCs w:val="24"/>
          <w:lang w:val="en-US"/>
        </w:rPr>
        <w:t xml:space="preserve">If a child is unavoidably absent from school parents are expected to contact school by telephone call on the morning of the first day of absence and on each subsequent day, identifying the reason for absence and the expected date of return. If no contact is received, then absence protocols will be instigated. </w:t>
      </w:r>
    </w:p>
    <w:p w14:paraId="127C9A97" w14:textId="77777777" w:rsidR="000D5629" w:rsidRPr="00B518B3" w:rsidRDefault="000D5629" w:rsidP="000D5629">
      <w:pPr>
        <w:tabs>
          <w:tab w:val="right" w:pos="9630"/>
        </w:tabs>
        <w:overflowPunct w:val="0"/>
        <w:autoSpaceDE w:val="0"/>
        <w:autoSpaceDN w:val="0"/>
        <w:adjustRightInd w:val="0"/>
        <w:jc w:val="both"/>
        <w:textAlignment w:val="baseline"/>
        <w:rPr>
          <w:rFonts w:cs="Arial"/>
          <w:sz w:val="24"/>
          <w:szCs w:val="24"/>
          <w:lang w:val="en-US"/>
        </w:rPr>
      </w:pPr>
    </w:p>
    <w:p w14:paraId="4BEF34C3" w14:textId="77777777" w:rsidR="000D5629" w:rsidRPr="00B518B3" w:rsidRDefault="000D5629" w:rsidP="007F0164">
      <w:pPr>
        <w:ind w:firstLine="720"/>
        <w:jc w:val="both"/>
        <w:rPr>
          <w:rFonts w:cs="Arial"/>
          <w:sz w:val="24"/>
          <w:szCs w:val="24"/>
          <w:lang w:val="en-US"/>
        </w:rPr>
      </w:pPr>
      <w:r w:rsidRPr="00B518B3">
        <w:rPr>
          <w:rFonts w:cs="Arial"/>
          <w:sz w:val="24"/>
          <w:szCs w:val="24"/>
          <w:lang w:val="en-US"/>
        </w:rPr>
        <w:t>If a child is absent, the following actions will be initiated by the school:</w:t>
      </w:r>
    </w:p>
    <w:p w14:paraId="6CBAD261" w14:textId="77777777" w:rsidR="007F0164" w:rsidRPr="00B518B3" w:rsidRDefault="007F0164" w:rsidP="007F0164">
      <w:pPr>
        <w:ind w:firstLine="720"/>
        <w:jc w:val="both"/>
        <w:rPr>
          <w:rFonts w:cs="Arial"/>
          <w:sz w:val="24"/>
          <w:szCs w:val="24"/>
          <w:lang w:val="en-US"/>
        </w:rPr>
      </w:pPr>
    </w:p>
    <w:p w14:paraId="32C80810" w14:textId="6CAD3245" w:rsidR="000D5629" w:rsidRPr="00B518B3" w:rsidRDefault="000D5629" w:rsidP="0054729E">
      <w:pPr>
        <w:pStyle w:val="ListParagraph"/>
        <w:numPr>
          <w:ilvl w:val="0"/>
          <w:numId w:val="19"/>
        </w:numPr>
        <w:ind w:left="1080"/>
        <w:jc w:val="both"/>
        <w:rPr>
          <w:rFonts w:cs="Arial"/>
          <w:sz w:val="24"/>
          <w:szCs w:val="24"/>
          <w:lang w:val="en-US"/>
        </w:rPr>
      </w:pPr>
      <w:r w:rsidRPr="00B518B3">
        <w:rPr>
          <w:rFonts w:cs="Arial"/>
          <w:sz w:val="24"/>
          <w:szCs w:val="24"/>
          <w:lang w:val="en-US"/>
        </w:rPr>
        <w:t xml:space="preserve">The first day calling procedures will be activated for all pupils who are not in school after close of register at </w:t>
      </w:r>
      <w:r w:rsidR="009F4800">
        <w:rPr>
          <w:rFonts w:cs="Arial"/>
          <w:sz w:val="24"/>
          <w:szCs w:val="24"/>
          <w:lang w:val="en-US"/>
        </w:rPr>
        <w:t>9:30am</w:t>
      </w:r>
      <w:r w:rsidRPr="00B518B3">
        <w:rPr>
          <w:rFonts w:cs="Arial"/>
          <w:sz w:val="24"/>
          <w:szCs w:val="24"/>
          <w:lang w:val="en-US"/>
        </w:rPr>
        <w:t xml:space="preserve"> and where no reason for absence is known.</w:t>
      </w:r>
    </w:p>
    <w:p w14:paraId="3EEA24E1" w14:textId="225363CE" w:rsidR="000D5629" w:rsidRPr="00B518B3" w:rsidRDefault="000D5629" w:rsidP="0054729E">
      <w:pPr>
        <w:pStyle w:val="ListParagraph"/>
        <w:numPr>
          <w:ilvl w:val="0"/>
          <w:numId w:val="19"/>
        </w:numPr>
        <w:ind w:left="1080"/>
        <w:jc w:val="both"/>
        <w:rPr>
          <w:rFonts w:cs="Arial"/>
          <w:sz w:val="24"/>
          <w:szCs w:val="24"/>
          <w:lang w:val="en-US"/>
        </w:rPr>
      </w:pPr>
      <w:r w:rsidRPr="00B518B3">
        <w:rPr>
          <w:rFonts w:cs="Arial"/>
          <w:sz w:val="24"/>
          <w:szCs w:val="24"/>
          <w:lang w:val="en-US"/>
        </w:rPr>
        <w:t>If there is still no contact made from the pupil’s parents, a further telephone call home will be made again that morning. If no response can be gained, the child’s named emergency contact will be telephoned</w:t>
      </w:r>
      <w:r w:rsidR="00F55BF2" w:rsidRPr="00B518B3">
        <w:rPr>
          <w:rFonts w:cs="Arial"/>
          <w:sz w:val="24"/>
          <w:szCs w:val="24"/>
          <w:lang w:val="en-US"/>
        </w:rPr>
        <w:t>.</w:t>
      </w:r>
    </w:p>
    <w:p w14:paraId="3795A820" w14:textId="74289EE3" w:rsidR="000D5629" w:rsidRPr="00B518B3" w:rsidRDefault="000D5629" w:rsidP="0054729E">
      <w:pPr>
        <w:pStyle w:val="ListParagraph"/>
        <w:numPr>
          <w:ilvl w:val="0"/>
          <w:numId w:val="19"/>
        </w:numPr>
        <w:ind w:left="1080"/>
        <w:jc w:val="both"/>
        <w:rPr>
          <w:rFonts w:cs="Arial"/>
          <w:b/>
          <w:sz w:val="24"/>
          <w:szCs w:val="24"/>
          <w:lang w:val="en-US"/>
        </w:rPr>
      </w:pPr>
      <w:r w:rsidRPr="00B518B3">
        <w:rPr>
          <w:rFonts w:cs="Arial"/>
          <w:sz w:val="24"/>
          <w:szCs w:val="24"/>
          <w:lang w:val="en-US"/>
        </w:rPr>
        <w:t>If school cannot contact a parent and are concerned about a pupil, a home visit may be carried out</w:t>
      </w:r>
      <w:r w:rsidR="00F55BF2" w:rsidRPr="00B518B3">
        <w:rPr>
          <w:rFonts w:cs="Arial"/>
          <w:sz w:val="24"/>
          <w:szCs w:val="24"/>
          <w:lang w:val="en-US"/>
        </w:rPr>
        <w:t>.</w:t>
      </w:r>
      <w:r w:rsidRPr="00B518B3">
        <w:rPr>
          <w:rFonts w:cs="Arial"/>
          <w:sz w:val="24"/>
          <w:szCs w:val="24"/>
          <w:lang w:val="en-US"/>
        </w:rPr>
        <w:t xml:space="preserve">  </w:t>
      </w:r>
    </w:p>
    <w:p w14:paraId="08EF8D5A" w14:textId="5EC13A1E" w:rsidR="00F55BF2" w:rsidRPr="00B518B3" w:rsidRDefault="000D5629" w:rsidP="0054729E">
      <w:pPr>
        <w:pStyle w:val="ListParagraph"/>
        <w:numPr>
          <w:ilvl w:val="0"/>
          <w:numId w:val="19"/>
        </w:numPr>
        <w:ind w:left="1080"/>
        <w:jc w:val="both"/>
        <w:rPr>
          <w:rFonts w:cs="Arial"/>
          <w:b/>
          <w:sz w:val="24"/>
          <w:szCs w:val="24"/>
          <w:lang w:val="en-US"/>
        </w:rPr>
      </w:pPr>
      <w:r w:rsidRPr="00B518B3">
        <w:rPr>
          <w:rFonts w:cs="Arial"/>
          <w:sz w:val="24"/>
          <w:szCs w:val="24"/>
          <w:lang w:val="en-US"/>
        </w:rPr>
        <w:t>School will telephone home if a pupil leaves the school without permission</w:t>
      </w:r>
      <w:r w:rsidR="00F55BF2" w:rsidRPr="00B518B3">
        <w:rPr>
          <w:rFonts w:cs="Arial"/>
          <w:sz w:val="24"/>
          <w:szCs w:val="24"/>
          <w:lang w:val="en-US"/>
        </w:rPr>
        <w:t>.</w:t>
      </w:r>
    </w:p>
    <w:p w14:paraId="044B4366" w14:textId="77777777" w:rsidR="00391627" w:rsidRPr="00B518B3" w:rsidRDefault="00391627" w:rsidP="007F0164">
      <w:pPr>
        <w:pStyle w:val="ListParagraph"/>
        <w:ind w:left="1080"/>
        <w:jc w:val="both"/>
        <w:rPr>
          <w:rFonts w:cs="Arial"/>
          <w:b/>
          <w:sz w:val="24"/>
          <w:szCs w:val="24"/>
          <w:lang w:val="en-US"/>
        </w:rPr>
      </w:pPr>
    </w:p>
    <w:p w14:paraId="0857E25D" w14:textId="49BDB987" w:rsidR="000D5629" w:rsidRPr="00B518B3" w:rsidRDefault="000D5629" w:rsidP="007F0164">
      <w:pPr>
        <w:ind w:firstLine="720"/>
        <w:jc w:val="both"/>
        <w:rPr>
          <w:rFonts w:cs="Arial"/>
          <w:sz w:val="24"/>
          <w:szCs w:val="24"/>
          <w:lang w:val="en-US"/>
        </w:rPr>
      </w:pPr>
      <w:r w:rsidRPr="00B518B3">
        <w:rPr>
          <w:rFonts w:cs="Arial"/>
          <w:sz w:val="24"/>
          <w:szCs w:val="24"/>
          <w:lang w:val="en-US"/>
        </w:rPr>
        <w:t xml:space="preserve">In certain circumstances the </w:t>
      </w:r>
      <w:r w:rsidR="00F55BF2" w:rsidRPr="00B518B3">
        <w:rPr>
          <w:rFonts w:cs="Arial"/>
          <w:sz w:val="24"/>
          <w:szCs w:val="24"/>
          <w:lang w:val="en-US"/>
        </w:rPr>
        <w:t>s</w:t>
      </w:r>
      <w:r w:rsidRPr="00B518B3">
        <w:rPr>
          <w:rFonts w:cs="Arial"/>
          <w:sz w:val="24"/>
          <w:szCs w:val="24"/>
          <w:lang w:val="en-US"/>
        </w:rPr>
        <w:t>chool may also:</w:t>
      </w:r>
    </w:p>
    <w:p w14:paraId="48F2A3B5" w14:textId="77777777" w:rsidR="00391627" w:rsidRPr="00B518B3" w:rsidRDefault="00391627" w:rsidP="000D5629">
      <w:pPr>
        <w:jc w:val="both"/>
        <w:rPr>
          <w:rFonts w:cs="Arial"/>
          <w:sz w:val="24"/>
          <w:szCs w:val="24"/>
          <w:lang w:val="en-US"/>
        </w:rPr>
      </w:pPr>
    </w:p>
    <w:p w14:paraId="2E93BE63" w14:textId="0E834C48" w:rsidR="000D5629" w:rsidRPr="00B518B3" w:rsidRDefault="000D5629" w:rsidP="0054729E">
      <w:pPr>
        <w:pStyle w:val="ListParagraph"/>
        <w:numPr>
          <w:ilvl w:val="0"/>
          <w:numId w:val="19"/>
        </w:numPr>
        <w:ind w:left="1134"/>
        <w:jc w:val="both"/>
        <w:rPr>
          <w:rFonts w:cs="Arial"/>
          <w:sz w:val="24"/>
          <w:szCs w:val="24"/>
          <w:lang w:val="en-US"/>
        </w:rPr>
      </w:pPr>
      <w:r w:rsidRPr="00B518B3">
        <w:rPr>
          <w:rFonts w:cs="Arial"/>
          <w:sz w:val="24"/>
          <w:szCs w:val="24"/>
          <w:lang w:val="en-US"/>
        </w:rPr>
        <w:t>Visit the home of the pupil</w:t>
      </w:r>
      <w:r w:rsidR="00F55BF2" w:rsidRPr="00B518B3">
        <w:rPr>
          <w:rFonts w:cs="Arial"/>
          <w:sz w:val="24"/>
          <w:szCs w:val="24"/>
          <w:lang w:val="en-US"/>
        </w:rPr>
        <w:t>.</w:t>
      </w:r>
      <w:r w:rsidRPr="00B518B3">
        <w:rPr>
          <w:rFonts w:cs="Arial"/>
          <w:sz w:val="24"/>
          <w:szCs w:val="24"/>
          <w:lang w:val="en-US"/>
        </w:rPr>
        <w:t xml:space="preserve"> </w:t>
      </w:r>
    </w:p>
    <w:p w14:paraId="74FBA312" w14:textId="5E1230A2" w:rsidR="000D5629" w:rsidRPr="00B518B3" w:rsidRDefault="000D5629" w:rsidP="0054729E">
      <w:pPr>
        <w:pStyle w:val="ListParagraph"/>
        <w:numPr>
          <w:ilvl w:val="0"/>
          <w:numId w:val="19"/>
        </w:numPr>
        <w:ind w:left="1134"/>
        <w:jc w:val="both"/>
        <w:rPr>
          <w:rFonts w:cs="Arial"/>
          <w:sz w:val="24"/>
          <w:szCs w:val="24"/>
          <w:lang w:val="en-US"/>
        </w:rPr>
      </w:pPr>
      <w:r w:rsidRPr="00B518B3">
        <w:rPr>
          <w:rFonts w:cs="Arial"/>
          <w:sz w:val="24"/>
          <w:szCs w:val="24"/>
          <w:lang w:val="en-US"/>
        </w:rPr>
        <w:t>Write to the parents of a pupil to highlight attendance or punctuality issues</w:t>
      </w:r>
      <w:r w:rsidR="00F55BF2" w:rsidRPr="00B518B3">
        <w:rPr>
          <w:rFonts w:cs="Arial"/>
          <w:sz w:val="24"/>
          <w:szCs w:val="24"/>
          <w:lang w:val="en-US"/>
        </w:rPr>
        <w:t>.</w:t>
      </w:r>
      <w:r w:rsidRPr="00B518B3">
        <w:rPr>
          <w:rFonts w:cs="Arial"/>
          <w:sz w:val="24"/>
          <w:szCs w:val="24"/>
          <w:lang w:val="en-US"/>
        </w:rPr>
        <w:t xml:space="preserve"> </w:t>
      </w:r>
    </w:p>
    <w:p w14:paraId="74ABD1D6" w14:textId="17464381" w:rsidR="000D5629" w:rsidRPr="00B518B3" w:rsidRDefault="000D5629" w:rsidP="0054729E">
      <w:pPr>
        <w:pStyle w:val="ListParagraph"/>
        <w:numPr>
          <w:ilvl w:val="0"/>
          <w:numId w:val="19"/>
        </w:numPr>
        <w:ind w:left="1134"/>
        <w:jc w:val="both"/>
        <w:rPr>
          <w:rFonts w:cs="Arial"/>
          <w:sz w:val="24"/>
          <w:szCs w:val="24"/>
          <w:lang w:val="en-US"/>
        </w:rPr>
      </w:pPr>
      <w:r w:rsidRPr="00B518B3">
        <w:rPr>
          <w:rFonts w:cs="Arial"/>
          <w:sz w:val="24"/>
          <w:szCs w:val="24"/>
          <w:lang w:val="en-US"/>
        </w:rPr>
        <w:t>Invite parents to discuss how school can support the family to make improvement</w:t>
      </w:r>
      <w:r w:rsidR="00F55BF2" w:rsidRPr="00B518B3">
        <w:rPr>
          <w:rFonts w:cs="Arial"/>
          <w:sz w:val="24"/>
          <w:szCs w:val="24"/>
          <w:lang w:val="en-US"/>
        </w:rPr>
        <w:t>.</w:t>
      </w:r>
    </w:p>
    <w:p w14:paraId="2B0810F5" w14:textId="5238F385" w:rsidR="002F4DCD" w:rsidRPr="00B518B3" w:rsidRDefault="002F4DCD" w:rsidP="0054729E">
      <w:pPr>
        <w:pStyle w:val="ListParagraph"/>
        <w:numPr>
          <w:ilvl w:val="0"/>
          <w:numId w:val="19"/>
        </w:numPr>
        <w:ind w:left="1134"/>
        <w:jc w:val="both"/>
        <w:rPr>
          <w:rFonts w:cs="Arial"/>
          <w:sz w:val="24"/>
          <w:szCs w:val="24"/>
          <w:lang w:val="en-US"/>
        </w:rPr>
      </w:pPr>
      <w:r w:rsidRPr="00B518B3">
        <w:rPr>
          <w:rFonts w:cs="Arial"/>
          <w:sz w:val="24"/>
          <w:szCs w:val="24"/>
          <w:lang w:val="en-US"/>
        </w:rPr>
        <w:t xml:space="preserve">Discuss the </w:t>
      </w:r>
      <w:proofErr w:type="gramStart"/>
      <w:r w:rsidRPr="00B518B3">
        <w:rPr>
          <w:rFonts w:cs="Arial"/>
          <w:sz w:val="24"/>
          <w:szCs w:val="24"/>
          <w:lang w:val="en-US"/>
        </w:rPr>
        <w:t>pupil</w:t>
      </w:r>
      <w:proofErr w:type="gramEnd"/>
      <w:r w:rsidRPr="00B518B3">
        <w:rPr>
          <w:rFonts w:cs="Arial"/>
          <w:sz w:val="24"/>
          <w:szCs w:val="24"/>
          <w:lang w:val="en-US"/>
        </w:rPr>
        <w:t xml:space="preserve"> at the termly Targeted Support Meetings</w:t>
      </w:r>
      <w:r w:rsidR="00E72784" w:rsidRPr="00B518B3">
        <w:rPr>
          <w:rFonts w:cs="Arial"/>
          <w:sz w:val="24"/>
          <w:szCs w:val="24"/>
          <w:lang w:val="en-US"/>
        </w:rPr>
        <w:t xml:space="preserve"> to seek advice and guidance on additional support</w:t>
      </w:r>
      <w:r w:rsidR="006D0E0E" w:rsidRPr="00B518B3">
        <w:rPr>
          <w:rFonts w:cs="Arial"/>
          <w:sz w:val="24"/>
          <w:szCs w:val="24"/>
          <w:lang w:val="en-US"/>
        </w:rPr>
        <w:t xml:space="preserve"> strategies.</w:t>
      </w:r>
    </w:p>
    <w:p w14:paraId="7E9DF8F2" w14:textId="0F73353D" w:rsidR="000D5629" w:rsidRPr="00B518B3" w:rsidRDefault="000D5629" w:rsidP="0054729E">
      <w:pPr>
        <w:pStyle w:val="ListParagraph"/>
        <w:numPr>
          <w:ilvl w:val="0"/>
          <w:numId w:val="19"/>
        </w:numPr>
        <w:ind w:left="1134"/>
        <w:jc w:val="both"/>
        <w:rPr>
          <w:rFonts w:cs="Arial"/>
          <w:sz w:val="24"/>
          <w:szCs w:val="24"/>
          <w:lang w:val="en-US"/>
        </w:rPr>
      </w:pPr>
      <w:r w:rsidRPr="00B518B3">
        <w:rPr>
          <w:rFonts w:cs="Arial"/>
          <w:sz w:val="24"/>
          <w:szCs w:val="24"/>
          <w:lang w:val="en-US"/>
        </w:rPr>
        <w:t xml:space="preserve">Refer to </w:t>
      </w:r>
      <w:r w:rsidR="001E05E8">
        <w:rPr>
          <w:rFonts w:cs="Arial"/>
          <w:sz w:val="24"/>
          <w:szCs w:val="24"/>
          <w:lang w:val="en-US"/>
        </w:rPr>
        <w:t>Early Help</w:t>
      </w:r>
      <w:r w:rsidRPr="00B518B3">
        <w:rPr>
          <w:rFonts w:cs="Arial"/>
          <w:sz w:val="24"/>
          <w:szCs w:val="24"/>
          <w:lang w:val="en-US"/>
        </w:rPr>
        <w:t xml:space="preserve"> </w:t>
      </w:r>
      <w:r w:rsidR="00A54E7E" w:rsidRPr="00B518B3">
        <w:rPr>
          <w:rFonts w:cs="Arial"/>
          <w:sz w:val="24"/>
          <w:szCs w:val="24"/>
          <w:lang w:val="en-US"/>
        </w:rPr>
        <w:t xml:space="preserve">and/or other external agencies </w:t>
      </w:r>
      <w:r w:rsidRPr="00B518B3">
        <w:rPr>
          <w:rFonts w:cs="Arial"/>
          <w:sz w:val="24"/>
          <w:szCs w:val="24"/>
          <w:lang w:val="en-US"/>
        </w:rPr>
        <w:t>to offer support, guidance, and advice</w:t>
      </w:r>
      <w:r w:rsidR="00EC3ABC" w:rsidRPr="00B518B3">
        <w:rPr>
          <w:rFonts w:cs="Arial"/>
          <w:sz w:val="24"/>
          <w:szCs w:val="24"/>
          <w:lang w:val="en-US"/>
        </w:rPr>
        <w:t>.</w:t>
      </w:r>
      <w:r w:rsidRPr="00B518B3">
        <w:rPr>
          <w:rFonts w:cs="Arial"/>
          <w:sz w:val="24"/>
          <w:szCs w:val="24"/>
          <w:lang w:val="en-US"/>
        </w:rPr>
        <w:t xml:space="preserve"> </w:t>
      </w:r>
    </w:p>
    <w:p w14:paraId="0D646603" w14:textId="44C43CE0" w:rsidR="000D5629" w:rsidRPr="00B518B3" w:rsidRDefault="000D5629" w:rsidP="0054729E">
      <w:pPr>
        <w:pStyle w:val="ListParagraph"/>
        <w:numPr>
          <w:ilvl w:val="0"/>
          <w:numId w:val="19"/>
        </w:numPr>
        <w:ind w:left="1134"/>
        <w:jc w:val="both"/>
        <w:rPr>
          <w:rFonts w:cs="Arial"/>
          <w:sz w:val="24"/>
          <w:szCs w:val="24"/>
          <w:lang w:val="en-US"/>
        </w:rPr>
      </w:pPr>
      <w:r w:rsidRPr="00B518B3">
        <w:rPr>
          <w:rFonts w:cs="Arial"/>
          <w:sz w:val="24"/>
          <w:szCs w:val="24"/>
          <w:lang w:val="en-US"/>
        </w:rPr>
        <w:t xml:space="preserve">Refer to the Local Authority for joint enquiries to be made to establish the whereabouts of the child through </w:t>
      </w:r>
      <w:r w:rsidR="00EC3ABC" w:rsidRPr="00B518B3">
        <w:rPr>
          <w:rFonts w:cs="Arial"/>
          <w:sz w:val="24"/>
          <w:szCs w:val="24"/>
          <w:lang w:val="en-US"/>
        </w:rPr>
        <w:t xml:space="preserve">Children Missing Education procedures. </w:t>
      </w:r>
    </w:p>
    <w:p w14:paraId="5FAA2B93" w14:textId="12930725" w:rsidR="000D5629" w:rsidRPr="00B518B3" w:rsidRDefault="000D5629" w:rsidP="0054729E">
      <w:pPr>
        <w:pStyle w:val="ListParagraph"/>
        <w:numPr>
          <w:ilvl w:val="0"/>
          <w:numId w:val="19"/>
        </w:numPr>
        <w:ind w:left="1134"/>
        <w:jc w:val="both"/>
        <w:rPr>
          <w:rFonts w:cs="Arial"/>
          <w:sz w:val="24"/>
          <w:szCs w:val="24"/>
          <w:lang w:val="en-US"/>
        </w:rPr>
      </w:pPr>
      <w:r w:rsidRPr="00B518B3">
        <w:rPr>
          <w:rFonts w:cs="Arial"/>
          <w:sz w:val="24"/>
          <w:szCs w:val="24"/>
          <w:lang w:val="en-US"/>
        </w:rPr>
        <w:t xml:space="preserve">Refer to the Local Authority to consider issuing a penalty notice or to consider prosecution when all other interventions have failed, or an </w:t>
      </w:r>
      <w:r w:rsidRPr="00B518B3">
        <w:rPr>
          <w:rFonts w:cs="Arial"/>
          <w:sz w:val="24"/>
          <w:szCs w:val="24"/>
        </w:rPr>
        <w:t>unauthorised</w:t>
      </w:r>
      <w:r w:rsidRPr="00B518B3">
        <w:rPr>
          <w:rFonts w:cs="Arial"/>
          <w:sz w:val="24"/>
          <w:szCs w:val="24"/>
          <w:lang w:val="en-US"/>
        </w:rPr>
        <w:t xml:space="preserve"> leave of absence has been taken</w:t>
      </w:r>
      <w:r w:rsidR="00FA3B21" w:rsidRPr="00B518B3">
        <w:rPr>
          <w:rFonts w:cs="Arial"/>
          <w:sz w:val="24"/>
          <w:szCs w:val="24"/>
          <w:lang w:val="en-US"/>
        </w:rPr>
        <w:t>.</w:t>
      </w:r>
      <w:r w:rsidRPr="00B518B3">
        <w:rPr>
          <w:rFonts w:cs="Arial"/>
          <w:sz w:val="24"/>
          <w:szCs w:val="24"/>
          <w:lang w:val="en-US"/>
        </w:rPr>
        <w:t xml:space="preserve"> </w:t>
      </w:r>
    </w:p>
    <w:p w14:paraId="071F050D" w14:textId="06FA1A33" w:rsidR="00363D01" w:rsidRPr="00B518B3" w:rsidRDefault="00363D01" w:rsidP="000D5629">
      <w:pPr>
        <w:pStyle w:val="ListParagraph"/>
        <w:ind w:left="0"/>
        <w:jc w:val="both"/>
        <w:rPr>
          <w:rFonts w:cs="Arial"/>
          <w:sz w:val="24"/>
          <w:szCs w:val="24"/>
          <w:lang w:val="en-US"/>
        </w:rPr>
      </w:pPr>
    </w:p>
    <w:p w14:paraId="7E6FDEBE" w14:textId="00B70FCD" w:rsidR="00363D01" w:rsidRPr="00B518B3" w:rsidRDefault="000D1FE3" w:rsidP="000D5629">
      <w:pPr>
        <w:pStyle w:val="ListParagraph"/>
        <w:ind w:left="0"/>
        <w:jc w:val="both"/>
        <w:rPr>
          <w:rFonts w:cs="Arial"/>
          <w:b/>
          <w:bCs/>
          <w:sz w:val="24"/>
          <w:szCs w:val="24"/>
          <w:lang w:val="en-US"/>
        </w:rPr>
      </w:pPr>
      <w:r w:rsidRPr="00B518B3">
        <w:rPr>
          <w:rFonts w:cs="Arial"/>
          <w:b/>
          <w:bCs/>
          <w:sz w:val="24"/>
          <w:szCs w:val="24"/>
          <w:lang w:val="en-US"/>
        </w:rPr>
        <w:t>7</w:t>
      </w:r>
      <w:r w:rsidR="00363D01" w:rsidRPr="00B518B3">
        <w:rPr>
          <w:rFonts w:cs="Arial"/>
          <w:b/>
          <w:bCs/>
          <w:sz w:val="24"/>
          <w:szCs w:val="24"/>
          <w:lang w:val="en-US"/>
        </w:rPr>
        <w:t xml:space="preserve">.4 </w:t>
      </w:r>
      <w:r w:rsidR="007F0164" w:rsidRPr="00B518B3">
        <w:rPr>
          <w:rFonts w:cs="Arial"/>
          <w:b/>
          <w:bCs/>
          <w:sz w:val="24"/>
          <w:szCs w:val="24"/>
          <w:lang w:val="en-US"/>
        </w:rPr>
        <w:tab/>
      </w:r>
      <w:r w:rsidR="00363D01" w:rsidRPr="00B518B3">
        <w:rPr>
          <w:rFonts w:cs="Arial"/>
          <w:b/>
          <w:bCs/>
          <w:sz w:val="24"/>
          <w:szCs w:val="24"/>
          <w:lang w:val="en-US"/>
        </w:rPr>
        <w:t>Rewards and Interventions</w:t>
      </w:r>
    </w:p>
    <w:p w14:paraId="7C7F9957" w14:textId="77777777" w:rsidR="00363D01" w:rsidRPr="00B518B3" w:rsidRDefault="00363D01" w:rsidP="000D5629">
      <w:pPr>
        <w:pStyle w:val="ListParagraph"/>
        <w:ind w:left="0"/>
        <w:jc w:val="both"/>
        <w:rPr>
          <w:rFonts w:cs="Arial"/>
          <w:sz w:val="24"/>
          <w:szCs w:val="24"/>
          <w:lang w:val="en-US"/>
        </w:rPr>
      </w:pPr>
    </w:p>
    <w:p w14:paraId="2032A0D5" w14:textId="77777777" w:rsidR="0088077C" w:rsidRPr="0088077C" w:rsidRDefault="0088077C" w:rsidP="0088077C">
      <w:pPr>
        <w:pStyle w:val="ListParagraph"/>
        <w:rPr>
          <w:rFonts w:cs="Arial"/>
          <w:bCs/>
          <w:sz w:val="24"/>
          <w:szCs w:val="24"/>
        </w:rPr>
      </w:pPr>
      <w:r w:rsidRPr="0088077C">
        <w:rPr>
          <w:rFonts w:cs="Arial"/>
          <w:bCs/>
          <w:sz w:val="24"/>
          <w:szCs w:val="24"/>
        </w:rPr>
        <w:t xml:space="preserve">At the end of the term: </w:t>
      </w:r>
    </w:p>
    <w:p w14:paraId="6850C2BB" w14:textId="77777777" w:rsidR="0088077C" w:rsidRPr="0088077C" w:rsidRDefault="0088077C" w:rsidP="0088077C">
      <w:pPr>
        <w:pStyle w:val="ListParagraph"/>
        <w:rPr>
          <w:rFonts w:cs="Arial"/>
          <w:bCs/>
          <w:sz w:val="24"/>
          <w:szCs w:val="24"/>
        </w:rPr>
      </w:pPr>
    </w:p>
    <w:p w14:paraId="5150DB07" w14:textId="77777777" w:rsidR="0088077C" w:rsidRPr="0088077C" w:rsidRDefault="0088077C" w:rsidP="0054729E">
      <w:pPr>
        <w:pStyle w:val="ListParagraph"/>
        <w:numPr>
          <w:ilvl w:val="0"/>
          <w:numId w:val="50"/>
        </w:numPr>
        <w:rPr>
          <w:rFonts w:cs="Arial"/>
          <w:bCs/>
          <w:sz w:val="24"/>
          <w:szCs w:val="24"/>
        </w:rPr>
      </w:pPr>
      <w:r w:rsidRPr="0088077C">
        <w:rPr>
          <w:rFonts w:cs="Arial"/>
          <w:bCs/>
          <w:sz w:val="24"/>
          <w:szCs w:val="24"/>
        </w:rPr>
        <w:t xml:space="preserve">Children with 100% attendance for that term will receive a certificate in assembly </w:t>
      </w:r>
    </w:p>
    <w:p w14:paraId="25EF789B" w14:textId="77777777" w:rsidR="0088077C" w:rsidRPr="0088077C" w:rsidRDefault="0088077C" w:rsidP="0054729E">
      <w:pPr>
        <w:pStyle w:val="ListParagraph"/>
        <w:numPr>
          <w:ilvl w:val="0"/>
          <w:numId w:val="50"/>
        </w:numPr>
        <w:rPr>
          <w:rFonts w:cs="Arial"/>
          <w:bCs/>
          <w:sz w:val="24"/>
          <w:szCs w:val="24"/>
        </w:rPr>
      </w:pPr>
      <w:r w:rsidRPr="0088077C">
        <w:rPr>
          <w:rFonts w:cs="Arial"/>
          <w:bCs/>
          <w:sz w:val="24"/>
          <w:szCs w:val="24"/>
        </w:rPr>
        <w:t xml:space="preserve">At the end of the year: children with 100% attendance will receive a certificate in assembly </w:t>
      </w:r>
    </w:p>
    <w:p w14:paraId="6EF29CB6" w14:textId="77777777" w:rsidR="0088077C" w:rsidRPr="0088077C" w:rsidRDefault="0088077C" w:rsidP="0054729E">
      <w:pPr>
        <w:pStyle w:val="ListParagraph"/>
        <w:numPr>
          <w:ilvl w:val="0"/>
          <w:numId w:val="50"/>
        </w:numPr>
        <w:rPr>
          <w:rFonts w:cs="Arial"/>
          <w:bCs/>
          <w:sz w:val="24"/>
          <w:szCs w:val="24"/>
        </w:rPr>
      </w:pPr>
      <w:r w:rsidRPr="0088077C">
        <w:rPr>
          <w:rFonts w:cs="Arial"/>
          <w:bCs/>
          <w:sz w:val="24"/>
          <w:szCs w:val="24"/>
        </w:rPr>
        <w:t xml:space="preserve">Parents will also receive a letter of praise if their child’s attendance is 95% or above each term. </w:t>
      </w:r>
    </w:p>
    <w:p w14:paraId="6C72DA1E" w14:textId="77777777" w:rsidR="0088077C" w:rsidRPr="0088077C" w:rsidRDefault="0088077C" w:rsidP="0054729E">
      <w:pPr>
        <w:pStyle w:val="ListParagraph"/>
        <w:numPr>
          <w:ilvl w:val="0"/>
          <w:numId w:val="50"/>
        </w:numPr>
        <w:rPr>
          <w:rFonts w:cs="Arial"/>
          <w:bCs/>
          <w:sz w:val="24"/>
          <w:szCs w:val="24"/>
        </w:rPr>
      </w:pPr>
      <w:r w:rsidRPr="0088077C">
        <w:rPr>
          <w:rFonts w:cs="Arial"/>
          <w:bCs/>
          <w:sz w:val="24"/>
          <w:szCs w:val="24"/>
        </w:rPr>
        <w:t xml:space="preserve">Children who are receiving support for improved attendance will meet with the school’s learning mentor each week. A personal target will be set. They will then continue to have weekly/ fortnightly check ins and praise will be issued for improvement. </w:t>
      </w:r>
    </w:p>
    <w:p w14:paraId="0D268F3D" w14:textId="77777777" w:rsidR="0088077C" w:rsidRPr="0088077C" w:rsidRDefault="0088077C" w:rsidP="0088077C">
      <w:pPr>
        <w:pStyle w:val="ListParagraph"/>
        <w:rPr>
          <w:rFonts w:cs="Arial"/>
          <w:bCs/>
          <w:sz w:val="24"/>
          <w:szCs w:val="24"/>
        </w:rPr>
      </w:pPr>
    </w:p>
    <w:p w14:paraId="1B51BEA6" w14:textId="77777777" w:rsidR="0088077C" w:rsidRPr="0088077C" w:rsidRDefault="0088077C" w:rsidP="0088077C">
      <w:pPr>
        <w:pStyle w:val="ListParagraph"/>
        <w:rPr>
          <w:rFonts w:cs="Arial"/>
          <w:bCs/>
          <w:sz w:val="24"/>
          <w:szCs w:val="24"/>
        </w:rPr>
      </w:pPr>
      <w:r w:rsidRPr="0088077C">
        <w:rPr>
          <w:rFonts w:cs="Arial"/>
          <w:bCs/>
          <w:sz w:val="24"/>
          <w:szCs w:val="24"/>
        </w:rPr>
        <w:t xml:space="preserve">Weekly attendance is shared in the school newsletter – class attendance of 95% or above received a </w:t>
      </w:r>
      <w:proofErr w:type="gramStart"/>
      <w:r w:rsidRPr="0088077C">
        <w:rPr>
          <w:rFonts w:cs="Arial"/>
          <w:bCs/>
          <w:sz w:val="24"/>
          <w:szCs w:val="24"/>
        </w:rPr>
        <w:t>well done</w:t>
      </w:r>
      <w:proofErr w:type="gramEnd"/>
      <w:r w:rsidRPr="0088077C">
        <w:rPr>
          <w:rFonts w:cs="Arial"/>
          <w:bCs/>
          <w:sz w:val="24"/>
          <w:szCs w:val="24"/>
        </w:rPr>
        <w:t xml:space="preserve"> badge in the newsletter. </w:t>
      </w:r>
    </w:p>
    <w:p w14:paraId="264F4F9A" w14:textId="77777777" w:rsidR="0088077C" w:rsidRPr="0088077C" w:rsidRDefault="0088077C" w:rsidP="0088077C">
      <w:pPr>
        <w:pStyle w:val="ListParagraph"/>
        <w:rPr>
          <w:rFonts w:cs="Arial"/>
          <w:bCs/>
          <w:sz w:val="24"/>
          <w:szCs w:val="24"/>
        </w:rPr>
      </w:pPr>
    </w:p>
    <w:p w14:paraId="4FD0E651" w14:textId="77777777" w:rsidR="0088077C" w:rsidRPr="0088077C" w:rsidRDefault="0088077C" w:rsidP="0088077C">
      <w:pPr>
        <w:pStyle w:val="ListParagraph"/>
        <w:rPr>
          <w:rFonts w:cs="Arial"/>
          <w:bCs/>
          <w:sz w:val="24"/>
          <w:szCs w:val="24"/>
        </w:rPr>
      </w:pPr>
    </w:p>
    <w:p w14:paraId="2A0BB595" w14:textId="77777777" w:rsidR="0088077C" w:rsidRPr="0088077C" w:rsidRDefault="0088077C" w:rsidP="0088077C">
      <w:pPr>
        <w:pStyle w:val="ListParagraph"/>
        <w:rPr>
          <w:rFonts w:cs="Arial"/>
          <w:bCs/>
          <w:sz w:val="24"/>
          <w:szCs w:val="24"/>
        </w:rPr>
      </w:pPr>
      <w:r w:rsidRPr="0088077C">
        <w:rPr>
          <w:rFonts w:cs="Arial"/>
          <w:bCs/>
          <w:sz w:val="24"/>
          <w:szCs w:val="24"/>
        </w:rPr>
        <w:t xml:space="preserve">Attendance letters are shared with parents at the end of each term. Children who have achieved 95% or above will receive a thank you letter for supporting their child’s attendance. </w:t>
      </w:r>
    </w:p>
    <w:p w14:paraId="1E41CF5A" w14:textId="77777777" w:rsidR="0088077C" w:rsidRPr="0088077C" w:rsidRDefault="0088077C" w:rsidP="0088077C">
      <w:pPr>
        <w:pStyle w:val="ListParagraph"/>
        <w:rPr>
          <w:rFonts w:cs="Arial"/>
          <w:bCs/>
          <w:sz w:val="24"/>
          <w:szCs w:val="24"/>
        </w:rPr>
      </w:pPr>
      <w:r w:rsidRPr="0088077C">
        <w:rPr>
          <w:rFonts w:cs="Arial"/>
          <w:bCs/>
          <w:sz w:val="24"/>
          <w:szCs w:val="24"/>
        </w:rPr>
        <w:lastRenderedPageBreak/>
        <w:t xml:space="preserve">Children who have achieved 80% - 94.9% will receive a monitoring letter informing the parents that their child’s attendance is below the expected percentage and that it will be monitored during the next term. </w:t>
      </w:r>
    </w:p>
    <w:p w14:paraId="5DDE9D9F" w14:textId="77777777" w:rsidR="0088077C" w:rsidRPr="0088077C" w:rsidRDefault="0088077C" w:rsidP="0088077C">
      <w:pPr>
        <w:pStyle w:val="ListParagraph"/>
        <w:rPr>
          <w:rFonts w:cs="Arial"/>
          <w:bCs/>
          <w:sz w:val="24"/>
          <w:szCs w:val="24"/>
        </w:rPr>
      </w:pPr>
    </w:p>
    <w:p w14:paraId="5DBC6857" w14:textId="77777777" w:rsidR="0088077C" w:rsidRPr="0088077C" w:rsidRDefault="0088077C" w:rsidP="0088077C">
      <w:pPr>
        <w:pStyle w:val="ListParagraph"/>
        <w:rPr>
          <w:rFonts w:cs="Arial"/>
          <w:bCs/>
          <w:sz w:val="24"/>
          <w:szCs w:val="24"/>
        </w:rPr>
      </w:pPr>
      <w:r w:rsidRPr="0088077C">
        <w:rPr>
          <w:rFonts w:cs="Arial"/>
          <w:bCs/>
          <w:sz w:val="24"/>
          <w:szCs w:val="24"/>
        </w:rPr>
        <w:t xml:space="preserve">Both attendance letters show the child’s overall attendance </w:t>
      </w:r>
      <w:proofErr w:type="gramStart"/>
      <w:r w:rsidRPr="0088077C">
        <w:rPr>
          <w:rFonts w:cs="Arial"/>
          <w:bCs/>
          <w:sz w:val="24"/>
          <w:szCs w:val="24"/>
        </w:rPr>
        <w:t>and also</w:t>
      </w:r>
      <w:proofErr w:type="gramEnd"/>
      <w:r w:rsidRPr="0088077C">
        <w:rPr>
          <w:rFonts w:cs="Arial"/>
          <w:bCs/>
          <w:sz w:val="24"/>
          <w:szCs w:val="24"/>
        </w:rPr>
        <w:t xml:space="preserve"> the breakdown between authorised and unauthorised attendance. </w:t>
      </w:r>
    </w:p>
    <w:p w14:paraId="1E0A1340" w14:textId="77777777" w:rsidR="0088077C" w:rsidRPr="0088077C" w:rsidRDefault="0088077C" w:rsidP="0088077C">
      <w:pPr>
        <w:pStyle w:val="ListParagraph"/>
        <w:rPr>
          <w:rFonts w:cs="Arial"/>
          <w:bCs/>
          <w:sz w:val="24"/>
          <w:szCs w:val="24"/>
        </w:rPr>
      </w:pPr>
    </w:p>
    <w:p w14:paraId="578B2B56" w14:textId="5C8F9C45" w:rsidR="00541651" w:rsidRPr="00B518B3" w:rsidRDefault="0088077C" w:rsidP="0088077C">
      <w:pPr>
        <w:pStyle w:val="ListParagraph"/>
        <w:ind w:left="0"/>
        <w:rPr>
          <w:rFonts w:cs="Arial"/>
          <w:b/>
          <w:bCs/>
          <w:sz w:val="24"/>
          <w:szCs w:val="24"/>
          <w:lang w:val="en-US"/>
        </w:rPr>
      </w:pPr>
      <w:r>
        <w:rPr>
          <w:rFonts w:cs="Arial"/>
          <w:bCs/>
          <w:sz w:val="24"/>
          <w:szCs w:val="24"/>
        </w:rPr>
        <w:t>A</w:t>
      </w:r>
      <w:r w:rsidRPr="0088077C">
        <w:rPr>
          <w:rFonts w:cs="Arial"/>
          <w:bCs/>
          <w:sz w:val="24"/>
          <w:szCs w:val="24"/>
        </w:rPr>
        <w:t xml:space="preserve">fter monitoring attendance </w:t>
      </w:r>
      <w:r>
        <w:rPr>
          <w:rFonts w:cs="Arial"/>
          <w:bCs/>
          <w:sz w:val="24"/>
          <w:szCs w:val="24"/>
        </w:rPr>
        <w:t xml:space="preserve">in school </w:t>
      </w:r>
      <w:r w:rsidRPr="0088077C">
        <w:rPr>
          <w:rFonts w:cs="Arial"/>
          <w:bCs/>
          <w:sz w:val="24"/>
          <w:szCs w:val="24"/>
        </w:rPr>
        <w:t>throughout the school year, senior leaders will implement the following:</w:t>
      </w:r>
    </w:p>
    <w:p w14:paraId="4C2BF230" w14:textId="77777777" w:rsidR="008B1C16" w:rsidRPr="00B518B3" w:rsidRDefault="008B1C16" w:rsidP="00261C20">
      <w:pPr>
        <w:ind w:left="720"/>
        <w:rPr>
          <w:rFonts w:cs="Arial"/>
          <w:b/>
          <w:bCs/>
          <w:color w:val="00B050"/>
          <w:sz w:val="24"/>
          <w:szCs w:val="24"/>
        </w:rPr>
      </w:pPr>
    </w:p>
    <w:p w14:paraId="67A58A09" w14:textId="4CFE205A" w:rsidR="00541651" w:rsidRPr="00B518B3" w:rsidRDefault="00541651" w:rsidP="00261C20">
      <w:pPr>
        <w:ind w:left="720"/>
        <w:rPr>
          <w:rFonts w:cs="Arial"/>
          <w:b/>
          <w:bCs/>
          <w:color w:val="00B050"/>
          <w:sz w:val="24"/>
          <w:szCs w:val="24"/>
        </w:rPr>
      </w:pPr>
      <w:r w:rsidRPr="00B518B3">
        <w:rPr>
          <w:rFonts w:cs="Arial"/>
          <w:b/>
          <w:bCs/>
          <w:color w:val="00B050"/>
          <w:sz w:val="24"/>
          <w:szCs w:val="24"/>
        </w:rPr>
        <w:t xml:space="preserve">Stage 1: </w:t>
      </w:r>
      <w:r w:rsidRPr="00B518B3">
        <w:rPr>
          <w:rFonts w:cs="Arial"/>
          <w:b/>
          <w:bCs/>
          <w:sz w:val="24"/>
          <w:szCs w:val="24"/>
        </w:rPr>
        <w:t>Prevention</w:t>
      </w:r>
    </w:p>
    <w:p w14:paraId="54AD7A92" w14:textId="77777777" w:rsidR="00541651" w:rsidRPr="00B518B3" w:rsidRDefault="00541651" w:rsidP="00261C20">
      <w:pPr>
        <w:ind w:left="720"/>
        <w:rPr>
          <w:rFonts w:cs="Arial"/>
          <w:sz w:val="24"/>
          <w:szCs w:val="24"/>
        </w:rPr>
      </w:pPr>
      <w:r w:rsidRPr="00B518B3">
        <w:rPr>
          <w:rFonts w:cs="Arial"/>
          <w:b/>
          <w:bCs/>
          <w:color w:val="00B050"/>
          <w:sz w:val="24"/>
          <w:szCs w:val="24"/>
        </w:rPr>
        <w:t>Criteria</w:t>
      </w:r>
      <w:r w:rsidRPr="00B518B3">
        <w:rPr>
          <w:rFonts w:cs="Arial"/>
          <w:color w:val="00B050"/>
          <w:sz w:val="24"/>
          <w:szCs w:val="24"/>
        </w:rPr>
        <w:t xml:space="preserve">: </w:t>
      </w:r>
      <w:r w:rsidRPr="00B518B3">
        <w:rPr>
          <w:rFonts w:cs="Arial"/>
          <w:sz w:val="24"/>
          <w:szCs w:val="24"/>
        </w:rPr>
        <w:t>Attendance is between 91% and 100%</w:t>
      </w:r>
    </w:p>
    <w:p w14:paraId="372CDD31" w14:textId="77777777" w:rsidR="00541651" w:rsidRPr="00B518B3" w:rsidRDefault="00541651" w:rsidP="00261C20">
      <w:pPr>
        <w:ind w:left="720"/>
        <w:rPr>
          <w:rFonts w:cs="Arial"/>
          <w:sz w:val="24"/>
          <w:szCs w:val="24"/>
        </w:rPr>
      </w:pPr>
    </w:p>
    <w:p w14:paraId="4F2E6A88" w14:textId="4CF6FEF1" w:rsidR="00541651" w:rsidRPr="00B518B3" w:rsidRDefault="00541651" w:rsidP="00261C20">
      <w:pPr>
        <w:ind w:left="720"/>
        <w:rPr>
          <w:rFonts w:cs="Arial"/>
          <w:sz w:val="24"/>
          <w:szCs w:val="24"/>
        </w:rPr>
      </w:pPr>
      <w:r w:rsidRPr="00B518B3">
        <w:rPr>
          <w:rFonts w:cs="Arial"/>
          <w:sz w:val="24"/>
          <w:szCs w:val="24"/>
        </w:rPr>
        <w:t>Pupils who have attendance between 91% and 100% will receive support from school and other universal services they may be accessing i.e. GP</w:t>
      </w:r>
    </w:p>
    <w:p w14:paraId="204AAB5B" w14:textId="76CE89FE" w:rsidR="00541651" w:rsidRPr="00B518B3" w:rsidRDefault="00541651" w:rsidP="00261C20">
      <w:pPr>
        <w:ind w:left="720"/>
        <w:rPr>
          <w:rFonts w:cs="Arial"/>
          <w:sz w:val="24"/>
          <w:szCs w:val="24"/>
        </w:rPr>
      </w:pPr>
      <w:r w:rsidRPr="00B518B3">
        <w:rPr>
          <w:rFonts w:cs="Arial"/>
          <w:sz w:val="24"/>
          <w:szCs w:val="24"/>
        </w:rPr>
        <w:t xml:space="preserve"> </w:t>
      </w:r>
    </w:p>
    <w:p w14:paraId="6B9C881D" w14:textId="77777777" w:rsidR="00541651" w:rsidRPr="00B518B3" w:rsidRDefault="00541651" w:rsidP="00261C20">
      <w:pPr>
        <w:ind w:left="720"/>
        <w:rPr>
          <w:rFonts w:cs="Arial"/>
          <w:b/>
          <w:bCs/>
          <w:sz w:val="24"/>
          <w:szCs w:val="24"/>
        </w:rPr>
      </w:pPr>
      <w:r w:rsidRPr="00B518B3">
        <w:rPr>
          <w:rFonts w:cs="Arial"/>
          <w:b/>
          <w:bCs/>
          <w:color w:val="FFC000"/>
          <w:sz w:val="24"/>
          <w:szCs w:val="24"/>
        </w:rPr>
        <w:t xml:space="preserve">Stage 2: </w:t>
      </w:r>
      <w:r w:rsidRPr="00B518B3">
        <w:rPr>
          <w:rFonts w:cs="Arial"/>
          <w:b/>
          <w:bCs/>
          <w:sz w:val="24"/>
          <w:szCs w:val="24"/>
        </w:rPr>
        <w:t>Early Intervention</w:t>
      </w:r>
    </w:p>
    <w:p w14:paraId="6F1EBA5E" w14:textId="77777777" w:rsidR="00541651" w:rsidRPr="00B518B3" w:rsidRDefault="00541651" w:rsidP="00261C20">
      <w:pPr>
        <w:ind w:left="720"/>
        <w:rPr>
          <w:rFonts w:cs="Arial"/>
          <w:sz w:val="24"/>
          <w:szCs w:val="24"/>
        </w:rPr>
      </w:pPr>
      <w:r w:rsidRPr="00B518B3">
        <w:rPr>
          <w:rFonts w:cs="Arial"/>
          <w:b/>
          <w:bCs/>
          <w:color w:val="FFC000"/>
          <w:sz w:val="24"/>
          <w:szCs w:val="24"/>
        </w:rPr>
        <w:t>Criteria</w:t>
      </w:r>
      <w:r w:rsidRPr="00B518B3">
        <w:rPr>
          <w:rFonts w:cs="Arial"/>
          <w:sz w:val="24"/>
          <w:szCs w:val="24"/>
        </w:rPr>
        <w:t>: Attendance is between 81% and 90%</w:t>
      </w:r>
    </w:p>
    <w:p w14:paraId="29ED0161" w14:textId="77777777" w:rsidR="00541651" w:rsidRPr="00B518B3" w:rsidRDefault="00541651" w:rsidP="00261C20">
      <w:pPr>
        <w:ind w:left="720"/>
        <w:rPr>
          <w:rFonts w:cs="Arial"/>
          <w:sz w:val="24"/>
          <w:szCs w:val="24"/>
        </w:rPr>
      </w:pPr>
    </w:p>
    <w:p w14:paraId="045AB9B6" w14:textId="77777777" w:rsidR="00541651" w:rsidRPr="00B518B3" w:rsidRDefault="00541651" w:rsidP="00261C20">
      <w:pPr>
        <w:ind w:left="720"/>
        <w:rPr>
          <w:rFonts w:cs="Arial"/>
          <w:sz w:val="24"/>
          <w:szCs w:val="24"/>
        </w:rPr>
      </w:pPr>
      <w:r w:rsidRPr="00B518B3">
        <w:rPr>
          <w:rFonts w:cs="Arial"/>
          <w:sz w:val="24"/>
          <w:szCs w:val="24"/>
        </w:rPr>
        <w:t>Pupils who have attendance between 81% and 90% may require support from other services outside of school and universal services at stage 1.</w:t>
      </w:r>
    </w:p>
    <w:p w14:paraId="16104109" w14:textId="77777777" w:rsidR="00541651" w:rsidRPr="00B518B3" w:rsidRDefault="00541651" w:rsidP="00261C20">
      <w:pPr>
        <w:ind w:left="720"/>
        <w:rPr>
          <w:rFonts w:cs="Arial"/>
          <w:sz w:val="24"/>
          <w:szCs w:val="24"/>
        </w:rPr>
      </w:pPr>
    </w:p>
    <w:p w14:paraId="4F6D2F3F" w14:textId="77777777" w:rsidR="00541651" w:rsidRPr="00B518B3" w:rsidRDefault="00541651" w:rsidP="00261C20">
      <w:pPr>
        <w:ind w:left="720"/>
        <w:rPr>
          <w:rFonts w:cs="Arial"/>
          <w:b/>
          <w:bCs/>
          <w:sz w:val="24"/>
          <w:szCs w:val="24"/>
        </w:rPr>
      </w:pPr>
      <w:r w:rsidRPr="00B518B3">
        <w:rPr>
          <w:rFonts w:cs="Arial"/>
          <w:b/>
          <w:bCs/>
          <w:color w:val="FF0000"/>
          <w:sz w:val="24"/>
          <w:szCs w:val="24"/>
        </w:rPr>
        <w:t xml:space="preserve">Stage 3: </w:t>
      </w:r>
      <w:r w:rsidRPr="00B518B3">
        <w:rPr>
          <w:rFonts w:cs="Arial"/>
          <w:b/>
          <w:bCs/>
          <w:sz w:val="24"/>
          <w:szCs w:val="24"/>
        </w:rPr>
        <w:t>Targeted Support</w:t>
      </w:r>
    </w:p>
    <w:p w14:paraId="2ABA5C01" w14:textId="77777777" w:rsidR="00541651" w:rsidRPr="00B518B3" w:rsidRDefault="00541651" w:rsidP="00261C20">
      <w:pPr>
        <w:ind w:left="720"/>
        <w:rPr>
          <w:rFonts w:cs="Arial"/>
          <w:sz w:val="24"/>
          <w:szCs w:val="24"/>
        </w:rPr>
      </w:pPr>
      <w:r w:rsidRPr="00B518B3">
        <w:rPr>
          <w:rFonts w:cs="Arial"/>
          <w:b/>
          <w:bCs/>
          <w:color w:val="FF0000"/>
          <w:sz w:val="24"/>
          <w:szCs w:val="24"/>
        </w:rPr>
        <w:t>Criteria:</w:t>
      </w:r>
      <w:r w:rsidRPr="00B518B3">
        <w:rPr>
          <w:rFonts w:cs="Arial"/>
          <w:color w:val="FF0000"/>
          <w:sz w:val="24"/>
          <w:szCs w:val="24"/>
        </w:rPr>
        <w:t xml:space="preserve"> </w:t>
      </w:r>
      <w:r w:rsidRPr="00B518B3">
        <w:rPr>
          <w:rFonts w:cs="Arial"/>
          <w:sz w:val="24"/>
          <w:szCs w:val="24"/>
        </w:rPr>
        <w:t>Attendance is below 80%</w:t>
      </w:r>
    </w:p>
    <w:p w14:paraId="20CCF26E" w14:textId="77777777" w:rsidR="00541651" w:rsidRPr="00B518B3" w:rsidRDefault="00541651" w:rsidP="00261C20">
      <w:pPr>
        <w:ind w:left="720"/>
        <w:rPr>
          <w:rFonts w:cs="Arial"/>
          <w:sz w:val="24"/>
          <w:szCs w:val="24"/>
        </w:rPr>
      </w:pPr>
    </w:p>
    <w:p w14:paraId="717D2B91" w14:textId="24F2DB28" w:rsidR="00163D6E" w:rsidRPr="00B518B3" w:rsidRDefault="00541651" w:rsidP="00261C20">
      <w:pPr>
        <w:ind w:left="720"/>
        <w:rPr>
          <w:rFonts w:cs="Arial"/>
          <w:sz w:val="24"/>
          <w:szCs w:val="24"/>
        </w:rPr>
      </w:pPr>
      <w:r w:rsidRPr="00B518B3">
        <w:rPr>
          <w:rFonts w:cs="Arial"/>
          <w:sz w:val="24"/>
          <w:szCs w:val="24"/>
        </w:rPr>
        <w:t>Pupils who have attendance below 80% may require multi-agency support in addition to that provided at stage 2.</w:t>
      </w:r>
    </w:p>
    <w:p w14:paraId="13CE43DB" w14:textId="3A9F45C8" w:rsidR="000D1FE3" w:rsidRPr="00B518B3" w:rsidRDefault="000D1FE3">
      <w:pPr>
        <w:rPr>
          <w:rFonts w:cs="Arial"/>
          <w:sz w:val="24"/>
          <w:szCs w:val="24"/>
        </w:rPr>
      </w:pPr>
    </w:p>
    <w:p w14:paraId="50A6AACA" w14:textId="5261E50E" w:rsidR="00541651" w:rsidRPr="00B518B3" w:rsidRDefault="000D1FE3" w:rsidP="00E50490">
      <w:pPr>
        <w:pStyle w:val="Heading2"/>
      </w:pPr>
      <w:bookmarkStart w:id="10" w:name="_Toc181781920"/>
      <w:r w:rsidRPr="00B518B3">
        <w:t>8</w:t>
      </w:r>
      <w:r w:rsidR="00163D6E" w:rsidRPr="00B518B3">
        <w:t xml:space="preserve">. </w:t>
      </w:r>
      <w:r w:rsidR="00261C20" w:rsidRPr="00B518B3">
        <w:tab/>
      </w:r>
      <w:r w:rsidR="00163D6E" w:rsidRPr="00B518B3">
        <w:t>Tailored Support</w:t>
      </w:r>
      <w:bookmarkEnd w:id="10"/>
    </w:p>
    <w:p w14:paraId="7B40C487" w14:textId="77777777" w:rsidR="00163D6E" w:rsidRPr="00B518B3" w:rsidRDefault="00163D6E" w:rsidP="00541651">
      <w:pPr>
        <w:rPr>
          <w:rFonts w:cs="Arial"/>
          <w:b/>
          <w:bCs/>
          <w:sz w:val="24"/>
          <w:szCs w:val="24"/>
        </w:rPr>
      </w:pPr>
    </w:p>
    <w:p w14:paraId="5E6D0D74" w14:textId="381B98B2" w:rsidR="00B73116" w:rsidRPr="00B518B3" w:rsidRDefault="00B73116" w:rsidP="00261C20">
      <w:pPr>
        <w:ind w:left="720"/>
        <w:jc w:val="both"/>
        <w:rPr>
          <w:rFonts w:cs="Arial"/>
          <w:sz w:val="24"/>
          <w:szCs w:val="24"/>
        </w:rPr>
      </w:pPr>
      <w:r w:rsidRPr="00B518B3">
        <w:rPr>
          <w:rFonts w:cs="Arial"/>
          <w:sz w:val="24"/>
          <w:szCs w:val="24"/>
        </w:rPr>
        <w:t xml:space="preserve">At </w:t>
      </w:r>
      <w:r w:rsidR="0088077C">
        <w:rPr>
          <w:rFonts w:cs="Arial"/>
          <w:bCs/>
          <w:sz w:val="24"/>
          <w:szCs w:val="24"/>
        </w:rPr>
        <w:t>Christ the King</w:t>
      </w:r>
      <w:r w:rsidRPr="00B518B3">
        <w:rPr>
          <w:rFonts w:cs="Arial"/>
          <w:b/>
          <w:sz w:val="24"/>
          <w:szCs w:val="24"/>
        </w:rPr>
        <w:t xml:space="preserve"> </w:t>
      </w:r>
      <w:r w:rsidRPr="00B518B3">
        <w:rPr>
          <w:rFonts w:cs="Arial"/>
          <w:sz w:val="24"/>
          <w:szCs w:val="24"/>
        </w:rPr>
        <w:t xml:space="preserve">we recognise that poor attendance can be an indication of difficulties in a </w:t>
      </w:r>
      <w:r w:rsidRPr="00B518B3">
        <w:rPr>
          <w:rFonts w:cs="Arial"/>
          <w:bCs/>
          <w:sz w:val="24"/>
          <w:szCs w:val="24"/>
        </w:rPr>
        <w:t>family’s</w:t>
      </w:r>
      <w:r w:rsidRPr="00B518B3">
        <w:rPr>
          <w:rFonts w:cs="Arial"/>
          <w:sz w:val="24"/>
          <w:szCs w:val="24"/>
        </w:rPr>
        <w:t xml:space="preserve"> life. This may be related to problems at home and or in school. Parents </w:t>
      </w:r>
      <w:r w:rsidRPr="00B518B3">
        <w:rPr>
          <w:rFonts w:cs="Arial"/>
          <w:bCs/>
          <w:sz w:val="24"/>
          <w:szCs w:val="24"/>
        </w:rPr>
        <w:t>are encouraged to inform school</w:t>
      </w:r>
      <w:r w:rsidRPr="00B518B3">
        <w:rPr>
          <w:rFonts w:cs="Arial"/>
          <w:sz w:val="24"/>
          <w:szCs w:val="24"/>
        </w:rPr>
        <w:t xml:space="preserve"> of any difficulties or changes in circumstances that may affect their child’s attendance and or behaviour in school, for example, bereavement, divorce/separation, emerging health concerns. This will help the school identify any additional support that may be required.</w:t>
      </w:r>
    </w:p>
    <w:p w14:paraId="18A9FD4D" w14:textId="77777777" w:rsidR="00B73116" w:rsidRPr="00B518B3" w:rsidRDefault="00B73116" w:rsidP="00B73116">
      <w:pPr>
        <w:jc w:val="both"/>
        <w:rPr>
          <w:rFonts w:cs="Arial"/>
          <w:sz w:val="24"/>
          <w:szCs w:val="24"/>
        </w:rPr>
      </w:pPr>
    </w:p>
    <w:p w14:paraId="4C672480" w14:textId="77777777" w:rsidR="00B73116" w:rsidRPr="00B518B3" w:rsidRDefault="00B73116" w:rsidP="00261C20">
      <w:pPr>
        <w:ind w:left="720"/>
        <w:rPr>
          <w:rFonts w:cs="Arial"/>
          <w:sz w:val="24"/>
          <w:szCs w:val="24"/>
        </w:rPr>
      </w:pPr>
      <w:r w:rsidRPr="00B518B3">
        <w:rPr>
          <w:rFonts w:cs="Arial"/>
          <w:sz w:val="24"/>
          <w:szCs w:val="24"/>
        </w:rPr>
        <w:t>We</w:t>
      </w:r>
      <w:r w:rsidRPr="00B518B3">
        <w:rPr>
          <w:rFonts w:cs="Arial"/>
          <w:color w:val="0000FF"/>
          <w:sz w:val="24"/>
          <w:szCs w:val="24"/>
        </w:rPr>
        <w:t xml:space="preserve"> </w:t>
      </w:r>
      <w:r w:rsidRPr="00B518B3">
        <w:rPr>
          <w:rFonts w:cs="Arial"/>
          <w:sz w:val="24"/>
          <w:szCs w:val="24"/>
        </w:rPr>
        <w:t xml:space="preserve">also recognise that some pupils are more likely to require additional support to attain good attendance. The school will implement a range of strategies to support improved attendance based on the individual needs and circumstances of the child. </w:t>
      </w:r>
    </w:p>
    <w:p w14:paraId="48071BFE" w14:textId="77777777" w:rsidR="0076597C" w:rsidRPr="00B518B3" w:rsidRDefault="0076597C" w:rsidP="00B73116">
      <w:pPr>
        <w:rPr>
          <w:rFonts w:cs="Arial"/>
          <w:sz w:val="24"/>
          <w:szCs w:val="24"/>
        </w:rPr>
      </w:pPr>
    </w:p>
    <w:p w14:paraId="2BF01ED0" w14:textId="77777777" w:rsidR="00B73116" w:rsidRPr="00B518B3" w:rsidRDefault="00B73116" w:rsidP="00261C20">
      <w:pPr>
        <w:ind w:firstLine="720"/>
        <w:rPr>
          <w:rFonts w:cs="Arial"/>
          <w:sz w:val="24"/>
          <w:szCs w:val="24"/>
        </w:rPr>
      </w:pPr>
      <w:r w:rsidRPr="00B518B3">
        <w:rPr>
          <w:rFonts w:cs="Arial"/>
          <w:sz w:val="24"/>
          <w:szCs w:val="24"/>
        </w:rPr>
        <w:t>Strategies we may use to support you include:</w:t>
      </w:r>
    </w:p>
    <w:p w14:paraId="7C792315" w14:textId="77777777" w:rsidR="0076597C" w:rsidRPr="00B518B3" w:rsidRDefault="0076597C" w:rsidP="00B73116">
      <w:pPr>
        <w:rPr>
          <w:rFonts w:cs="Arial"/>
          <w:sz w:val="24"/>
          <w:szCs w:val="24"/>
        </w:rPr>
      </w:pPr>
    </w:p>
    <w:p w14:paraId="7C7AF2D2" w14:textId="77777777" w:rsidR="007F51BB" w:rsidRDefault="007F51BB" w:rsidP="007F51BB">
      <w:pPr>
        <w:rPr>
          <w:rFonts w:cs="Arial"/>
          <w:sz w:val="24"/>
          <w:szCs w:val="24"/>
        </w:rPr>
      </w:pPr>
      <w:r w:rsidRPr="007F51BB">
        <w:rPr>
          <w:rFonts w:cs="Arial"/>
          <w:sz w:val="24"/>
          <w:szCs w:val="24"/>
        </w:rPr>
        <w:t xml:space="preserve">At Christ the King Catholic Primary School, we are committed to identifying and addressing attendance concerns at the earliest possible stage. We recognise that early intervention is key to preventing persistent absence and ensuring all pupils </w:t>
      </w:r>
      <w:proofErr w:type="gramStart"/>
      <w:r w:rsidRPr="007F51BB">
        <w:rPr>
          <w:rFonts w:cs="Arial"/>
          <w:sz w:val="24"/>
          <w:szCs w:val="24"/>
        </w:rPr>
        <w:t>have the opportunity to</w:t>
      </w:r>
      <w:proofErr w:type="gramEnd"/>
      <w:r w:rsidRPr="007F51BB">
        <w:rPr>
          <w:rFonts w:cs="Arial"/>
          <w:sz w:val="24"/>
          <w:szCs w:val="24"/>
        </w:rPr>
        <w:t xml:space="preserve"> thrive academically, socially, and emotionally.</w:t>
      </w:r>
    </w:p>
    <w:p w14:paraId="05661AB4" w14:textId="77777777" w:rsidR="007F51BB" w:rsidRPr="007F51BB" w:rsidRDefault="007F51BB" w:rsidP="007F51BB">
      <w:pPr>
        <w:rPr>
          <w:rFonts w:cs="Arial"/>
          <w:sz w:val="24"/>
          <w:szCs w:val="24"/>
        </w:rPr>
      </w:pPr>
    </w:p>
    <w:p w14:paraId="13C24B6B" w14:textId="77777777" w:rsidR="007F51BB" w:rsidRPr="007F51BB" w:rsidRDefault="007F51BB" w:rsidP="007F51BB">
      <w:pPr>
        <w:rPr>
          <w:rFonts w:cs="Arial"/>
          <w:b/>
          <w:bCs/>
          <w:sz w:val="24"/>
          <w:szCs w:val="24"/>
        </w:rPr>
      </w:pPr>
      <w:r w:rsidRPr="007F51BB">
        <w:rPr>
          <w:rFonts w:cs="Arial"/>
          <w:b/>
          <w:bCs/>
          <w:sz w:val="24"/>
          <w:szCs w:val="24"/>
        </w:rPr>
        <w:lastRenderedPageBreak/>
        <w:t>1. Monitoring and Identification</w:t>
      </w:r>
    </w:p>
    <w:p w14:paraId="1FD3F55B" w14:textId="61918765" w:rsidR="007F51BB" w:rsidRPr="007F51BB" w:rsidRDefault="007F51BB" w:rsidP="0054729E">
      <w:pPr>
        <w:numPr>
          <w:ilvl w:val="0"/>
          <w:numId w:val="51"/>
        </w:numPr>
        <w:rPr>
          <w:rFonts w:cs="Arial"/>
          <w:sz w:val="24"/>
          <w:szCs w:val="24"/>
        </w:rPr>
      </w:pPr>
      <w:r w:rsidRPr="007F51BB">
        <w:rPr>
          <w:rFonts w:cs="Arial"/>
          <w:sz w:val="24"/>
          <w:szCs w:val="24"/>
        </w:rPr>
        <w:t xml:space="preserve">Attendance is monitored daily by the </w:t>
      </w:r>
      <w:r>
        <w:rPr>
          <w:rFonts w:cs="Arial"/>
          <w:sz w:val="24"/>
          <w:szCs w:val="24"/>
        </w:rPr>
        <w:t xml:space="preserve">CTK </w:t>
      </w:r>
      <w:r w:rsidRPr="007F51BB">
        <w:rPr>
          <w:rFonts w:cs="Arial"/>
          <w:sz w:val="24"/>
          <w:szCs w:val="24"/>
        </w:rPr>
        <w:t xml:space="preserve">Attendance </w:t>
      </w:r>
      <w:r>
        <w:rPr>
          <w:rFonts w:cs="Arial"/>
          <w:sz w:val="24"/>
          <w:szCs w:val="24"/>
        </w:rPr>
        <w:t>Team</w:t>
      </w:r>
      <w:r w:rsidRPr="007F51BB">
        <w:rPr>
          <w:rFonts w:cs="Arial"/>
          <w:sz w:val="24"/>
          <w:szCs w:val="24"/>
        </w:rPr>
        <w:t xml:space="preserve"> and reviewed weekly by the Senior Leadership Team.</w:t>
      </w:r>
    </w:p>
    <w:p w14:paraId="2178615A" w14:textId="77777777" w:rsidR="007F51BB" w:rsidRPr="007F51BB" w:rsidRDefault="007F51BB" w:rsidP="0054729E">
      <w:pPr>
        <w:numPr>
          <w:ilvl w:val="0"/>
          <w:numId w:val="51"/>
        </w:numPr>
        <w:rPr>
          <w:rFonts w:cs="Arial"/>
          <w:sz w:val="24"/>
          <w:szCs w:val="24"/>
        </w:rPr>
      </w:pPr>
      <w:r w:rsidRPr="007F51BB">
        <w:rPr>
          <w:rFonts w:cs="Arial"/>
          <w:sz w:val="24"/>
          <w:szCs w:val="24"/>
        </w:rPr>
        <w:t>Patterns of absence, frequent lateness, or declining attendance are flagged for further investigation.</w:t>
      </w:r>
    </w:p>
    <w:p w14:paraId="223B8380" w14:textId="77777777" w:rsidR="007F51BB" w:rsidRPr="007F51BB" w:rsidRDefault="007F51BB" w:rsidP="0054729E">
      <w:pPr>
        <w:numPr>
          <w:ilvl w:val="0"/>
          <w:numId w:val="51"/>
        </w:numPr>
        <w:rPr>
          <w:rFonts w:cs="Arial"/>
          <w:sz w:val="24"/>
          <w:szCs w:val="24"/>
        </w:rPr>
      </w:pPr>
      <w:r w:rsidRPr="007F51BB">
        <w:rPr>
          <w:rFonts w:cs="Arial"/>
          <w:sz w:val="24"/>
          <w:szCs w:val="24"/>
        </w:rPr>
        <w:t xml:space="preserve">Pupils with attendance below </w:t>
      </w:r>
      <w:r w:rsidRPr="007F51BB">
        <w:rPr>
          <w:rFonts w:cs="Arial"/>
          <w:b/>
          <w:bCs/>
          <w:sz w:val="24"/>
          <w:szCs w:val="24"/>
        </w:rPr>
        <w:t>95%</w:t>
      </w:r>
      <w:r w:rsidRPr="007F51BB">
        <w:rPr>
          <w:rFonts w:cs="Arial"/>
          <w:sz w:val="24"/>
          <w:szCs w:val="24"/>
        </w:rPr>
        <w:t xml:space="preserve"> are identified for early support and monitoring.</w:t>
      </w:r>
    </w:p>
    <w:p w14:paraId="60309C1E" w14:textId="77777777" w:rsidR="007F51BB" w:rsidRPr="007F51BB" w:rsidRDefault="007F51BB" w:rsidP="007F51BB">
      <w:pPr>
        <w:rPr>
          <w:rFonts w:cs="Arial"/>
          <w:b/>
          <w:bCs/>
          <w:sz w:val="24"/>
          <w:szCs w:val="24"/>
        </w:rPr>
      </w:pPr>
      <w:r w:rsidRPr="007F51BB">
        <w:rPr>
          <w:rFonts w:cs="Arial"/>
          <w:b/>
          <w:bCs/>
          <w:sz w:val="24"/>
          <w:szCs w:val="24"/>
        </w:rPr>
        <w:t>2. Early Support Strategies</w:t>
      </w:r>
    </w:p>
    <w:p w14:paraId="43E203D7" w14:textId="77777777" w:rsidR="007F51BB" w:rsidRPr="007F51BB" w:rsidRDefault="007F51BB" w:rsidP="007F51BB">
      <w:pPr>
        <w:rPr>
          <w:rFonts w:cs="Arial"/>
          <w:sz w:val="24"/>
          <w:szCs w:val="24"/>
        </w:rPr>
      </w:pPr>
      <w:r w:rsidRPr="007F51BB">
        <w:rPr>
          <w:rFonts w:cs="Arial"/>
          <w:sz w:val="24"/>
          <w:szCs w:val="24"/>
        </w:rPr>
        <w:t>When concerns are identified, the school will:</w:t>
      </w:r>
    </w:p>
    <w:p w14:paraId="50BA19E2" w14:textId="77777777" w:rsidR="007F51BB" w:rsidRPr="007F51BB" w:rsidRDefault="007F51BB" w:rsidP="0054729E">
      <w:pPr>
        <w:numPr>
          <w:ilvl w:val="0"/>
          <w:numId w:val="52"/>
        </w:numPr>
        <w:rPr>
          <w:rFonts w:cs="Arial"/>
          <w:sz w:val="24"/>
          <w:szCs w:val="24"/>
        </w:rPr>
      </w:pPr>
      <w:r w:rsidRPr="007F51BB">
        <w:rPr>
          <w:rFonts w:cs="Arial"/>
          <w:sz w:val="24"/>
          <w:szCs w:val="24"/>
        </w:rPr>
        <w:t>Contact parents/carers to discuss concerns and explore any underlying issues.</w:t>
      </w:r>
    </w:p>
    <w:p w14:paraId="0E7FD795" w14:textId="708C8550" w:rsidR="007F51BB" w:rsidRPr="007F51BB" w:rsidRDefault="007F51BB" w:rsidP="0054729E">
      <w:pPr>
        <w:numPr>
          <w:ilvl w:val="0"/>
          <w:numId w:val="52"/>
        </w:numPr>
        <w:rPr>
          <w:rFonts w:cs="Arial"/>
          <w:sz w:val="24"/>
          <w:szCs w:val="24"/>
        </w:rPr>
      </w:pPr>
      <w:r w:rsidRPr="007F51BB">
        <w:rPr>
          <w:rFonts w:cs="Arial"/>
          <w:sz w:val="24"/>
          <w:szCs w:val="24"/>
        </w:rPr>
        <w:t>Offer support through the school’s Learning Mentor.</w:t>
      </w:r>
    </w:p>
    <w:p w14:paraId="597E38DB" w14:textId="77777777" w:rsidR="007F51BB" w:rsidRPr="007F51BB" w:rsidRDefault="007F51BB" w:rsidP="0054729E">
      <w:pPr>
        <w:numPr>
          <w:ilvl w:val="0"/>
          <w:numId w:val="52"/>
        </w:numPr>
        <w:rPr>
          <w:rFonts w:cs="Arial"/>
          <w:sz w:val="24"/>
          <w:szCs w:val="24"/>
        </w:rPr>
      </w:pPr>
      <w:r w:rsidRPr="007F51BB">
        <w:rPr>
          <w:rFonts w:cs="Arial"/>
          <w:sz w:val="24"/>
          <w:szCs w:val="24"/>
        </w:rPr>
        <w:t xml:space="preserve">Provide access to in-school interventions, such as: </w:t>
      </w:r>
    </w:p>
    <w:p w14:paraId="5A581F92" w14:textId="7EA90AC2" w:rsidR="007F51BB" w:rsidRPr="007F51BB" w:rsidRDefault="007F51BB" w:rsidP="0054729E">
      <w:pPr>
        <w:numPr>
          <w:ilvl w:val="1"/>
          <w:numId w:val="52"/>
        </w:numPr>
        <w:rPr>
          <w:rFonts w:cs="Arial"/>
          <w:sz w:val="24"/>
          <w:szCs w:val="24"/>
        </w:rPr>
      </w:pPr>
      <w:r w:rsidRPr="007F51BB">
        <w:rPr>
          <w:rFonts w:cs="Arial"/>
          <w:sz w:val="24"/>
          <w:szCs w:val="24"/>
        </w:rPr>
        <w:t xml:space="preserve">Emotional Literacy Support </w:t>
      </w:r>
    </w:p>
    <w:p w14:paraId="01C0011B" w14:textId="77777777" w:rsidR="007F51BB" w:rsidRPr="007F51BB" w:rsidRDefault="007F51BB" w:rsidP="0054729E">
      <w:pPr>
        <w:numPr>
          <w:ilvl w:val="1"/>
          <w:numId w:val="52"/>
        </w:numPr>
        <w:rPr>
          <w:rFonts w:cs="Arial"/>
          <w:sz w:val="24"/>
          <w:szCs w:val="24"/>
        </w:rPr>
      </w:pPr>
      <w:r w:rsidRPr="007F51BB">
        <w:rPr>
          <w:rFonts w:cs="Arial"/>
          <w:sz w:val="24"/>
          <w:szCs w:val="24"/>
        </w:rPr>
        <w:t>Social skills groups</w:t>
      </w:r>
    </w:p>
    <w:p w14:paraId="3DF70CD9" w14:textId="77777777" w:rsidR="007F51BB" w:rsidRPr="007F51BB" w:rsidRDefault="007F51BB" w:rsidP="0054729E">
      <w:pPr>
        <w:numPr>
          <w:ilvl w:val="1"/>
          <w:numId w:val="52"/>
        </w:numPr>
        <w:rPr>
          <w:rFonts w:cs="Arial"/>
          <w:sz w:val="24"/>
          <w:szCs w:val="24"/>
        </w:rPr>
      </w:pPr>
      <w:r w:rsidRPr="007F51BB">
        <w:rPr>
          <w:rFonts w:cs="Arial"/>
          <w:sz w:val="24"/>
          <w:szCs w:val="24"/>
        </w:rPr>
        <w:t>Counselling or wellbeing check-ins</w:t>
      </w:r>
    </w:p>
    <w:p w14:paraId="49B4C8D6" w14:textId="77777777" w:rsidR="007F51BB" w:rsidRPr="007F51BB" w:rsidRDefault="007F51BB" w:rsidP="0054729E">
      <w:pPr>
        <w:numPr>
          <w:ilvl w:val="0"/>
          <w:numId w:val="52"/>
        </w:numPr>
        <w:rPr>
          <w:rFonts w:cs="Arial"/>
          <w:sz w:val="24"/>
          <w:szCs w:val="24"/>
        </w:rPr>
      </w:pPr>
      <w:r w:rsidRPr="007F51BB">
        <w:rPr>
          <w:rFonts w:cs="Arial"/>
          <w:sz w:val="24"/>
          <w:szCs w:val="24"/>
        </w:rPr>
        <w:t>Implement academic catch-up plans where absence has impacted learning.</w:t>
      </w:r>
    </w:p>
    <w:p w14:paraId="378988B8" w14:textId="77777777" w:rsidR="007F51BB" w:rsidRPr="007F51BB" w:rsidRDefault="007F51BB" w:rsidP="0054729E">
      <w:pPr>
        <w:numPr>
          <w:ilvl w:val="0"/>
          <w:numId w:val="52"/>
        </w:numPr>
        <w:rPr>
          <w:rFonts w:cs="Arial"/>
          <w:sz w:val="24"/>
          <w:szCs w:val="24"/>
        </w:rPr>
      </w:pPr>
      <w:r w:rsidRPr="007F51BB">
        <w:rPr>
          <w:rFonts w:cs="Arial"/>
          <w:sz w:val="24"/>
          <w:szCs w:val="24"/>
        </w:rPr>
        <w:t>Offer flexible support such as phased returns or adjusted timetables, where appropriate.</w:t>
      </w:r>
    </w:p>
    <w:p w14:paraId="324EBF8E" w14:textId="77777777" w:rsidR="007F51BB" w:rsidRPr="007F51BB" w:rsidRDefault="007F51BB" w:rsidP="007F51BB">
      <w:pPr>
        <w:rPr>
          <w:rFonts w:cs="Arial"/>
          <w:b/>
          <w:bCs/>
          <w:sz w:val="24"/>
          <w:szCs w:val="24"/>
        </w:rPr>
      </w:pPr>
      <w:r w:rsidRPr="007F51BB">
        <w:rPr>
          <w:rFonts w:cs="Arial"/>
          <w:b/>
          <w:bCs/>
          <w:sz w:val="24"/>
          <w:szCs w:val="24"/>
        </w:rPr>
        <w:t>3. Partnership with Families</w:t>
      </w:r>
    </w:p>
    <w:p w14:paraId="121773B8" w14:textId="77777777" w:rsidR="007F51BB" w:rsidRPr="007F51BB" w:rsidRDefault="007F51BB" w:rsidP="0054729E">
      <w:pPr>
        <w:numPr>
          <w:ilvl w:val="0"/>
          <w:numId w:val="53"/>
        </w:numPr>
        <w:rPr>
          <w:rFonts w:cs="Arial"/>
          <w:sz w:val="24"/>
          <w:szCs w:val="24"/>
        </w:rPr>
      </w:pPr>
      <w:r w:rsidRPr="007F51BB">
        <w:rPr>
          <w:rFonts w:cs="Arial"/>
          <w:sz w:val="24"/>
          <w:szCs w:val="24"/>
        </w:rPr>
        <w:t xml:space="preserve">Parents/carers are invited to attend meetings to co-develop an </w:t>
      </w:r>
      <w:r w:rsidRPr="007F51BB">
        <w:rPr>
          <w:rFonts w:cs="Arial"/>
          <w:b/>
          <w:bCs/>
          <w:sz w:val="24"/>
          <w:szCs w:val="24"/>
        </w:rPr>
        <w:t>Attendance Support Plan</w:t>
      </w:r>
      <w:r w:rsidRPr="007F51BB">
        <w:rPr>
          <w:rFonts w:cs="Arial"/>
          <w:sz w:val="24"/>
          <w:szCs w:val="24"/>
        </w:rPr>
        <w:t>.</w:t>
      </w:r>
    </w:p>
    <w:p w14:paraId="28BF181C" w14:textId="77777777" w:rsidR="007F51BB" w:rsidRPr="007F51BB" w:rsidRDefault="007F51BB" w:rsidP="0054729E">
      <w:pPr>
        <w:numPr>
          <w:ilvl w:val="0"/>
          <w:numId w:val="53"/>
        </w:numPr>
        <w:rPr>
          <w:rFonts w:cs="Arial"/>
          <w:sz w:val="24"/>
          <w:szCs w:val="24"/>
        </w:rPr>
      </w:pPr>
      <w:r w:rsidRPr="007F51BB">
        <w:rPr>
          <w:rFonts w:cs="Arial"/>
          <w:sz w:val="24"/>
          <w:szCs w:val="24"/>
        </w:rPr>
        <w:t xml:space="preserve">The </w:t>
      </w:r>
      <w:proofErr w:type="gramStart"/>
      <w:r w:rsidRPr="007F51BB">
        <w:rPr>
          <w:rFonts w:cs="Arial"/>
          <w:sz w:val="24"/>
          <w:szCs w:val="24"/>
        </w:rPr>
        <w:t>school works</w:t>
      </w:r>
      <w:proofErr w:type="gramEnd"/>
      <w:r w:rsidRPr="007F51BB">
        <w:rPr>
          <w:rFonts w:cs="Arial"/>
          <w:sz w:val="24"/>
          <w:szCs w:val="24"/>
        </w:rPr>
        <w:t xml:space="preserve"> collaboratively with families to identify barriers to attendance and agree on achievable targets.</w:t>
      </w:r>
    </w:p>
    <w:p w14:paraId="460CC1D7" w14:textId="77777777" w:rsidR="007F51BB" w:rsidRPr="007F51BB" w:rsidRDefault="007F51BB" w:rsidP="0054729E">
      <w:pPr>
        <w:numPr>
          <w:ilvl w:val="0"/>
          <w:numId w:val="53"/>
        </w:numPr>
        <w:rPr>
          <w:rFonts w:cs="Arial"/>
          <w:sz w:val="24"/>
          <w:szCs w:val="24"/>
        </w:rPr>
      </w:pPr>
      <w:r w:rsidRPr="007F51BB">
        <w:rPr>
          <w:rFonts w:cs="Arial"/>
          <w:sz w:val="24"/>
          <w:szCs w:val="24"/>
        </w:rPr>
        <w:t xml:space="preserve">Where appropriate, referrals may be made to external agencies, including </w:t>
      </w:r>
      <w:r w:rsidRPr="007F51BB">
        <w:rPr>
          <w:rFonts w:cs="Arial"/>
          <w:b/>
          <w:bCs/>
          <w:sz w:val="24"/>
          <w:szCs w:val="24"/>
        </w:rPr>
        <w:t>Early Help</w:t>
      </w:r>
      <w:r w:rsidRPr="007F51BB">
        <w:rPr>
          <w:rFonts w:cs="Arial"/>
          <w:sz w:val="24"/>
          <w:szCs w:val="24"/>
        </w:rPr>
        <w:t xml:space="preserve">, </w:t>
      </w:r>
      <w:r w:rsidRPr="007F51BB">
        <w:rPr>
          <w:rFonts w:cs="Arial"/>
          <w:b/>
          <w:bCs/>
          <w:sz w:val="24"/>
          <w:szCs w:val="24"/>
        </w:rPr>
        <w:t>SEND services</w:t>
      </w:r>
      <w:r w:rsidRPr="007F51BB">
        <w:rPr>
          <w:rFonts w:cs="Arial"/>
          <w:sz w:val="24"/>
          <w:szCs w:val="24"/>
        </w:rPr>
        <w:t xml:space="preserve">, or </w:t>
      </w:r>
      <w:r w:rsidRPr="007F51BB">
        <w:rPr>
          <w:rFonts w:cs="Arial"/>
          <w:b/>
          <w:bCs/>
          <w:sz w:val="24"/>
          <w:szCs w:val="24"/>
        </w:rPr>
        <w:t>health professionals</w:t>
      </w:r>
      <w:r w:rsidRPr="007F51BB">
        <w:rPr>
          <w:rFonts w:cs="Arial"/>
          <w:sz w:val="24"/>
          <w:szCs w:val="24"/>
        </w:rPr>
        <w:t>.</w:t>
      </w:r>
    </w:p>
    <w:p w14:paraId="72751C82" w14:textId="77777777" w:rsidR="007F51BB" w:rsidRPr="007F51BB" w:rsidRDefault="007F51BB" w:rsidP="007F51BB">
      <w:pPr>
        <w:rPr>
          <w:rFonts w:cs="Arial"/>
          <w:b/>
          <w:bCs/>
          <w:sz w:val="24"/>
          <w:szCs w:val="24"/>
        </w:rPr>
      </w:pPr>
      <w:r w:rsidRPr="007F51BB">
        <w:rPr>
          <w:rFonts w:cs="Arial"/>
          <w:b/>
          <w:bCs/>
          <w:sz w:val="24"/>
          <w:szCs w:val="24"/>
        </w:rPr>
        <w:t>4. Escalation and Review</w:t>
      </w:r>
    </w:p>
    <w:p w14:paraId="11D3AB67" w14:textId="77777777" w:rsidR="007F51BB" w:rsidRPr="007F51BB" w:rsidRDefault="007F51BB" w:rsidP="0054729E">
      <w:pPr>
        <w:numPr>
          <w:ilvl w:val="0"/>
          <w:numId w:val="54"/>
        </w:numPr>
        <w:rPr>
          <w:rFonts w:cs="Arial"/>
          <w:sz w:val="24"/>
          <w:szCs w:val="24"/>
        </w:rPr>
      </w:pPr>
      <w:r w:rsidRPr="007F51BB">
        <w:rPr>
          <w:rFonts w:cs="Arial"/>
          <w:sz w:val="24"/>
          <w:szCs w:val="24"/>
        </w:rPr>
        <w:t>If attendance does not improve despite early support, the case may be escalated to the Local Authority Attendance and Children Missing Education Team.</w:t>
      </w:r>
    </w:p>
    <w:p w14:paraId="006351C8" w14:textId="77777777" w:rsidR="007F51BB" w:rsidRPr="007F51BB" w:rsidRDefault="007F51BB" w:rsidP="0054729E">
      <w:pPr>
        <w:numPr>
          <w:ilvl w:val="0"/>
          <w:numId w:val="54"/>
        </w:numPr>
        <w:rPr>
          <w:rFonts w:cs="Arial"/>
          <w:sz w:val="24"/>
          <w:szCs w:val="24"/>
        </w:rPr>
      </w:pPr>
      <w:r w:rsidRPr="007F51BB">
        <w:rPr>
          <w:rFonts w:cs="Arial"/>
          <w:sz w:val="24"/>
          <w:szCs w:val="24"/>
        </w:rPr>
        <w:t>Regular reviews are held to assess the impact of interventions and adjust support accordingly.</w:t>
      </w:r>
    </w:p>
    <w:p w14:paraId="200D5D35" w14:textId="77777777" w:rsidR="00163D6E" w:rsidRPr="00B518B3" w:rsidRDefault="00163D6E" w:rsidP="00541651">
      <w:pPr>
        <w:rPr>
          <w:rFonts w:cs="Arial"/>
          <w:sz w:val="24"/>
          <w:szCs w:val="24"/>
        </w:rPr>
      </w:pPr>
    </w:p>
    <w:p w14:paraId="69FD500F" w14:textId="6AB95534" w:rsidR="00541651" w:rsidRPr="00B518B3" w:rsidRDefault="009C63FF" w:rsidP="00CF1EFE">
      <w:pPr>
        <w:ind w:left="720"/>
        <w:rPr>
          <w:rFonts w:cs="Arial"/>
          <w:sz w:val="24"/>
          <w:szCs w:val="24"/>
        </w:rPr>
      </w:pPr>
      <w:r w:rsidRPr="00B518B3">
        <w:rPr>
          <w:rFonts w:cs="Arial"/>
          <w:sz w:val="24"/>
          <w:szCs w:val="24"/>
        </w:rPr>
        <w:t>To plan the correct support</w:t>
      </w:r>
      <w:r w:rsidR="00B04CEA" w:rsidRPr="00B518B3">
        <w:rPr>
          <w:rFonts w:cs="Arial"/>
          <w:sz w:val="24"/>
          <w:szCs w:val="24"/>
        </w:rPr>
        <w:t xml:space="preserve">, we will always invite parents and pupils to attend a meeting to discuss the concerns and devise a </w:t>
      </w:r>
      <w:r w:rsidR="000519D7" w:rsidRPr="00B518B3">
        <w:rPr>
          <w:rFonts w:cs="Arial"/>
          <w:sz w:val="24"/>
          <w:szCs w:val="24"/>
        </w:rPr>
        <w:t>p</w:t>
      </w:r>
      <w:r w:rsidR="00B04CEA" w:rsidRPr="00B518B3">
        <w:rPr>
          <w:rFonts w:cs="Arial"/>
          <w:sz w:val="24"/>
          <w:szCs w:val="24"/>
        </w:rPr>
        <w:t>lan to support the child’s regular attendance</w:t>
      </w:r>
      <w:r w:rsidR="000519D7" w:rsidRPr="00B518B3">
        <w:rPr>
          <w:rFonts w:cs="Arial"/>
          <w:sz w:val="24"/>
          <w:szCs w:val="24"/>
        </w:rPr>
        <w:t xml:space="preserve">. Support offered will be child centred and planned in discussion and agreement with both parents and pupils. This may include a referral to </w:t>
      </w:r>
      <w:r w:rsidR="001E05E8">
        <w:rPr>
          <w:rFonts w:cs="Arial"/>
          <w:sz w:val="24"/>
          <w:szCs w:val="24"/>
        </w:rPr>
        <w:t>Early Help</w:t>
      </w:r>
      <w:r w:rsidR="000519D7" w:rsidRPr="00B518B3">
        <w:rPr>
          <w:rFonts w:cs="Arial"/>
          <w:sz w:val="24"/>
          <w:szCs w:val="24"/>
        </w:rPr>
        <w:t xml:space="preserve"> or a Parenting Contract.</w:t>
      </w:r>
    </w:p>
    <w:p w14:paraId="56F3F25C" w14:textId="77777777" w:rsidR="00541651" w:rsidRPr="00B518B3" w:rsidRDefault="00541651" w:rsidP="00F85B60">
      <w:pPr>
        <w:pStyle w:val="ListParagraph"/>
        <w:ind w:left="0"/>
        <w:rPr>
          <w:rFonts w:cs="Arial"/>
          <w:b/>
          <w:bCs/>
          <w:sz w:val="24"/>
          <w:szCs w:val="24"/>
          <w:lang w:val="en-US"/>
        </w:rPr>
      </w:pPr>
    </w:p>
    <w:p w14:paraId="553CD966" w14:textId="36AABB68" w:rsidR="005A5CED" w:rsidRPr="00B518B3" w:rsidRDefault="00D26F84" w:rsidP="00E50490">
      <w:pPr>
        <w:pStyle w:val="Heading2"/>
      </w:pPr>
      <w:bookmarkStart w:id="11" w:name="_Toc181781921"/>
      <w:r w:rsidRPr="00B518B3">
        <w:t>9</w:t>
      </w:r>
      <w:r w:rsidR="007B46A8" w:rsidRPr="00B518B3">
        <w:t>.</w:t>
      </w:r>
      <w:r w:rsidR="003F47E0" w:rsidRPr="00B518B3">
        <w:t xml:space="preserve"> </w:t>
      </w:r>
      <w:r w:rsidR="00CF1EFE" w:rsidRPr="00B518B3">
        <w:tab/>
      </w:r>
      <w:r w:rsidR="005A5CED" w:rsidRPr="00B518B3">
        <w:t xml:space="preserve">Persistent Absence and the use of </w:t>
      </w:r>
      <w:r w:rsidR="00BE1827" w:rsidRPr="00B518B3">
        <w:t>l</w:t>
      </w:r>
      <w:r w:rsidR="005A5CED" w:rsidRPr="00B518B3">
        <w:t xml:space="preserve">egal </w:t>
      </w:r>
      <w:r w:rsidR="00BE1827" w:rsidRPr="00B518B3">
        <w:t>i</w:t>
      </w:r>
      <w:r w:rsidR="005A5CED" w:rsidRPr="00B518B3">
        <w:t>nterventions</w:t>
      </w:r>
      <w:bookmarkEnd w:id="11"/>
    </w:p>
    <w:p w14:paraId="46C244D1" w14:textId="77777777" w:rsidR="007B46A8" w:rsidRPr="00B518B3" w:rsidRDefault="007B46A8" w:rsidP="005A5CED">
      <w:pPr>
        <w:jc w:val="both"/>
        <w:rPr>
          <w:rFonts w:cs="Arial"/>
          <w:b/>
          <w:sz w:val="24"/>
          <w:szCs w:val="24"/>
        </w:rPr>
      </w:pPr>
    </w:p>
    <w:p w14:paraId="1A6D0AC7" w14:textId="0C41D601" w:rsidR="005A5CED" w:rsidRPr="00B518B3" w:rsidRDefault="005A5CED" w:rsidP="00CF1EFE">
      <w:pPr>
        <w:ind w:left="720"/>
        <w:jc w:val="both"/>
        <w:rPr>
          <w:rFonts w:cs="Arial"/>
          <w:sz w:val="24"/>
          <w:szCs w:val="24"/>
          <w:lang w:val="en-US"/>
        </w:rPr>
      </w:pPr>
      <w:r w:rsidRPr="00B518B3">
        <w:rPr>
          <w:rFonts w:cs="Arial"/>
          <w:sz w:val="24"/>
          <w:szCs w:val="24"/>
          <w:lang w:val="en-US"/>
        </w:rPr>
        <w:t xml:space="preserve">A pupil becomes a ‘persistent absentee’ (PA) when their attendance drops to 90% and below for </w:t>
      </w:r>
      <w:r w:rsidRPr="00B518B3">
        <w:rPr>
          <w:rFonts w:cs="Arial"/>
          <w:sz w:val="24"/>
          <w:szCs w:val="24"/>
          <w:u w:val="single"/>
          <w:lang w:val="en-US"/>
        </w:rPr>
        <w:t>any</w:t>
      </w:r>
      <w:r w:rsidRPr="00B518B3">
        <w:rPr>
          <w:rFonts w:cs="Arial"/>
          <w:sz w:val="24"/>
          <w:szCs w:val="24"/>
          <w:lang w:val="en-US"/>
        </w:rPr>
        <w:t xml:space="preserve"> reason. Over </w:t>
      </w:r>
      <w:proofErr w:type="gramStart"/>
      <w:r w:rsidRPr="00B518B3">
        <w:rPr>
          <w:rFonts w:cs="Arial"/>
          <w:sz w:val="24"/>
          <w:szCs w:val="24"/>
          <w:lang w:val="en-US"/>
        </w:rPr>
        <w:t>a full academic year</w:t>
      </w:r>
      <w:proofErr w:type="gramEnd"/>
      <w:r w:rsidRPr="00B518B3">
        <w:rPr>
          <w:rFonts w:cs="Arial"/>
          <w:sz w:val="24"/>
          <w:szCs w:val="24"/>
          <w:lang w:val="en-US"/>
        </w:rPr>
        <w:t xml:space="preserve"> this would be </w:t>
      </w:r>
      <w:r w:rsidR="004C0CC0" w:rsidRPr="00B518B3">
        <w:rPr>
          <w:rFonts w:cs="Arial"/>
          <w:sz w:val="24"/>
          <w:szCs w:val="24"/>
          <w:lang w:val="en-US"/>
        </w:rPr>
        <w:t>40</w:t>
      </w:r>
      <w:r w:rsidRPr="00B518B3">
        <w:rPr>
          <w:rFonts w:cs="Arial"/>
          <w:sz w:val="24"/>
          <w:szCs w:val="24"/>
          <w:lang w:val="en-US"/>
        </w:rPr>
        <w:t xml:space="preserve"> sessions (</w:t>
      </w:r>
      <w:r w:rsidR="004C0CC0" w:rsidRPr="00B518B3">
        <w:rPr>
          <w:rFonts w:cs="Arial"/>
          <w:sz w:val="24"/>
          <w:szCs w:val="24"/>
          <w:lang w:val="en-US"/>
        </w:rPr>
        <w:t>20</w:t>
      </w:r>
      <w:r w:rsidRPr="00B518B3">
        <w:rPr>
          <w:rFonts w:cs="Arial"/>
          <w:sz w:val="24"/>
          <w:szCs w:val="24"/>
          <w:lang w:val="en-US"/>
        </w:rPr>
        <w:t xml:space="preserve"> days). Absence at this level is causing considerable damage to a child’s educational prospects.</w:t>
      </w:r>
    </w:p>
    <w:p w14:paraId="3EF8BF88" w14:textId="77777777" w:rsidR="004C0CC0" w:rsidRPr="00B518B3" w:rsidRDefault="004C0CC0" w:rsidP="005A5CED">
      <w:pPr>
        <w:jc w:val="both"/>
        <w:rPr>
          <w:rFonts w:cs="Arial"/>
          <w:sz w:val="24"/>
          <w:szCs w:val="24"/>
          <w:lang w:val="en-US"/>
        </w:rPr>
      </w:pPr>
    </w:p>
    <w:p w14:paraId="64433D45" w14:textId="77777777" w:rsidR="005A5CED" w:rsidRPr="00B518B3" w:rsidRDefault="005A5CED" w:rsidP="00CF1EFE">
      <w:pPr>
        <w:ind w:left="720"/>
        <w:jc w:val="both"/>
        <w:rPr>
          <w:rFonts w:cs="Arial"/>
          <w:sz w:val="24"/>
          <w:szCs w:val="24"/>
          <w:lang w:val="en-US"/>
        </w:rPr>
      </w:pPr>
      <w:r w:rsidRPr="00B518B3">
        <w:rPr>
          <w:rFonts w:cs="Arial"/>
          <w:sz w:val="24"/>
          <w:szCs w:val="24"/>
          <w:lang w:val="en-US"/>
        </w:rPr>
        <w:t xml:space="preserve">The attendance of all pupils at our school are monitored to identify children who are PA, or are on track to becoming PA. Where emerging concerns are identified we will instigate appropriate and timely interventions as outlined in the </w:t>
      </w:r>
      <w:r w:rsidRPr="00B518B3">
        <w:rPr>
          <w:rFonts w:cs="Arial"/>
          <w:sz w:val="24"/>
          <w:szCs w:val="24"/>
          <w:lang w:val="en-US"/>
        </w:rPr>
        <w:lastRenderedPageBreak/>
        <w:t>section above. Referrals may also be made to external agencies for targeted support.</w:t>
      </w:r>
    </w:p>
    <w:p w14:paraId="267A2377" w14:textId="77777777" w:rsidR="00CF7D0A" w:rsidRPr="00B518B3" w:rsidRDefault="00CF7D0A" w:rsidP="005A5CED">
      <w:pPr>
        <w:jc w:val="both"/>
        <w:rPr>
          <w:rFonts w:cs="Arial"/>
          <w:sz w:val="24"/>
          <w:szCs w:val="24"/>
          <w:lang w:val="en-US"/>
        </w:rPr>
      </w:pPr>
    </w:p>
    <w:p w14:paraId="02927D20" w14:textId="2B498A3D" w:rsidR="005A5CED" w:rsidRPr="00B518B3" w:rsidRDefault="005A5CED" w:rsidP="00CF1EFE">
      <w:pPr>
        <w:ind w:left="720"/>
        <w:jc w:val="both"/>
        <w:rPr>
          <w:rFonts w:cs="Arial"/>
          <w:sz w:val="24"/>
          <w:szCs w:val="24"/>
          <w:lang w:val="en-US"/>
        </w:rPr>
      </w:pPr>
      <w:r w:rsidRPr="00B518B3">
        <w:rPr>
          <w:rFonts w:cs="Arial"/>
          <w:sz w:val="24"/>
          <w:szCs w:val="24"/>
          <w:lang w:val="en-US"/>
        </w:rPr>
        <w:t>If parents fail to engage with support and their child continues to have unsatisfactory attendance/ punctuality, a request may be made to the Local Authority to pursue legal proceedings either through a penalty notice or prosecution in the Magistrates’ Court.</w:t>
      </w:r>
    </w:p>
    <w:p w14:paraId="5A312AF3" w14:textId="77777777" w:rsidR="00417FC3" w:rsidRPr="00B518B3" w:rsidRDefault="00417FC3" w:rsidP="005A5CED">
      <w:pPr>
        <w:jc w:val="both"/>
        <w:rPr>
          <w:rFonts w:cs="Arial"/>
          <w:sz w:val="24"/>
          <w:szCs w:val="24"/>
          <w:lang w:val="en-US"/>
        </w:rPr>
      </w:pPr>
    </w:p>
    <w:p w14:paraId="48D6EE2B" w14:textId="77777777" w:rsidR="005A5CED" w:rsidRPr="00B518B3" w:rsidRDefault="005A5CED" w:rsidP="00CF1EFE">
      <w:pPr>
        <w:ind w:left="720"/>
        <w:jc w:val="both"/>
        <w:rPr>
          <w:rFonts w:cs="Arial"/>
          <w:sz w:val="24"/>
          <w:szCs w:val="24"/>
          <w:lang w:val="en-US"/>
        </w:rPr>
      </w:pPr>
      <w:r w:rsidRPr="00B518B3">
        <w:rPr>
          <w:rFonts w:cs="Arial"/>
          <w:sz w:val="24"/>
          <w:szCs w:val="24"/>
          <w:lang w:val="en-US"/>
        </w:rPr>
        <w:t>Parents found guilty in a Magistrates’ Court of failing to secure their child’s regular attendance at school under the provisions of the Education Act 1996, will receive a criminal record and a maximum penalty of a £1000 fine under a Section 444 (1) offence or a £2500 fine or up to a 3-month prison sentence, under a Section 444 (1a) offence.</w:t>
      </w:r>
    </w:p>
    <w:p w14:paraId="055C32C3" w14:textId="77777777" w:rsidR="003F47E0" w:rsidRPr="00B518B3" w:rsidRDefault="003F47E0" w:rsidP="005A5CED">
      <w:pPr>
        <w:jc w:val="both"/>
        <w:rPr>
          <w:rFonts w:cs="Arial"/>
          <w:sz w:val="24"/>
          <w:szCs w:val="24"/>
          <w:lang w:val="en-US"/>
        </w:rPr>
      </w:pPr>
    </w:p>
    <w:p w14:paraId="4AF637E1" w14:textId="22B51CAA" w:rsidR="00031E83" w:rsidRPr="00B518B3" w:rsidRDefault="00325D52">
      <w:pPr>
        <w:rPr>
          <w:rFonts w:cs="Arial"/>
          <w:b/>
          <w:bCs/>
          <w:sz w:val="24"/>
          <w:szCs w:val="24"/>
          <w:lang w:val="en-US"/>
        </w:rPr>
      </w:pPr>
      <w:r w:rsidRPr="00B518B3">
        <w:rPr>
          <w:rFonts w:cs="Arial"/>
          <w:b/>
          <w:bCs/>
          <w:sz w:val="24"/>
          <w:szCs w:val="24"/>
          <w:lang w:val="en-US"/>
        </w:rPr>
        <w:t>9</w:t>
      </w:r>
      <w:r w:rsidR="00031E83" w:rsidRPr="00B518B3">
        <w:rPr>
          <w:rFonts w:cs="Arial"/>
          <w:b/>
          <w:bCs/>
          <w:sz w:val="24"/>
          <w:szCs w:val="24"/>
          <w:lang w:val="en-US"/>
        </w:rPr>
        <w:t>.1</w:t>
      </w:r>
      <w:r w:rsidR="00CF1EFE" w:rsidRPr="00B518B3">
        <w:rPr>
          <w:rFonts w:cs="Arial"/>
          <w:b/>
          <w:bCs/>
          <w:sz w:val="24"/>
          <w:szCs w:val="24"/>
          <w:lang w:val="en-US"/>
        </w:rPr>
        <w:tab/>
      </w:r>
      <w:r w:rsidR="00031E83" w:rsidRPr="00B518B3">
        <w:rPr>
          <w:rFonts w:cs="Arial"/>
          <w:b/>
          <w:bCs/>
          <w:sz w:val="24"/>
          <w:szCs w:val="24"/>
          <w:lang w:val="en-US"/>
        </w:rPr>
        <w:t>Penalty Notices</w:t>
      </w:r>
    </w:p>
    <w:p w14:paraId="10B08DBB" w14:textId="77777777" w:rsidR="00031E83" w:rsidRPr="00B518B3" w:rsidRDefault="00031E83" w:rsidP="003D7168">
      <w:pPr>
        <w:jc w:val="both"/>
        <w:rPr>
          <w:rFonts w:cs="Arial"/>
          <w:b/>
          <w:bCs/>
          <w:sz w:val="24"/>
          <w:szCs w:val="24"/>
          <w:lang w:val="en-US"/>
        </w:rPr>
      </w:pPr>
    </w:p>
    <w:p w14:paraId="3B14FB98" w14:textId="77777777" w:rsidR="003D7168" w:rsidRPr="00B518B3" w:rsidRDefault="003D7168" w:rsidP="003D7168">
      <w:pPr>
        <w:ind w:left="720"/>
        <w:jc w:val="both"/>
        <w:rPr>
          <w:rFonts w:cs="Arial"/>
          <w:sz w:val="24"/>
          <w:szCs w:val="24"/>
          <w:lang w:val="en-US"/>
        </w:rPr>
      </w:pPr>
      <w:r w:rsidRPr="00B518B3">
        <w:rPr>
          <w:rFonts w:cs="Arial"/>
          <w:sz w:val="24"/>
          <w:szCs w:val="24"/>
          <w:lang w:val="en-US"/>
        </w:rPr>
        <w:t>Penalty notices will be issued by the Head teacher to parents or carers if your children are absent from school. Penalty notices will be issued in line with the National Framework for Penalty Notices.</w:t>
      </w:r>
    </w:p>
    <w:p w14:paraId="2F04D514" w14:textId="77777777" w:rsidR="003D7168" w:rsidRPr="00B518B3" w:rsidRDefault="003D7168" w:rsidP="003D7168">
      <w:pPr>
        <w:ind w:left="720"/>
        <w:jc w:val="both"/>
        <w:rPr>
          <w:rFonts w:cs="Arial"/>
          <w:sz w:val="24"/>
          <w:szCs w:val="24"/>
          <w:highlight w:val="magenta"/>
          <w:lang w:val="en-US"/>
        </w:rPr>
      </w:pPr>
    </w:p>
    <w:p w14:paraId="676F3874" w14:textId="77777777" w:rsidR="003D7168" w:rsidRPr="00B518B3" w:rsidRDefault="003D7168" w:rsidP="003D7168">
      <w:pPr>
        <w:ind w:left="720"/>
        <w:jc w:val="both"/>
        <w:rPr>
          <w:rFonts w:cs="Arial"/>
          <w:sz w:val="24"/>
          <w:szCs w:val="24"/>
          <w:lang w:val="en-US"/>
        </w:rPr>
      </w:pPr>
      <w:r w:rsidRPr="00B518B3">
        <w:rPr>
          <w:rFonts w:cs="Arial"/>
          <w:sz w:val="24"/>
          <w:szCs w:val="24"/>
          <w:lang w:val="en-US"/>
        </w:rPr>
        <w:t xml:space="preserve">The threshold is 10 sessions (equivalent to 5 school days) for any </w:t>
      </w:r>
      <w:proofErr w:type="spellStart"/>
      <w:r w:rsidRPr="00B518B3">
        <w:rPr>
          <w:rFonts w:cs="Arial"/>
          <w:sz w:val="24"/>
          <w:szCs w:val="24"/>
          <w:lang w:val="en-US"/>
        </w:rPr>
        <w:t>unauthorised</w:t>
      </w:r>
      <w:proofErr w:type="spellEnd"/>
      <w:r w:rsidRPr="00B518B3">
        <w:rPr>
          <w:rFonts w:cs="Arial"/>
          <w:sz w:val="24"/>
          <w:szCs w:val="24"/>
          <w:lang w:val="en-US"/>
        </w:rPr>
        <w:t xml:space="preserve"> absence within a rolling 10 school week period. The 10-week period may span different terms or school years. </w:t>
      </w:r>
    </w:p>
    <w:p w14:paraId="30D5B254" w14:textId="77777777" w:rsidR="003D7168" w:rsidRPr="00B518B3" w:rsidRDefault="003D7168" w:rsidP="003D7168">
      <w:pPr>
        <w:ind w:left="720"/>
        <w:jc w:val="both"/>
        <w:rPr>
          <w:rFonts w:cs="Arial"/>
          <w:sz w:val="24"/>
          <w:szCs w:val="24"/>
          <w:lang w:val="en-US"/>
        </w:rPr>
      </w:pPr>
    </w:p>
    <w:p w14:paraId="1127017B" w14:textId="77777777" w:rsidR="003D7168" w:rsidRPr="00B518B3" w:rsidRDefault="003D7168" w:rsidP="003D7168">
      <w:pPr>
        <w:ind w:left="720"/>
        <w:jc w:val="both"/>
        <w:rPr>
          <w:rFonts w:cs="Arial"/>
          <w:sz w:val="24"/>
          <w:szCs w:val="24"/>
          <w:lang w:val="en-US"/>
        </w:rPr>
      </w:pPr>
      <w:r w:rsidRPr="00B518B3">
        <w:rPr>
          <w:rFonts w:cs="Arial"/>
          <w:sz w:val="24"/>
          <w:szCs w:val="24"/>
          <w:lang w:val="en-US"/>
        </w:rPr>
        <w:t xml:space="preserve">The school will </w:t>
      </w:r>
      <w:proofErr w:type="spellStart"/>
      <w:r w:rsidRPr="00B518B3">
        <w:rPr>
          <w:rFonts w:cs="Arial"/>
          <w:sz w:val="24"/>
          <w:szCs w:val="24"/>
          <w:lang w:val="en-US"/>
        </w:rPr>
        <w:t>prioritise</w:t>
      </w:r>
      <w:proofErr w:type="spellEnd"/>
      <w:r w:rsidRPr="00B518B3">
        <w:rPr>
          <w:rFonts w:cs="Arial"/>
          <w:sz w:val="24"/>
          <w:szCs w:val="24"/>
          <w:lang w:val="en-US"/>
        </w:rPr>
        <w:t xml:space="preserve"> a ‘support first’ approach offering support to families in cases where it is appropriate. Penalty notices can still be issued where support is not appropriate, such as leave of absence in term time or when support has not been engaged with.</w:t>
      </w:r>
    </w:p>
    <w:p w14:paraId="207091AB" w14:textId="77777777" w:rsidR="003D7168" w:rsidRPr="00B518B3" w:rsidRDefault="003D7168" w:rsidP="003D7168">
      <w:pPr>
        <w:ind w:left="720"/>
        <w:jc w:val="both"/>
        <w:rPr>
          <w:rFonts w:cs="Arial"/>
          <w:sz w:val="24"/>
          <w:szCs w:val="24"/>
          <w:highlight w:val="magenta"/>
          <w:lang w:val="en-US"/>
        </w:rPr>
      </w:pPr>
    </w:p>
    <w:p w14:paraId="199119A0" w14:textId="77777777" w:rsidR="003D7168" w:rsidRPr="00B518B3" w:rsidRDefault="003D7168" w:rsidP="003D7168">
      <w:pPr>
        <w:ind w:left="720"/>
        <w:jc w:val="both"/>
        <w:rPr>
          <w:rFonts w:cs="Arial"/>
          <w:sz w:val="24"/>
          <w:szCs w:val="24"/>
          <w:lang w:val="en-US"/>
        </w:rPr>
      </w:pPr>
      <w:r w:rsidRPr="00B518B3">
        <w:rPr>
          <w:rFonts w:cs="Arial"/>
          <w:sz w:val="24"/>
          <w:szCs w:val="24"/>
          <w:lang w:val="en-US"/>
        </w:rPr>
        <w:t>Penalty Notices will be issued by post to your home address to each parent or carer by the local authority at the request of the Headteacher. The Penalty Notice is:</w:t>
      </w:r>
    </w:p>
    <w:p w14:paraId="6E90D40E" w14:textId="77777777" w:rsidR="003D7168" w:rsidRPr="00B518B3" w:rsidRDefault="003D7168" w:rsidP="003D7168">
      <w:pPr>
        <w:ind w:left="720"/>
        <w:jc w:val="both"/>
        <w:rPr>
          <w:rFonts w:cs="Arial"/>
          <w:sz w:val="24"/>
          <w:szCs w:val="24"/>
          <w:lang w:val="en-US"/>
        </w:rPr>
      </w:pPr>
    </w:p>
    <w:p w14:paraId="4524217C" w14:textId="77777777" w:rsidR="003D7168" w:rsidRPr="00B518B3" w:rsidRDefault="003D7168" w:rsidP="003D7168">
      <w:pPr>
        <w:ind w:left="720"/>
        <w:jc w:val="both"/>
        <w:rPr>
          <w:rFonts w:cs="Arial"/>
          <w:sz w:val="24"/>
          <w:szCs w:val="24"/>
          <w:lang w:val="en-US"/>
        </w:rPr>
      </w:pPr>
      <w:r w:rsidRPr="00B518B3">
        <w:rPr>
          <w:rFonts w:cs="Arial"/>
          <w:sz w:val="24"/>
          <w:szCs w:val="24"/>
          <w:lang w:val="en-US"/>
        </w:rPr>
        <w:t>•</w:t>
      </w:r>
      <w:r w:rsidRPr="00B518B3">
        <w:rPr>
          <w:rFonts w:cs="Arial"/>
          <w:sz w:val="24"/>
          <w:szCs w:val="24"/>
          <w:lang w:val="en-US"/>
        </w:rPr>
        <w:tab/>
        <w:t>£80 for each of your children if paid in full within 21 days.</w:t>
      </w:r>
    </w:p>
    <w:p w14:paraId="16256A64" w14:textId="77777777" w:rsidR="003D7168" w:rsidRPr="00B518B3" w:rsidRDefault="003D7168" w:rsidP="003D7168">
      <w:pPr>
        <w:ind w:left="720"/>
        <w:jc w:val="both"/>
        <w:rPr>
          <w:rFonts w:cs="Arial"/>
          <w:sz w:val="24"/>
          <w:szCs w:val="24"/>
          <w:lang w:val="en-US"/>
        </w:rPr>
      </w:pPr>
      <w:r w:rsidRPr="00B518B3">
        <w:rPr>
          <w:rFonts w:cs="Arial"/>
          <w:sz w:val="24"/>
          <w:szCs w:val="24"/>
          <w:lang w:val="en-US"/>
        </w:rPr>
        <w:t>•</w:t>
      </w:r>
      <w:r w:rsidRPr="00B518B3">
        <w:rPr>
          <w:rFonts w:cs="Arial"/>
          <w:sz w:val="24"/>
          <w:szCs w:val="24"/>
          <w:lang w:val="en-US"/>
        </w:rPr>
        <w:tab/>
        <w:t>£160 if paid in full after 21 days but within 28 days.</w:t>
      </w:r>
    </w:p>
    <w:p w14:paraId="346F37B9" w14:textId="77777777" w:rsidR="003D7168" w:rsidRPr="00B518B3" w:rsidRDefault="003D7168" w:rsidP="003D7168">
      <w:pPr>
        <w:ind w:left="720"/>
        <w:jc w:val="both"/>
        <w:rPr>
          <w:rFonts w:cs="Arial"/>
          <w:sz w:val="24"/>
          <w:szCs w:val="24"/>
          <w:highlight w:val="magenta"/>
          <w:lang w:val="en-US"/>
        </w:rPr>
      </w:pPr>
    </w:p>
    <w:p w14:paraId="29B9934B" w14:textId="77777777" w:rsidR="003D7168" w:rsidRPr="00B518B3" w:rsidRDefault="003D7168" w:rsidP="003D7168">
      <w:pPr>
        <w:ind w:left="720"/>
        <w:jc w:val="both"/>
        <w:rPr>
          <w:rFonts w:cs="Arial"/>
          <w:sz w:val="24"/>
          <w:szCs w:val="24"/>
          <w:lang w:val="en-US"/>
        </w:rPr>
      </w:pPr>
      <w:r w:rsidRPr="00B518B3">
        <w:rPr>
          <w:rFonts w:cs="Arial"/>
          <w:sz w:val="24"/>
          <w:szCs w:val="24"/>
          <w:lang w:val="en-US"/>
        </w:rPr>
        <w:t>If a second penalty notice is issued to the same parent within a rolling 3-year period, the notice will be charged at the higher rate of £160 with no option for this second offence to be discharged at the lower rate of £80.</w:t>
      </w:r>
    </w:p>
    <w:p w14:paraId="4F546AFA" w14:textId="77777777" w:rsidR="003D7168" w:rsidRPr="00B518B3" w:rsidRDefault="003D7168" w:rsidP="003D7168">
      <w:pPr>
        <w:ind w:left="720"/>
        <w:jc w:val="both"/>
        <w:rPr>
          <w:rFonts w:cs="Arial"/>
          <w:sz w:val="24"/>
          <w:szCs w:val="24"/>
          <w:lang w:val="en-US"/>
        </w:rPr>
      </w:pPr>
    </w:p>
    <w:p w14:paraId="73B0FA44" w14:textId="77777777" w:rsidR="003D7168" w:rsidRDefault="003D7168" w:rsidP="003D7168">
      <w:pPr>
        <w:ind w:left="720"/>
        <w:jc w:val="both"/>
        <w:rPr>
          <w:rFonts w:cs="Arial"/>
          <w:sz w:val="24"/>
          <w:szCs w:val="24"/>
          <w:lang w:val="en-US"/>
        </w:rPr>
      </w:pPr>
      <w:r w:rsidRPr="00B518B3">
        <w:rPr>
          <w:rFonts w:cs="Arial"/>
          <w:sz w:val="24"/>
          <w:szCs w:val="24"/>
          <w:lang w:val="en-US"/>
        </w:rPr>
        <w:t xml:space="preserve">A national limit of 2 penalty notices that can be issued to a parent of the same child within a rolling 3-year period has been set within the National Framework, so at the 3rd (or subsequent) offence(s) </w:t>
      </w:r>
      <w:proofErr w:type="gramStart"/>
      <w:r w:rsidRPr="00B518B3">
        <w:rPr>
          <w:rFonts w:cs="Arial"/>
          <w:sz w:val="24"/>
          <w:szCs w:val="24"/>
          <w:lang w:val="en-US"/>
        </w:rPr>
        <w:t>a prosecution</w:t>
      </w:r>
      <w:proofErr w:type="gramEnd"/>
      <w:r w:rsidRPr="00B518B3">
        <w:rPr>
          <w:rFonts w:cs="Arial"/>
          <w:sz w:val="24"/>
          <w:szCs w:val="24"/>
          <w:lang w:val="en-US"/>
        </w:rPr>
        <w:t xml:space="preserve"> will be considered.</w:t>
      </w:r>
    </w:p>
    <w:p w14:paraId="510E72B0" w14:textId="77777777" w:rsidR="00630458" w:rsidRDefault="00630458" w:rsidP="003D7168">
      <w:pPr>
        <w:ind w:left="720"/>
        <w:jc w:val="both"/>
        <w:rPr>
          <w:rFonts w:cs="Arial"/>
          <w:sz w:val="24"/>
          <w:szCs w:val="24"/>
          <w:lang w:val="en-US"/>
        </w:rPr>
      </w:pPr>
    </w:p>
    <w:p w14:paraId="2F8AB33E" w14:textId="77777777" w:rsidR="00630458" w:rsidRDefault="00630458" w:rsidP="00630458">
      <w:pPr>
        <w:ind w:left="720"/>
        <w:jc w:val="both"/>
        <w:rPr>
          <w:rFonts w:cs="Arial"/>
          <w:b/>
          <w:bCs/>
          <w:sz w:val="24"/>
          <w:szCs w:val="24"/>
        </w:rPr>
      </w:pPr>
      <w:r w:rsidRPr="00630458">
        <w:rPr>
          <w:rFonts w:cs="Arial"/>
          <w:b/>
          <w:bCs/>
          <w:color w:val="4472C4" w:themeColor="accent1"/>
          <w:sz w:val="24"/>
          <w:szCs w:val="24"/>
        </w:rPr>
        <w:t>Combined Absence Applications</w:t>
      </w:r>
      <w:r w:rsidRPr="00630458">
        <w:rPr>
          <w:rFonts w:cs="Arial"/>
          <w:b/>
          <w:bCs/>
          <w:sz w:val="24"/>
          <w:szCs w:val="24"/>
        </w:rPr>
        <w:t>:</w:t>
      </w:r>
    </w:p>
    <w:p w14:paraId="0487C660" w14:textId="77777777" w:rsidR="00D0212E" w:rsidRPr="00630458" w:rsidRDefault="00D0212E" w:rsidP="00630458">
      <w:pPr>
        <w:ind w:left="720"/>
        <w:jc w:val="both"/>
        <w:rPr>
          <w:rFonts w:cs="Arial"/>
          <w:sz w:val="24"/>
          <w:szCs w:val="24"/>
        </w:rPr>
      </w:pPr>
    </w:p>
    <w:p w14:paraId="00A87630" w14:textId="36D43FBD" w:rsidR="00630458" w:rsidRPr="00630458" w:rsidRDefault="00630458" w:rsidP="00630458">
      <w:pPr>
        <w:ind w:left="720"/>
        <w:jc w:val="both"/>
        <w:rPr>
          <w:rFonts w:cs="Arial"/>
          <w:sz w:val="24"/>
          <w:szCs w:val="24"/>
        </w:rPr>
      </w:pPr>
      <w:r w:rsidRPr="00630458">
        <w:rPr>
          <w:rFonts w:cs="Arial"/>
          <w:sz w:val="24"/>
          <w:szCs w:val="24"/>
        </w:rPr>
        <w:t xml:space="preserve">If a parent takes </w:t>
      </w:r>
      <w:r w:rsidRPr="00630458">
        <w:rPr>
          <w:rFonts w:cs="Arial"/>
          <w:b/>
          <w:bCs/>
          <w:sz w:val="24"/>
          <w:szCs w:val="24"/>
        </w:rPr>
        <w:t>multiple short absences</w:t>
      </w:r>
      <w:r w:rsidRPr="00630458">
        <w:rPr>
          <w:rFonts w:cs="Arial"/>
          <w:sz w:val="24"/>
          <w:szCs w:val="24"/>
        </w:rPr>
        <w:t xml:space="preserve"> (less than 5 consecutive days) within a </w:t>
      </w:r>
      <w:r w:rsidRPr="00630458">
        <w:rPr>
          <w:rFonts w:cs="Arial"/>
          <w:b/>
          <w:bCs/>
          <w:sz w:val="24"/>
          <w:szCs w:val="24"/>
        </w:rPr>
        <w:t>10-week period</w:t>
      </w:r>
      <w:r w:rsidRPr="00630458">
        <w:rPr>
          <w:rFonts w:cs="Arial"/>
          <w:sz w:val="24"/>
          <w:szCs w:val="24"/>
        </w:rPr>
        <w:t>, this may be viewed by the DfE as an attempt to avoid a Penalty Notice.</w:t>
      </w:r>
      <w:r>
        <w:rPr>
          <w:rFonts w:cs="Arial"/>
          <w:sz w:val="24"/>
          <w:szCs w:val="24"/>
        </w:rPr>
        <w:t xml:space="preserve"> </w:t>
      </w:r>
      <w:r w:rsidRPr="00630458">
        <w:rPr>
          <w:rFonts w:cs="Arial"/>
          <w:sz w:val="24"/>
          <w:szCs w:val="24"/>
        </w:rPr>
        <w:t>As a result:</w:t>
      </w:r>
    </w:p>
    <w:p w14:paraId="59CAC469" w14:textId="77777777" w:rsidR="00630458" w:rsidRPr="00630458" w:rsidRDefault="00630458" w:rsidP="0054729E">
      <w:pPr>
        <w:numPr>
          <w:ilvl w:val="0"/>
          <w:numId w:val="39"/>
        </w:numPr>
        <w:tabs>
          <w:tab w:val="clear" w:pos="720"/>
          <w:tab w:val="num" w:pos="1276"/>
        </w:tabs>
        <w:ind w:left="1418" w:hanging="709"/>
        <w:jc w:val="both"/>
        <w:rPr>
          <w:rFonts w:cs="Arial"/>
          <w:sz w:val="24"/>
          <w:szCs w:val="24"/>
        </w:rPr>
      </w:pPr>
      <w:r w:rsidRPr="00630458">
        <w:rPr>
          <w:rFonts w:cs="Arial"/>
          <w:sz w:val="24"/>
          <w:szCs w:val="24"/>
        </w:rPr>
        <w:lastRenderedPageBreak/>
        <w:t xml:space="preserve">A </w:t>
      </w:r>
      <w:r w:rsidRPr="00630458">
        <w:rPr>
          <w:rFonts w:cs="Arial"/>
          <w:b/>
          <w:bCs/>
          <w:sz w:val="24"/>
          <w:szCs w:val="24"/>
        </w:rPr>
        <w:t>Penalty Notice</w:t>
      </w:r>
      <w:r w:rsidRPr="00630458">
        <w:rPr>
          <w:rFonts w:cs="Arial"/>
          <w:sz w:val="24"/>
          <w:szCs w:val="24"/>
        </w:rPr>
        <w:t xml:space="preserve"> may be issued if </w:t>
      </w:r>
      <w:r w:rsidRPr="00630458">
        <w:rPr>
          <w:rFonts w:cs="Arial"/>
          <w:b/>
          <w:bCs/>
          <w:sz w:val="24"/>
          <w:szCs w:val="24"/>
        </w:rPr>
        <w:t>two or more short absences</w:t>
      </w:r>
      <w:r w:rsidRPr="00630458">
        <w:rPr>
          <w:rFonts w:cs="Arial"/>
          <w:sz w:val="24"/>
          <w:szCs w:val="24"/>
        </w:rPr>
        <w:t> occur within a 10-week period.</w:t>
      </w:r>
    </w:p>
    <w:p w14:paraId="2AB1D4D1" w14:textId="0C645BF4" w:rsidR="00630458" w:rsidRPr="00D0212E" w:rsidRDefault="00630458" w:rsidP="0054729E">
      <w:pPr>
        <w:numPr>
          <w:ilvl w:val="0"/>
          <w:numId w:val="39"/>
        </w:numPr>
        <w:tabs>
          <w:tab w:val="clear" w:pos="720"/>
          <w:tab w:val="num" w:pos="1276"/>
        </w:tabs>
        <w:ind w:left="1418" w:hanging="709"/>
        <w:jc w:val="both"/>
        <w:rPr>
          <w:rFonts w:cs="Arial"/>
          <w:sz w:val="24"/>
          <w:szCs w:val="24"/>
        </w:rPr>
      </w:pPr>
      <w:r w:rsidRPr="00630458">
        <w:rPr>
          <w:rFonts w:cs="Arial"/>
          <w:sz w:val="24"/>
          <w:szCs w:val="24"/>
        </w:rPr>
        <w:t xml:space="preserve">A </w:t>
      </w:r>
      <w:r w:rsidRPr="00630458">
        <w:rPr>
          <w:rFonts w:cs="Arial"/>
          <w:b/>
          <w:bCs/>
          <w:sz w:val="24"/>
          <w:szCs w:val="24"/>
        </w:rPr>
        <w:t>20-day Notice to Improve</w:t>
      </w:r>
      <w:r w:rsidRPr="00630458">
        <w:rPr>
          <w:rFonts w:cs="Arial"/>
          <w:sz w:val="24"/>
          <w:szCs w:val="24"/>
        </w:rPr>
        <w:t xml:space="preserve"> may be issued for cases involving </w:t>
      </w:r>
      <w:r w:rsidRPr="00630458">
        <w:rPr>
          <w:rFonts w:cs="Arial"/>
          <w:b/>
          <w:bCs/>
          <w:sz w:val="24"/>
          <w:szCs w:val="24"/>
        </w:rPr>
        <w:t>irregular unauthorised absence</w:t>
      </w:r>
      <w:r w:rsidRPr="00630458">
        <w:rPr>
          <w:rFonts w:cs="Arial"/>
          <w:sz w:val="24"/>
          <w:szCs w:val="24"/>
        </w:rPr>
        <w:t>.</w:t>
      </w:r>
    </w:p>
    <w:p w14:paraId="425E41F3" w14:textId="77777777" w:rsidR="000F3388" w:rsidRPr="00B518B3" w:rsidRDefault="000F3388">
      <w:pPr>
        <w:rPr>
          <w:rFonts w:cs="Arial"/>
          <w:sz w:val="24"/>
          <w:szCs w:val="24"/>
          <w:lang w:val="en-US"/>
        </w:rPr>
      </w:pPr>
    </w:p>
    <w:p w14:paraId="787BD4A4" w14:textId="68D19C4C" w:rsidR="005A5CED" w:rsidRPr="00B518B3" w:rsidRDefault="00325D52" w:rsidP="00E50490">
      <w:pPr>
        <w:pStyle w:val="Heading2"/>
      </w:pPr>
      <w:bookmarkStart w:id="12" w:name="_Toc181781922"/>
      <w:r w:rsidRPr="00B518B3">
        <w:t>10</w:t>
      </w:r>
      <w:r w:rsidR="003F47E0" w:rsidRPr="00B518B3">
        <w:t>.</w:t>
      </w:r>
      <w:r w:rsidR="005A5CED" w:rsidRPr="00B518B3">
        <w:t xml:space="preserve"> </w:t>
      </w:r>
      <w:r w:rsidR="00CF1EFE" w:rsidRPr="00B518B3">
        <w:tab/>
      </w:r>
      <w:r w:rsidR="00563933" w:rsidRPr="00B518B3">
        <w:t xml:space="preserve">Staged </w:t>
      </w:r>
      <w:r w:rsidR="00015D08" w:rsidRPr="00B518B3">
        <w:t>Reintegration</w:t>
      </w:r>
      <w:r w:rsidR="00B53265" w:rsidRPr="00B518B3">
        <w:t>/</w:t>
      </w:r>
      <w:r w:rsidR="005A5CED" w:rsidRPr="00B518B3">
        <w:t>Reduced timetables</w:t>
      </w:r>
      <w:bookmarkEnd w:id="12"/>
    </w:p>
    <w:p w14:paraId="3E518C05" w14:textId="77777777" w:rsidR="00D33DAF" w:rsidRPr="00B518B3" w:rsidRDefault="00D33DAF" w:rsidP="005A5CED">
      <w:pPr>
        <w:jc w:val="both"/>
        <w:rPr>
          <w:rFonts w:cs="Arial"/>
          <w:b/>
          <w:sz w:val="24"/>
          <w:szCs w:val="24"/>
        </w:rPr>
      </w:pPr>
    </w:p>
    <w:p w14:paraId="3C945B08" w14:textId="77777777" w:rsidR="008872ED" w:rsidRPr="00B518B3" w:rsidRDefault="0066339D" w:rsidP="00CF1EFE">
      <w:pPr>
        <w:ind w:left="720"/>
        <w:jc w:val="both"/>
        <w:rPr>
          <w:rFonts w:cs="Arial"/>
          <w:sz w:val="24"/>
          <w:szCs w:val="24"/>
        </w:rPr>
      </w:pPr>
      <w:r w:rsidRPr="00B518B3">
        <w:rPr>
          <w:rFonts w:cs="Arial"/>
          <w:bCs/>
          <w:sz w:val="24"/>
          <w:szCs w:val="24"/>
        </w:rPr>
        <w:t xml:space="preserve">All children of compulsory school age are legally entitled to receive a suitable full-time </w:t>
      </w:r>
      <w:proofErr w:type="gramStart"/>
      <w:r w:rsidRPr="00B518B3">
        <w:rPr>
          <w:rFonts w:cs="Arial"/>
          <w:bCs/>
          <w:sz w:val="24"/>
          <w:szCs w:val="24"/>
        </w:rPr>
        <w:t>education</w:t>
      </w:r>
      <w:proofErr w:type="gramEnd"/>
      <w:r w:rsidRPr="00B518B3">
        <w:rPr>
          <w:rFonts w:cs="Arial"/>
          <w:bCs/>
          <w:sz w:val="24"/>
          <w:szCs w:val="24"/>
        </w:rPr>
        <w:t xml:space="preserve"> </w:t>
      </w:r>
      <w:r w:rsidR="00C05E23" w:rsidRPr="00B518B3">
        <w:rPr>
          <w:rFonts w:cs="Arial"/>
          <w:bCs/>
          <w:sz w:val="24"/>
          <w:szCs w:val="24"/>
        </w:rPr>
        <w:t xml:space="preserve">and the school and local authority have a statutory duty </w:t>
      </w:r>
      <w:r w:rsidR="005039EC" w:rsidRPr="00B518B3">
        <w:rPr>
          <w:rFonts w:cs="Arial"/>
          <w:bCs/>
          <w:sz w:val="24"/>
          <w:szCs w:val="24"/>
        </w:rPr>
        <w:t>to ensure that all children in the area receive such an education.</w:t>
      </w:r>
      <w:r w:rsidR="008872ED" w:rsidRPr="00B518B3">
        <w:rPr>
          <w:rFonts w:cs="Arial"/>
          <w:bCs/>
          <w:sz w:val="24"/>
          <w:szCs w:val="24"/>
        </w:rPr>
        <w:t xml:space="preserve"> </w:t>
      </w:r>
      <w:r w:rsidR="008872ED" w:rsidRPr="00B518B3">
        <w:rPr>
          <w:rFonts w:cs="Arial"/>
          <w:sz w:val="24"/>
          <w:szCs w:val="24"/>
        </w:rPr>
        <w:t xml:space="preserve">In very exceptional circumstances, we may decide to implement a temporary, reduced timetable to meet a pupil's individual needs and only where it is safe to do so. </w:t>
      </w:r>
    </w:p>
    <w:p w14:paraId="07C85B62" w14:textId="2275227E" w:rsidR="00D33DAF" w:rsidRPr="00B518B3" w:rsidRDefault="00D33DAF" w:rsidP="005A5CED">
      <w:pPr>
        <w:jc w:val="both"/>
        <w:rPr>
          <w:rFonts w:cs="Arial"/>
          <w:bCs/>
          <w:sz w:val="24"/>
          <w:szCs w:val="24"/>
        </w:rPr>
      </w:pPr>
    </w:p>
    <w:p w14:paraId="5790F223" w14:textId="3A0B1EB9" w:rsidR="00CF1EFE" w:rsidRPr="00B518B3" w:rsidRDefault="005A5CED" w:rsidP="00CF1EFE">
      <w:pPr>
        <w:ind w:left="720"/>
        <w:jc w:val="both"/>
        <w:rPr>
          <w:rFonts w:cs="Arial"/>
          <w:sz w:val="24"/>
          <w:szCs w:val="24"/>
        </w:rPr>
      </w:pPr>
      <w:r w:rsidRPr="00B518B3">
        <w:rPr>
          <w:rFonts w:cs="Arial"/>
          <w:sz w:val="24"/>
          <w:szCs w:val="24"/>
        </w:rPr>
        <w:t xml:space="preserve">We will not use a </w:t>
      </w:r>
      <w:proofErr w:type="gramStart"/>
      <w:r w:rsidR="002D00AA" w:rsidRPr="00B518B3">
        <w:rPr>
          <w:rFonts w:cs="Arial"/>
          <w:sz w:val="24"/>
          <w:szCs w:val="24"/>
        </w:rPr>
        <w:t>part time</w:t>
      </w:r>
      <w:proofErr w:type="gramEnd"/>
      <w:r w:rsidR="002D00AA" w:rsidRPr="00B518B3">
        <w:rPr>
          <w:rFonts w:cs="Arial"/>
          <w:sz w:val="24"/>
          <w:szCs w:val="24"/>
        </w:rPr>
        <w:t xml:space="preserve"> </w:t>
      </w:r>
      <w:r w:rsidRPr="00B518B3">
        <w:rPr>
          <w:rFonts w:cs="Arial"/>
          <w:sz w:val="24"/>
          <w:szCs w:val="24"/>
        </w:rPr>
        <w:t xml:space="preserve">timetable to manage a pupil’s behaviour. </w:t>
      </w:r>
      <w:r w:rsidR="002D00AA" w:rsidRPr="00B518B3">
        <w:rPr>
          <w:rFonts w:cs="Arial"/>
          <w:sz w:val="24"/>
          <w:szCs w:val="24"/>
        </w:rPr>
        <w:t xml:space="preserve"> A </w:t>
      </w:r>
      <w:proofErr w:type="gramStart"/>
      <w:r w:rsidR="002D00AA" w:rsidRPr="00B518B3">
        <w:rPr>
          <w:rFonts w:cs="Arial"/>
          <w:sz w:val="24"/>
          <w:szCs w:val="24"/>
        </w:rPr>
        <w:t>part time</w:t>
      </w:r>
      <w:proofErr w:type="gramEnd"/>
      <w:r w:rsidR="002D00AA" w:rsidRPr="00B518B3">
        <w:rPr>
          <w:rFonts w:cs="Arial"/>
          <w:sz w:val="24"/>
          <w:szCs w:val="24"/>
        </w:rPr>
        <w:t xml:space="preserve"> timetable </w:t>
      </w:r>
      <w:r w:rsidRPr="00B518B3">
        <w:rPr>
          <w:rFonts w:cs="Arial"/>
          <w:sz w:val="24"/>
          <w:szCs w:val="24"/>
        </w:rPr>
        <w:t>will not be treated as a long-term solution and will have a time limit by which point the pupil is expected to attend full-time or be provided with alternative provision</w:t>
      </w:r>
      <w:r w:rsidR="00DB6721" w:rsidRPr="00B518B3">
        <w:rPr>
          <w:rFonts w:cs="Arial"/>
          <w:sz w:val="24"/>
          <w:szCs w:val="24"/>
        </w:rPr>
        <w:t xml:space="preserve"> where applicable</w:t>
      </w:r>
      <w:r w:rsidRPr="00B518B3">
        <w:rPr>
          <w:rFonts w:cs="Arial"/>
          <w:sz w:val="24"/>
          <w:szCs w:val="24"/>
        </w:rPr>
        <w:t xml:space="preserve">. </w:t>
      </w:r>
    </w:p>
    <w:p w14:paraId="724C8CCA" w14:textId="77777777" w:rsidR="00CF1EFE" w:rsidRPr="00B518B3" w:rsidRDefault="00CF1EFE" w:rsidP="00CF1EFE">
      <w:pPr>
        <w:ind w:left="720"/>
        <w:jc w:val="both"/>
        <w:rPr>
          <w:rFonts w:cs="Arial"/>
          <w:sz w:val="24"/>
          <w:szCs w:val="24"/>
        </w:rPr>
      </w:pPr>
    </w:p>
    <w:p w14:paraId="4199936F" w14:textId="01CF71C4" w:rsidR="005A5CED" w:rsidRPr="00B518B3" w:rsidRDefault="005A5CED" w:rsidP="00CF1EFE">
      <w:pPr>
        <w:ind w:left="720"/>
        <w:jc w:val="both"/>
        <w:rPr>
          <w:rFonts w:cs="Arial"/>
          <w:sz w:val="24"/>
          <w:szCs w:val="24"/>
        </w:rPr>
      </w:pPr>
      <w:r w:rsidRPr="00B518B3">
        <w:rPr>
          <w:rFonts w:cs="Arial"/>
          <w:sz w:val="24"/>
          <w:szCs w:val="24"/>
        </w:rPr>
        <w:t xml:space="preserve">We will never put a reduced timetable in place without written </w:t>
      </w:r>
      <w:r w:rsidR="002D00AA" w:rsidRPr="00B518B3">
        <w:rPr>
          <w:rFonts w:cs="Arial"/>
          <w:sz w:val="24"/>
          <w:szCs w:val="24"/>
        </w:rPr>
        <w:t>consent</w:t>
      </w:r>
      <w:r w:rsidRPr="00B518B3">
        <w:rPr>
          <w:rFonts w:cs="Arial"/>
          <w:sz w:val="24"/>
          <w:szCs w:val="24"/>
        </w:rPr>
        <w:t xml:space="preserve"> from parent/carer and/or other professionals working with the family as appropriate. This intervention will only be used as part of a comprehensive package of support for the pupil; it will be reviewed regularly in partnership with the child, parent and any other relevant professionals working with the family</w:t>
      </w:r>
      <w:r w:rsidR="002D00AA" w:rsidRPr="00B518B3">
        <w:rPr>
          <w:rFonts w:cs="Arial"/>
          <w:sz w:val="24"/>
          <w:szCs w:val="24"/>
        </w:rPr>
        <w:t>.</w:t>
      </w:r>
      <w:r w:rsidRPr="00B518B3">
        <w:rPr>
          <w:rFonts w:cs="Arial"/>
          <w:sz w:val="24"/>
          <w:szCs w:val="24"/>
        </w:rPr>
        <w:t xml:space="preserve"> </w:t>
      </w:r>
    </w:p>
    <w:p w14:paraId="195BE297" w14:textId="77777777" w:rsidR="00CF1EFE" w:rsidRPr="00B518B3" w:rsidRDefault="00CF1EFE" w:rsidP="00CF1EFE">
      <w:pPr>
        <w:ind w:left="720"/>
        <w:jc w:val="both"/>
        <w:rPr>
          <w:rFonts w:cs="Arial"/>
          <w:sz w:val="24"/>
          <w:szCs w:val="24"/>
        </w:rPr>
      </w:pPr>
    </w:p>
    <w:p w14:paraId="30DF847B" w14:textId="77777777" w:rsidR="00447DF5" w:rsidRPr="00B518B3" w:rsidRDefault="00447DF5" w:rsidP="00CF1EFE">
      <w:pPr>
        <w:ind w:left="720"/>
        <w:jc w:val="both"/>
        <w:rPr>
          <w:rFonts w:cs="Arial"/>
          <w:sz w:val="24"/>
          <w:szCs w:val="24"/>
        </w:rPr>
      </w:pPr>
      <w:r w:rsidRPr="00B518B3">
        <w:rPr>
          <w:rFonts w:cs="Arial"/>
          <w:sz w:val="24"/>
          <w:szCs w:val="24"/>
        </w:rPr>
        <w:t xml:space="preserve">We will notify the Attendance and Children Missing Education Team of all part-time timetables as soon as a plan has been agreed and use the appropriate attendance code to record this within our admission register. </w:t>
      </w:r>
    </w:p>
    <w:p w14:paraId="49B0B554" w14:textId="77777777" w:rsidR="00CF7A65" w:rsidRPr="00B518B3" w:rsidRDefault="00CF7A65" w:rsidP="00CF7A65">
      <w:pPr>
        <w:jc w:val="both"/>
        <w:rPr>
          <w:rFonts w:cs="Arial"/>
          <w:sz w:val="24"/>
          <w:szCs w:val="24"/>
        </w:rPr>
      </w:pPr>
    </w:p>
    <w:p w14:paraId="6150A02C" w14:textId="77777777" w:rsidR="0081337A" w:rsidRPr="00B518B3" w:rsidRDefault="0081337A" w:rsidP="00CF7A65">
      <w:pPr>
        <w:jc w:val="both"/>
        <w:rPr>
          <w:rFonts w:cs="Arial"/>
          <w:sz w:val="24"/>
          <w:szCs w:val="24"/>
        </w:rPr>
      </w:pPr>
    </w:p>
    <w:p w14:paraId="2710680B" w14:textId="77777777" w:rsidR="0081337A" w:rsidRPr="00B518B3" w:rsidRDefault="0081337A" w:rsidP="00CF7A65">
      <w:pPr>
        <w:jc w:val="both"/>
        <w:rPr>
          <w:rFonts w:cs="Arial"/>
          <w:sz w:val="24"/>
          <w:szCs w:val="24"/>
        </w:rPr>
      </w:pPr>
    </w:p>
    <w:p w14:paraId="756DC000" w14:textId="77777777" w:rsidR="0081337A" w:rsidRPr="00B518B3" w:rsidRDefault="0081337A" w:rsidP="00CF7A65">
      <w:pPr>
        <w:jc w:val="both"/>
        <w:rPr>
          <w:rFonts w:cs="Arial"/>
          <w:sz w:val="24"/>
          <w:szCs w:val="24"/>
        </w:rPr>
      </w:pPr>
    </w:p>
    <w:p w14:paraId="4467A36D" w14:textId="7F62F3CC" w:rsidR="005A5CED" w:rsidRPr="00B518B3" w:rsidRDefault="000015B2" w:rsidP="00E50490">
      <w:pPr>
        <w:pStyle w:val="Heading2"/>
      </w:pPr>
      <w:bookmarkStart w:id="13" w:name="_Toc181781923"/>
      <w:r w:rsidRPr="00B518B3">
        <w:t>1</w:t>
      </w:r>
      <w:r w:rsidR="00325D52" w:rsidRPr="00B518B3">
        <w:t>1</w:t>
      </w:r>
      <w:r w:rsidR="005A5CED" w:rsidRPr="00B518B3">
        <w:t xml:space="preserve">. </w:t>
      </w:r>
      <w:r w:rsidR="00CF1EFE" w:rsidRPr="00B518B3">
        <w:tab/>
      </w:r>
      <w:r w:rsidR="005A5CED" w:rsidRPr="00B518B3">
        <w:t>Related Policies</w:t>
      </w:r>
      <w:bookmarkEnd w:id="13"/>
    </w:p>
    <w:p w14:paraId="56F56FE0" w14:textId="77777777" w:rsidR="005A5CED" w:rsidRPr="00B518B3" w:rsidRDefault="005A5CED" w:rsidP="005A5CED">
      <w:pPr>
        <w:rPr>
          <w:rFonts w:eastAsia="Times New Roman" w:cs="Arial"/>
          <w:b/>
          <w:sz w:val="24"/>
          <w:szCs w:val="24"/>
        </w:rPr>
      </w:pPr>
    </w:p>
    <w:p w14:paraId="20D1D811" w14:textId="77777777" w:rsidR="005A5CED" w:rsidRPr="00B518B3" w:rsidRDefault="005A5CED" w:rsidP="00CF1EFE">
      <w:pPr>
        <w:ind w:left="720"/>
        <w:rPr>
          <w:rFonts w:eastAsia="Times New Roman" w:cs="Arial"/>
          <w:sz w:val="24"/>
          <w:szCs w:val="24"/>
        </w:rPr>
      </w:pPr>
      <w:r w:rsidRPr="00B518B3">
        <w:rPr>
          <w:rFonts w:eastAsia="Times New Roman" w:cs="Arial"/>
          <w:sz w:val="24"/>
          <w:szCs w:val="24"/>
        </w:rPr>
        <w:t>To underpin the values and ethos of our school and our intent to ensure that pupils at our school attend school regularly and reach their full potential the following policies are integral to this approach:</w:t>
      </w:r>
    </w:p>
    <w:p w14:paraId="2D5AC909" w14:textId="77777777" w:rsidR="005A5CED" w:rsidRPr="00B518B3" w:rsidRDefault="005A5CED" w:rsidP="005A5CED">
      <w:pPr>
        <w:rPr>
          <w:rFonts w:eastAsia="Times New Roman" w:cs="Arial"/>
          <w:sz w:val="24"/>
          <w:szCs w:val="24"/>
        </w:rPr>
      </w:pPr>
    </w:p>
    <w:p w14:paraId="0EDF3557" w14:textId="77777777" w:rsidR="005A5CED" w:rsidRPr="00B518B3" w:rsidRDefault="005A5CED" w:rsidP="0054729E">
      <w:pPr>
        <w:pStyle w:val="ListParagraph"/>
        <w:numPr>
          <w:ilvl w:val="0"/>
          <w:numId w:val="20"/>
        </w:numPr>
        <w:contextualSpacing w:val="0"/>
        <w:rPr>
          <w:rFonts w:eastAsia="Times New Roman" w:cs="Arial"/>
          <w:sz w:val="24"/>
          <w:szCs w:val="24"/>
        </w:rPr>
      </w:pPr>
      <w:r w:rsidRPr="00B518B3">
        <w:rPr>
          <w:rFonts w:eastAsia="Times New Roman" w:cs="Arial"/>
          <w:sz w:val="24"/>
          <w:szCs w:val="24"/>
        </w:rPr>
        <w:t>safeguarding including child protection</w:t>
      </w:r>
    </w:p>
    <w:p w14:paraId="240E00A1" w14:textId="77777777" w:rsidR="005A5CED" w:rsidRPr="00B518B3" w:rsidRDefault="005A5CED" w:rsidP="0054729E">
      <w:pPr>
        <w:pStyle w:val="ListParagraph"/>
        <w:numPr>
          <w:ilvl w:val="0"/>
          <w:numId w:val="20"/>
        </w:numPr>
        <w:contextualSpacing w:val="0"/>
        <w:rPr>
          <w:rFonts w:eastAsia="Times New Roman" w:cs="Arial"/>
          <w:sz w:val="24"/>
          <w:szCs w:val="24"/>
        </w:rPr>
      </w:pPr>
      <w:r w:rsidRPr="00B518B3">
        <w:rPr>
          <w:rFonts w:eastAsia="Times New Roman" w:cs="Arial"/>
          <w:sz w:val="24"/>
          <w:szCs w:val="24"/>
        </w:rPr>
        <w:t>medical needs</w:t>
      </w:r>
    </w:p>
    <w:p w14:paraId="483AF8E7" w14:textId="77777777" w:rsidR="005A5CED" w:rsidRPr="00B518B3" w:rsidRDefault="005A5CED" w:rsidP="0054729E">
      <w:pPr>
        <w:pStyle w:val="ListParagraph"/>
        <w:numPr>
          <w:ilvl w:val="0"/>
          <w:numId w:val="20"/>
        </w:numPr>
        <w:contextualSpacing w:val="0"/>
        <w:rPr>
          <w:rFonts w:eastAsia="Times New Roman" w:cs="Arial"/>
          <w:sz w:val="24"/>
          <w:szCs w:val="24"/>
        </w:rPr>
      </w:pPr>
      <w:r w:rsidRPr="00B518B3">
        <w:rPr>
          <w:rFonts w:eastAsia="Times New Roman" w:cs="Arial"/>
          <w:sz w:val="24"/>
          <w:szCs w:val="24"/>
        </w:rPr>
        <w:t>admissions</w:t>
      </w:r>
    </w:p>
    <w:p w14:paraId="196B9CA6" w14:textId="77777777" w:rsidR="005A5CED" w:rsidRPr="00B518B3" w:rsidRDefault="005A5CED" w:rsidP="0054729E">
      <w:pPr>
        <w:pStyle w:val="ListParagraph"/>
        <w:numPr>
          <w:ilvl w:val="0"/>
          <w:numId w:val="20"/>
        </w:numPr>
        <w:contextualSpacing w:val="0"/>
        <w:rPr>
          <w:rFonts w:eastAsia="Times New Roman" w:cs="Arial"/>
          <w:sz w:val="24"/>
          <w:szCs w:val="24"/>
        </w:rPr>
      </w:pPr>
      <w:r w:rsidRPr="00B518B3">
        <w:rPr>
          <w:rFonts w:eastAsia="Times New Roman" w:cs="Arial"/>
          <w:sz w:val="24"/>
          <w:szCs w:val="24"/>
        </w:rPr>
        <w:t>anti-bullying</w:t>
      </w:r>
    </w:p>
    <w:p w14:paraId="506540E7" w14:textId="77777777" w:rsidR="005A5CED" w:rsidRPr="00B518B3" w:rsidRDefault="005A5CED" w:rsidP="0054729E">
      <w:pPr>
        <w:pStyle w:val="ListParagraph"/>
        <w:numPr>
          <w:ilvl w:val="0"/>
          <w:numId w:val="20"/>
        </w:numPr>
        <w:contextualSpacing w:val="0"/>
        <w:rPr>
          <w:rFonts w:eastAsia="Times New Roman" w:cs="Arial"/>
          <w:sz w:val="24"/>
          <w:szCs w:val="24"/>
        </w:rPr>
      </w:pPr>
      <w:r w:rsidRPr="00B518B3">
        <w:rPr>
          <w:rFonts w:eastAsia="Times New Roman" w:cs="Arial"/>
          <w:sz w:val="24"/>
          <w:szCs w:val="24"/>
        </w:rPr>
        <w:t>exclusion</w:t>
      </w:r>
    </w:p>
    <w:p w14:paraId="5777CB63" w14:textId="77777777" w:rsidR="005A5CED" w:rsidRPr="00B518B3" w:rsidRDefault="005A5CED" w:rsidP="0054729E">
      <w:pPr>
        <w:pStyle w:val="ListParagraph"/>
        <w:numPr>
          <w:ilvl w:val="0"/>
          <w:numId w:val="20"/>
        </w:numPr>
        <w:contextualSpacing w:val="0"/>
        <w:rPr>
          <w:rFonts w:eastAsia="Times New Roman" w:cs="Arial"/>
          <w:sz w:val="24"/>
          <w:szCs w:val="24"/>
        </w:rPr>
      </w:pPr>
      <w:r w:rsidRPr="00B518B3">
        <w:rPr>
          <w:rFonts w:eastAsia="Times New Roman" w:cs="Arial"/>
          <w:sz w:val="24"/>
          <w:szCs w:val="24"/>
        </w:rPr>
        <w:t>special educational needs</w:t>
      </w:r>
    </w:p>
    <w:p w14:paraId="29C27D44" w14:textId="77777777" w:rsidR="005A5CED" w:rsidRPr="00B518B3" w:rsidRDefault="005A5CED" w:rsidP="0054729E">
      <w:pPr>
        <w:pStyle w:val="ListParagraph"/>
        <w:numPr>
          <w:ilvl w:val="0"/>
          <w:numId w:val="20"/>
        </w:numPr>
        <w:contextualSpacing w:val="0"/>
        <w:rPr>
          <w:rFonts w:eastAsia="Times New Roman" w:cs="Arial"/>
          <w:sz w:val="24"/>
          <w:szCs w:val="24"/>
        </w:rPr>
      </w:pPr>
      <w:r w:rsidRPr="00B518B3">
        <w:rPr>
          <w:rFonts w:eastAsia="Times New Roman" w:cs="Arial"/>
          <w:sz w:val="24"/>
          <w:szCs w:val="24"/>
        </w:rPr>
        <w:t>teaching and learning</w:t>
      </w:r>
    </w:p>
    <w:p w14:paraId="254C6D8D" w14:textId="77777777" w:rsidR="005A5CED" w:rsidRPr="00B518B3" w:rsidRDefault="005A5CED" w:rsidP="0054729E">
      <w:pPr>
        <w:pStyle w:val="ListParagraph"/>
        <w:numPr>
          <w:ilvl w:val="0"/>
          <w:numId w:val="20"/>
        </w:numPr>
        <w:contextualSpacing w:val="0"/>
        <w:rPr>
          <w:rFonts w:eastAsia="Times New Roman" w:cs="Arial"/>
          <w:sz w:val="24"/>
          <w:szCs w:val="24"/>
        </w:rPr>
      </w:pPr>
      <w:r w:rsidRPr="00B518B3">
        <w:rPr>
          <w:rFonts w:eastAsia="Times New Roman" w:cs="Arial"/>
          <w:sz w:val="24"/>
          <w:szCs w:val="24"/>
        </w:rPr>
        <w:t>behaviour and rewards</w:t>
      </w:r>
    </w:p>
    <w:p w14:paraId="74F3ED67" w14:textId="77777777" w:rsidR="00AE2EC8" w:rsidRPr="00B518B3" w:rsidRDefault="00AE2EC8" w:rsidP="00AE2EC8">
      <w:pPr>
        <w:ind w:left="720"/>
        <w:rPr>
          <w:rFonts w:eastAsia="Times New Roman" w:cs="Arial"/>
          <w:sz w:val="24"/>
          <w:szCs w:val="24"/>
        </w:rPr>
      </w:pPr>
    </w:p>
    <w:p w14:paraId="02D85052" w14:textId="77777777" w:rsidR="005A5CED" w:rsidRDefault="005A5CED" w:rsidP="005A5CED">
      <w:pPr>
        <w:rPr>
          <w:rFonts w:eastAsia="Times New Roman" w:cs="Arial"/>
          <w:sz w:val="24"/>
          <w:szCs w:val="24"/>
        </w:rPr>
      </w:pPr>
    </w:p>
    <w:p w14:paraId="01C82E60" w14:textId="77777777" w:rsidR="00E86932" w:rsidRPr="00B518B3" w:rsidRDefault="00E86932" w:rsidP="005A5CED">
      <w:pPr>
        <w:rPr>
          <w:rFonts w:eastAsia="Times New Roman" w:cs="Arial"/>
          <w:b/>
          <w:sz w:val="24"/>
          <w:szCs w:val="24"/>
        </w:rPr>
      </w:pPr>
    </w:p>
    <w:p w14:paraId="3F8DF89B" w14:textId="4DFBE30D" w:rsidR="005A5CED" w:rsidRPr="00B518B3" w:rsidRDefault="002D7444" w:rsidP="00E50490">
      <w:pPr>
        <w:pStyle w:val="Heading2"/>
      </w:pPr>
      <w:bookmarkStart w:id="14" w:name="_Toc181781924"/>
      <w:r w:rsidRPr="00B518B3">
        <w:lastRenderedPageBreak/>
        <w:t>1</w:t>
      </w:r>
      <w:r w:rsidR="00325D52" w:rsidRPr="00B518B3">
        <w:t>2</w:t>
      </w:r>
      <w:r w:rsidR="005A5CED" w:rsidRPr="00B518B3">
        <w:t xml:space="preserve">. </w:t>
      </w:r>
      <w:r w:rsidR="00CF1EFE" w:rsidRPr="00B518B3">
        <w:tab/>
      </w:r>
      <w:r w:rsidR="005A5CED" w:rsidRPr="00B518B3">
        <w:t>Statutory Framework</w:t>
      </w:r>
      <w:bookmarkEnd w:id="14"/>
    </w:p>
    <w:p w14:paraId="44872E09" w14:textId="77777777" w:rsidR="005A5CED" w:rsidRPr="00B518B3" w:rsidRDefault="005A5CED" w:rsidP="005A5CED">
      <w:pPr>
        <w:ind w:firstLine="720"/>
        <w:rPr>
          <w:rFonts w:eastAsia="Times New Roman" w:cs="Arial"/>
          <w:sz w:val="24"/>
          <w:szCs w:val="24"/>
        </w:rPr>
      </w:pPr>
    </w:p>
    <w:p w14:paraId="30F6F130" w14:textId="77777777" w:rsidR="00786D79" w:rsidRPr="00B518B3" w:rsidRDefault="00786D79" w:rsidP="00786D79">
      <w:pPr>
        <w:ind w:left="709"/>
        <w:rPr>
          <w:rFonts w:eastAsia="Times New Roman" w:cs="Arial"/>
          <w:sz w:val="24"/>
          <w:szCs w:val="24"/>
        </w:rPr>
      </w:pPr>
      <w:r w:rsidRPr="00B518B3">
        <w:rPr>
          <w:rFonts w:eastAsia="Times New Roman" w:cs="Arial"/>
          <w:sz w:val="24"/>
          <w:szCs w:val="24"/>
        </w:rPr>
        <w:t>This policy has been devised in accordance with the following legislation and guidance:</w:t>
      </w:r>
    </w:p>
    <w:p w14:paraId="5C18B781" w14:textId="77777777" w:rsidR="006502CC" w:rsidRPr="00B518B3" w:rsidRDefault="006502CC" w:rsidP="006502CC">
      <w:pPr>
        <w:rPr>
          <w:rFonts w:eastAsia="Times New Roman" w:cs="Arial"/>
        </w:rPr>
      </w:pPr>
    </w:p>
    <w:p w14:paraId="3476457D" w14:textId="196C225B" w:rsidR="006502CC" w:rsidRPr="00B518B3" w:rsidRDefault="006502CC" w:rsidP="006502CC">
      <w:pPr>
        <w:ind w:firstLine="709"/>
        <w:rPr>
          <w:rFonts w:eastAsia="Times New Roman" w:cs="Arial"/>
          <w:b/>
          <w:bCs/>
          <w:sz w:val="24"/>
          <w:szCs w:val="24"/>
          <w:highlight w:val="cyan"/>
        </w:rPr>
      </w:pPr>
      <w:r w:rsidRPr="00B518B3">
        <w:rPr>
          <w:rFonts w:eastAsia="Times New Roman" w:cs="Arial"/>
          <w:b/>
          <w:bCs/>
          <w:sz w:val="24"/>
          <w:szCs w:val="24"/>
          <w:highlight w:val="cyan"/>
        </w:rPr>
        <w:t>Relevant legislation</w:t>
      </w:r>
    </w:p>
    <w:p w14:paraId="6D3A040F" w14:textId="77777777" w:rsidR="009B50AB" w:rsidRPr="00B518B3" w:rsidRDefault="009B50AB" w:rsidP="006502CC">
      <w:pPr>
        <w:ind w:firstLine="709"/>
        <w:rPr>
          <w:rFonts w:eastAsia="Times New Roman" w:cs="Arial"/>
          <w:b/>
          <w:bCs/>
          <w:sz w:val="24"/>
          <w:szCs w:val="24"/>
          <w:highlight w:val="cyan"/>
        </w:rPr>
      </w:pPr>
    </w:p>
    <w:p w14:paraId="38549A69" w14:textId="77777777" w:rsidR="006502CC" w:rsidRPr="00B518B3" w:rsidRDefault="006502CC" w:rsidP="0054729E">
      <w:pPr>
        <w:pStyle w:val="ListParagraph"/>
        <w:numPr>
          <w:ilvl w:val="0"/>
          <w:numId w:val="30"/>
        </w:numPr>
        <w:rPr>
          <w:rFonts w:eastAsia="Times New Roman" w:cs="Arial"/>
          <w:sz w:val="24"/>
          <w:szCs w:val="24"/>
          <w:highlight w:val="cyan"/>
        </w:rPr>
      </w:pPr>
      <w:r w:rsidRPr="00B518B3">
        <w:rPr>
          <w:rFonts w:eastAsia="Times New Roman" w:cs="Arial"/>
          <w:sz w:val="24"/>
          <w:szCs w:val="24"/>
          <w:highlight w:val="cyan"/>
        </w:rPr>
        <w:t>The Education Acts 1996 and 2002</w:t>
      </w:r>
    </w:p>
    <w:p w14:paraId="20B48B5C" w14:textId="77777777" w:rsidR="006502CC" w:rsidRPr="00B518B3" w:rsidRDefault="006502CC" w:rsidP="0054729E">
      <w:pPr>
        <w:pStyle w:val="ListParagraph"/>
        <w:numPr>
          <w:ilvl w:val="0"/>
          <w:numId w:val="30"/>
        </w:numPr>
        <w:rPr>
          <w:rFonts w:eastAsia="Times New Roman" w:cs="Arial"/>
          <w:sz w:val="24"/>
          <w:szCs w:val="24"/>
          <w:highlight w:val="cyan"/>
        </w:rPr>
      </w:pPr>
      <w:r w:rsidRPr="00B518B3">
        <w:rPr>
          <w:rFonts w:eastAsia="Times New Roman" w:cs="Arial"/>
          <w:sz w:val="24"/>
          <w:szCs w:val="24"/>
          <w:highlight w:val="cyan"/>
        </w:rPr>
        <w:t>The Children Act 1989</w:t>
      </w:r>
    </w:p>
    <w:p w14:paraId="4952FA66" w14:textId="77777777" w:rsidR="006502CC" w:rsidRPr="00B518B3" w:rsidRDefault="006502CC" w:rsidP="0054729E">
      <w:pPr>
        <w:pStyle w:val="ListParagraph"/>
        <w:numPr>
          <w:ilvl w:val="0"/>
          <w:numId w:val="30"/>
        </w:numPr>
        <w:rPr>
          <w:rFonts w:eastAsia="Times New Roman" w:cs="Arial"/>
          <w:sz w:val="24"/>
          <w:szCs w:val="24"/>
          <w:highlight w:val="cyan"/>
        </w:rPr>
      </w:pPr>
      <w:r w:rsidRPr="00B518B3">
        <w:rPr>
          <w:rFonts w:eastAsia="Times New Roman" w:cs="Arial"/>
          <w:sz w:val="24"/>
          <w:szCs w:val="24"/>
          <w:highlight w:val="cyan"/>
        </w:rPr>
        <w:t>The Crime and Disorder Act 1998</w:t>
      </w:r>
    </w:p>
    <w:p w14:paraId="0F5CFAD1" w14:textId="77777777" w:rsidR="006502CC" w:rsidRPr="00B518B3" w:rsidRDefault="006502CC" w:rsidP="0054729E">
      <w:pPr>
        <w:pStyle w:val="ListParagraph"/>
        <w:numPr>
          <w:ilvl w:val="0"/>
          <w:numId w:val="30"/>
        </w:numPr>
        <w:rPr>
          <w:rFonts w:eastAsia="Times New Roman" w:cs="Arial"/>
          <w:sz w:val="24"/>
          <w:szCs w:val="24"/>
          <w:highlight w:val="cyan"/>
        </w:rPr>
      </w:pPr>
      <w:r w:rsidRPr="00B518B3">
        <w:rPr>
          <w:rFonts w:eastAsia="Times New Roman" w:cs="Arial"/>
          <w:sz w:val="24"/>
          <w:szCs w:val="24"/>
          <w:highlight w:val="cyan"/>
        </w:rPr>
        <w:t>The Anti-Social Behaviour Act 2003</w:t>
      </w:r>
    </w:p>
    <w:p w14:paraId="7D0EDCA5" w14:textId="77777777" w:rsidR="006502CC" w:rsidRPr="00B518B3" w:rsidRDefault="006502CC" w:rsidP="0054729E">
      <w:pPr>
        <w:pStyle w:val="ListParagraph"/>
        <w:numPr>
          <w:ilvl w:val="0"/>
          <w:numId w:val="30"/>
        </w:numPr>
        <w:rPr>
          <w:rFonts w:eastAsia="Times New Roman" w:cs="Arial"/>
          <w:sz w:val="24"/>
          <w:szCs w:val="24"/>
          <w:highlight w:val="cyan"/>
        </w:rPr>
      </w:pPr>
      <w:r w:rsidRPr="00B518B3">
        <w:rPr>
          <w:rFonts w:eastAsia="Times New Roman" w:cs="Arial"/>
          <w:sz w:val="24"/>
          <w:szCs w:val="24"/>
          <w:highlight w:val="cyan"/>
        </w:rPr>
        <w:t>The Education and Inspections Act 2006</w:t>
      </w:r>
    </w:p>
    <w:p w14:paraId="3E33930A" w14:textId="77777777" w:rsidR="006502CC" w:rsidRPr="00B518B3" w:rsidRDefault="006502CC" w:rsidP="0054729E">
      <w:pPr>
        <w:pStyle w:val="ListParagraph"/>
        <w:numPr>
          <w:ilvl w:val="0"/>
          <w:numId w:val="30"/>
        </w:numPr>
        <w:rPr>
          <w:rFonts w:eastAsia="Times New Roman" w:cs="Arial"/>
          <w:sz w:val="24"/>
          <w:szCs w:val="24"/>
          <w:highlight w:val="cyan"/>
        </w:rPr>
      </w:pPr>
      <w:r w:rsidRPr="00B518B3">
        <w:rPr>
          <w:rFonts w:eastAsia="Times New Roman" w:cs="Arial"/>
          <w:sz w:val="24"/>
          <w:szCs w:val="24"/>
          <w:highlight w:val="cyan"/>
        </w:rPr>
        <w:t>The Sentencing Act 2020</w:t>
      </w:r>
    </w:p>
    <w:p w14:paraId="5B9CAC17" w14:textId="77777777" w:rsidR="006502CC" w:rsidRPr="00B518B3" w:rsidRDefault="006502CC" w:rsidP="0054729E">
      <w:pPr>
        <w:pStyle w:val="ListParagraph"/>
        <w:numPr>
          <w:ilvl w:val="0"/>
          <w:numId w:val="30"/>
        </w:numPr>
        <w:rPr>
          <w:rFonts w:eastAsia="Times New Roman" w:cs="Arial"/>
          <w:sz w:val="24"/>
          <w:szCs w:val="24"/>
          <w:highlight w:val="cyan"/>
        </w:rPr>
      </w:pPr>
      <w:r w:rsidRPr="00B518B3">
        <w:rPr>
          <w:rFonts w:eastAsia="Times New Roman" w:cs="Arial"/>
          <w:sz w:val="24"/>
          <w:szCs w:val="24"/>
          <w:highlight w:val="cyan"/>
        </w:rPr>
        <w:t>The School Attendance (Pupil Registration) (England) Regulations 2024</w:t>
      </w:r>
    </w:p>
    <w:p w14:paraId="2482D6CF" w14:textId="77777777" w:rsidR="006502CC" w:rsidRPr="00B518B3" w:rsidRDefault="006502CC" w:rsidP="0054729E">
      <w:pPr>
        <w:pStyle w:val="ListParagraph"/>
        <w:numPr>
          <w:ilvl w:val="0"/>
          <w:numId w:val="30"/>
        </w:numPr>
        <w:rPr>
          <w:rFonts w:eastAsia="Times New Roman" w:cs="Arial"/>
          <w:sz w:val="24"/>
          <w:szCs w:val="24"/>
          <w:highlight w:val="cyan"/>
        </w:rPr>
      </w:pPr>
      <w:r w:rsidRPr="00B518B3">
        <w:rPr>
          <w:rFonts w:eastAsia="Times New Roman" w:cs="Arial"/>
          <w:sz w:val="24"/>
          <w:szCs w:val="24"/>
          <w:highlight w:val="cyan"/>
        </w:rPr>
        <w:t>The Education (Parenting Contracts and Parenting Orders) (England) Regulations 2007</w:t>
      </w:r>
    </w:p>
    <w:p w14:paraId="4A777E9E" w14:textId="77777777" w:rsidR="006502CC" w:rsidRPr="00B518B3" w:rsidRDefault="006502CC" w:rsidP="0054729E">
      <w:pPr>
        <w:pStyle w:val="ListParagraph"/>
        <w:numPr>
          <w:ilvl w:val="0"/>
          <w:numId w:val="30"/>
        </w:numPr>
        <w:rPr>
          <w:rFonts w:eastAsia="Times New Roman" w:cs="Arial"/>
          <w:sz w:val="24"/>
          <w:szCs w:val="24"/>
          <w:highlight w:val="cyan"/>
        </w:rPr>
      </w:pPr>
      <w:r w:rsidRPr="00B518B3">
        <w:rPr>
          <w:rFonts w:eastAsia="Times New Roman" w:cs="Arial"/>
          <w:sz w:val="24"/>
          <w:szCs w:val="24"/>
          <w:highlight w:val="cyan"/>
        </w:rPr>
        <w:t>The Education (Penalty Notices) (England) Regulations 2007, as amended</w:t>
      </w:r>
    </w:p>
    <w:p w14:paraId="65414ECF" w14:textId="77777777" w:rsidR="006502CC" w:rsidRPr="00B518B3" w:rsidRDefault="006502CC" w:rsidP="0054729E">
      <w:pPr>
        <w:pStyle w:val="ListParagraph"/>
        <w:numPr>
          <w:ilvl w:val="0"/>
          <w:numId w:val="30"/>
        </w:numPr>
        <w:rPr>
          <w:rFonts w:eastAsia="Times New Roman" w:cs="Arial"/>
          <w:sz w:val="24"/>
          <w:szCs w:val="24"/>
          <w:highlight w:val="cyan"/>
        </w:rPr>
      </w:pPr>
      <w:r w:rsidRPr="00B518B3">
        <w:rPr>
          <w:rFonts w:eastAsia="Times New Roman" w:cs="Arial"/>
          <w:sz w:val="24"/>
          <w:szCs w:val="24"/>
          <w:highlight w:val="cyan"/>
        </w:rPr>
        <w:t>The Education (Information about Individual Pupils) (England) Regulations 2013</w:t>
      </w:r>
    </w:p>
    <w:p w14:paraId="15794C1E" w14:textId="77777777" w:rsidR="006502CC" w:rsidRPr="00B518B3" w:rsidRDefault="006502CC" w:rsidP="0054729E">
      <w:pPr>
        <w:pStyle w:val="ListParagraph"/>
        <w:numPr>
          <w:ilvl w:val="0"/>
          <w:numId w:val="30"/>
        </w:numPr>
        <w:rPr>
          <w:rFonts w:eastAsia="Times New Roman" w:cs="Arial"/>
          <w:sz w:val="24"/>
          <w:szCs w:val="24"/>
          <w:highlight w:val="cyan"/>
        </w:rPr>
      </w:pPr>
      <w:r w:rsidRPr="00B518B3">
        <w:rPr>
          <w:rFonts w:eastAsia="Times New Roman" w:cs="Arial"/>
          <w:sz w:val="24"/>
          <w:szCs w:val="24"/>
          <w:highlight w:val="cyan"/>
        </w:rPr>
        <w:t>The Children and Young Persons Acts 1933 and 1963</w:t>
      </w:r>
    </w:p>
    <w:p w14:paraId="18AD6CE7" w14:textId="6969EA78" w:rsidR="00FC1A3C" w:rsidRPr="00B518B3" w:rsidRDefault="006502CC" w:rsidP="0054729E">
      <w:pPr>
        <w:pStyle w:val="ListParagraph"/>
        <w:numPr>
          <w:ilvl w:val="0"/>
          <w:numId w:val="30"/>
        </w:numPr>
        <w:rPr>
          <w:rFonts w:eastAsia="Times New Roman" w:cs="Arial"/>
          <w:b/>
          <w:bCs/>
          <w:sz w:val="28"/>
          <w:szCs w:val="28"/>
          <w:highlight w:val="cyan"/>
        </w:rPr>
      </w:pPr>
      <w:r w:rsidRPr="00B518B3">
        <w:rPr>
          <w:rFonts w:eastAsia="Times New Roman" w:cs="Arial"/>
          <w:sz w:val="24"/>
          <w:szCs w:val="24"/>
          <w:highlight w:val="cyan"/>
        </w:rPr>
        <w:t>The Equality Act 2010</w:t>
      </w:r>
    </w:p>
    <w:p w14:paraId="57C426CE" w14:textId="77777777" w:rsidR="006502CC" w:rsidRPr="00B518B3" w:rsidRDefault="006502CC" w:rsidP="006502CC">
      <w:pPr>
        <w:rPr>
          <w:rFonts w:eastAsia="Times New Roman" w:cs="Arial"/>
          <w:b/>
          <w:bCs/>
          <w:sz w:val="24"/>
          <w:szCs w:val="24"/>
          <w:highlight w:val="cyan"/>
        </w:rPr>
      </w:pPr>
    </w:p>
    <w:p w14:paraId="65FCBD4E" w14:textId="77777777" w:rsidR="009B50AB" w:rsidRPr="00B518B3" w:rsidRDefault="009B50AB" w:rsidP="009B50AB">
      <w:pPr>
        <w:ind w:firstLine="720"/>
        <w:rPr>
          <w:rFonts w:eastAsia="Times New Roman" w:cs="Arial"/>
          <w:b/>
          <w:bCs/>
          <w:sz w:val="24"/>
          <w:szCs w:val="24"/>
          <w:highlight w:val="cyan"/>
        </w:rPr>
      </w:pPr>
      <w:r w:rsidRPr="00B518B3">
        <w:rPr>
          <w:rFonts w:eastAsia="Times New Roman" w:cs="Arial"/>
          <w:b/>
          <w:bCs/>
          <w:sz w:val="24"/>
          <w:szCs w:val="24"/>
          <w:highlight w:val="cyan"/>
        </w:rPr>
        <w:t>Relevant government guidance</w:t>
      </w:r>
    </w:p>
    <w:p w14:paraId="2731C6F6" w14:textId="77777777" w:rsidR="009B50AB" w:rsidRPr="00B518B3" w:rsidRDefault="009B50AB" w:rsidP="009B50AB">
      <w:pPr>
        <w:ind w:firstLine="720"/>
        <w:rPr>
          <w:rFonts w:eastAsia="Times New Roman" w:cs="Arial"/>
          <w:b/>
          <w:bCs/>
          <w:sz w:val="24"/>
          <w:szCs w:val="24"/>
          <w:highlight w:val="cyan"/>
        </w:rPr>
      </w:pPr>
    </w:p>
    <w:p w14:paraId="2BF746BC" w14:textId="77777777" w:rsidR="009B50AB" w:rsidRPr="00B518B3" w:rsidRDefault="009B50AB" w:rsidP="0054729E">
      <w:pPr>
        <w:pStyle w:val="ListParagraph"/>
        <w:numPr>
          <w:ilvl w:val="0"/>
          <w:numId w:val="31"/>
        </w:numPr>
        <w:rPr>
          <w:rFonts w:eastAsia="Times New Roman" w:cs="Arial"/>
          <w:sz w:val="24"/>
          <w:szCs w:val="24"/>
          <w:highlight w:val="cyan"/>
        </w:rPr>
      </w:pPr>
      <w:r w:rsidRPr="00B518B3">
        <w:rPr>
          <w:rFonts w:eastAsia="Times New Roman" w:cs="Arial"/>
          <w:sz w:val="24"/>
          <w:szCs w:val="24"/>
          <w:highlight w:val="cyan"/>
        </w:rPr>
        <w:t>Children missing education</w:t>
      </w:r>
    </w:p>
    <w:p w14:paraId="48615544" w14:textId="77777777" w:rsidR="009B50AB" w:rsidRPr="00B518B3" w:rsidRDefault="009B50AB" w:rsidP="0054729E">
      <w:pPr>
        <w:pStyle w:val="ListParagraph"/>
        <w:numPr>
          <w:ilvl w:val="0"/>
          <w:numId w:val="31"/>
        </w:numPr>
        <w:rPr>
          <w:rFonts w:eastAsia="Times New Roman" w:cs="Arial"/>
          <w:sz w:val="24"/>
          <w:szCs w:val="24"/>
          <w:highlight w:val="cyan"/>
        </w:rPr>
      </w:pPr>
      <w:r w:rsidRPr="00B518B3">
        <w:rPr>
          <w:rFonts w:eastAsia="Times New Roman" w:cs="Arial"/>
          <w:sz w:val="24"/>
          <w:szCs w:val="24"/>
          <w:highlight w:val="cyan"/>
        </w:rPr>
        <w:t xml:space="preserve">Keeping children safe in education and </w:t>
      </w:r>
      <w:proofErr w:type="gramStart"/>
      <w:r w:rsidRPr="00B518B3">
        <w:rPr>
          <w:rFonts w:eastAsia="Times New Roman" w:cs="Arial"/>
          <w:sz w:val="24"/>
          <w:szCs w:val="24"/>
          <w:highlight w:val="cyan"/>
        </w:rPr>
        <w:t>Working</w:t>
      </w:r>
      <w:proofErr w:type="gramEnd"/>
      <w:r w:rsidRPr="00B518B3">
        <w:rPr>
          <w:rFonts w:eastAsia="Times New Roman" w:cs="Arial"/>
          <w:sz w:val="24"/>
          <w:szCs w:val="24"/>
          <w:highlight w:val="cyan"/>
        </w:rPr>
        <w:t xml:space="preserve"> together to safeguard children</w:t>
      </w:r>
    </w:p>
    <w:p w14:paraId="5910E9AB" w14:textId="77777777" w:rsidR="009B50AB" w:rsidRPr="00B518B3" w:rsidRDefault="009B50AB" w:rsidP="0054729E">
      <w:pPr>
        <w:pStyle w:val="ListParagraph"/>
        <w:numPr>
          <w:ilvl w:val="0"/>
          <w:numId w:val="31"/>
        </w:numPr>
        <w:rPr>
          <w:rFonts w:eastAsia="Times New Roman" w:cs="Arial"/>
          <w:sz w:val="24"/>
          <w:szCs w:val="24"/>
          <w:highlight w:val="cyan"/>
        </w:rPr>
      </w:pPr>
      <w:r w:rsidRPr="00B518B3">
        <w:rPr>
          <w:rFonts w:eastAsia="Times New Roman" w:cs="Arial"/>
          <w:sz w:val="24"/>
          <w:szCs w:val="24"/>
          <w:highlight w:val="cyan"/>
        </w:rPr>
        <w:t>Special educational needs and disability code of practice: 0 to 25 years</w:t>
      </w:r>
    </w:p>
    <w:p w14:paraId="78E12866" w14:textId="77777777" w:rsidR="009B50AB" w:rsidRPr="00B518B3" w:rsidRDefault="009B50AB" w:rsidP="0054729E">
      <w:pPr>
        <w:pStyle w:val="ListParagraph"/>
        <w:numPr>
          <w:ilvl w:val="0"/>
          <w:numId w:val="31"/>
        </w:numPr>
        <w:rPr>
          <w:rFonts w:eastAsia="Times New Roman" w:cs="Arial"/>
          <w:sz w:val="24"/>
          <w:szCs w:val="24"/>
          <w:highlight w:val="cyan"/>
        </w:rPr>
      </w:pPr>
      <w:r w:rsidRPr="00B518B3">
        <w:rPr>
          <w:rFonts w:eastAsia="Times New Roman" w:cs="Arial"/>
          <w:sz w:val="24"/>
          <w:szCs w:val="24"/>
          <w:highlight w:val="cyan"/>
        </w:rPr>
        <w:t>Elective home education</w:t>
      </w:r>
    </w:p>
    <w:p w14:paraId="70D7C4BE" w14:textId="77777777" w:rsidR="009B50AB" w:rsidRPr="00B518B3" w:rsidRDefault="009B50AB" w:rsidP="0054729E">
      <w:pPr>
        <w:pStyle w:val="ListParagraph"/>
        <w:numPr>
          <w:ilvl w:val="0"/>
          <w:numId w:val="31"/>
        </w:numPr>
        <w:rPr>
          <w:rFonts w:eastAsia="Times New Roman" w:cs="Arial"/>
          <w:sz w:val="24"/>
          <w:szCs w:val="24"/>
          <w:highlight w:val="cyan"/>
        </w:rPr>
      </w:pPr>
      <w:r w:rsidRPr="00B518B3">
        <w:rPr>
          <w:rFonts w:eastAsia="Times New Roman" w:cs="Arial"/>
          <w:sz w:val="24"/>
          <w:szCs w:val="24"/>
          <w:highlight w:val="cyan"/>
        </w:rPr>
        <w:t>Alternative provision: statutory guidance for local authorities</w:t>
      </w:r>
    </w:p>
    <w:p w14:paraId="20A39840" w14:textId="77777777" w:rsidR="009B50AB" w:rsidRPr="00B518B3" w:rsidRDefault="009B50AB" w:rsidP="0054729E">
      <w:pPr>
        <w:pStyle w:val="ListParagraph"/>
        <w:numPr>
          <w:ilvl w:val="0"/>
          <w:numId w:val="31"/>
        </w:numPr>
        <w:rPr>
          <w:rFonts w:eastAsia="Times New Roman" w:cs="Arial"/>
          <w:sz w:val="24"/>
          <w:szCs w:val="24"/>
          <w:highlight w:val="cyan"/>
        </w:rPr>
      </w:pPr>
      <w:r w:rsidRPr="00B518B3">
        <w:rPr>
          <w:rFonts w:eastAsia="Times New Roman" w:cs="Arial"/>
          <w:sz w:val="24"/>
          <w:szCs w:val="24"/>
          <w:highlight w:val="cyan"/>
        </w:rPr>
        <w:t>Exclusion from maintained schools, academies and pupil referral units in England</w:t>
      </w:r>
    </w:p>
    <w:p w14:paraId="3F148007" w14:textId="77777777" w:rsidR="009B50AB" w:rsidRPr="00B518B3" w:rsidRDefault="009B50AB" w:rsidP="0054729E">
      <w:pPr>
        <w:pStyle w:val="ListParagraph"/>
        <w:numPr>
          <w:ilvl w:val="0"/>
          <w:numId w:val="31"/>
        </w:numPr>
        <w:rPr>
          <w:rFonts w:eastAsia="Times New Roman" w:cs="Arial"/>
          <w:sz w:val="24"/>
          <w:szCs w:val="24"/>
          <w:highlight w:val="cyan"/>
        </w:rPr>
      </w:pPr>
      <w:r w:rsidRPr="00B518B3">
        <w:rPr>
          <w:rFonts w:eastAsia="Times New Roman" w:cs="Arial"/>
          <w:sz w:val="24"/>
          <w:szCs w:val="24"/>
          <w:highlight w:val="cyan"/>
        </w:rPr>
        <w:t>Supporting pupils at school with medical conditions</w:t>
      </w:r>
    </w:p>
    <w:p w14:paraId="10806FE7" w14:textId="77777777" w:rsidR="009B50AB" w:rsidRPr="00B518B3" w:rsidRDefault="009B50AB" w:rsidP="0054729E">
      <w:pPr>
        <w:pStyle w:val="ListParagraph"/>
        <w:numPr>
          <w:ilvl w:val="0"/>
          <w:numId w:val="31"/>
        </w:numPr>
        <w:rPr>
          <w:rFonts w:eastAsia="Times New Roman" w:cs="Arial"/>
          <w:sz w:val="24"/>
          <w:szCs w:val="24"/>
          <w:highlight w:val="cyan"/>
        </w:rPr>
      </w:pPr>
      <w:r w:rsidRPr="00B518B3">
        <w:rPr>
          <w:rFonts w:eastAsia="Times New Roman" w:cs="Arial"/>
          <w:sz w:val="24"/>
          <w:szCs w:val="24"/>
          <w:highlight w:val="cyan"/>
        </w:rPr>
        <w:t>Arranging education for children who cannot attend school because of health needs</w:t>
      </w:r>
    </w:p>
    <w:p w14:paraId="2A519EDA" w14:textId="77777777" w:rsidR="009B50AB" w:rsidRPr="00B518B3" w:rsidRDefault="009B50AB" w:rsidP="0054729E">
      <w:pPr>
        <w:pStyle w:val="ListParagraph"/>
        <w:numPr>
          <w:ilvl w:val="0"/>
          <w:numId w:val="31"/>
        </w:numPr>
        <w:rPr>
          <w:rFonts w:eastAsia="Times New Roman" w:cs="Arial"/>
          <w:sz w:val="24"/>
          <w:szCs w:val="24"/>
          <w:highlight w:val="cyan"/>
        </w:rPr>
      </w:pPr>
      <w:r w:rsidRPr="00B518B3">
        <w:rPr>
          <w:rFonts w:eastAsia="Times New Roman" w:cs="Arial"/>
          <w:sz w:val="24"/>
          <w:szCs w:val="24"/>
          <w:highlight w:val="cyan"/>
        </w:rPr>
        <w:t>Promoting and supporting mental health and wellbeing in schools and colleges</w:t>
      </w:r>
    </w:p>
    <w:p w14:paraId="1847D1F0" w14:textId="77777777" w:rsidR="009B50AB" w:rsidRPr="00B518B3" w:rsidRDefault="009B50AB" w:rsidP="0054729E">
      <w:pPr>
        <w:pStyle w:val="ListParagraph"/>
        <w:numPr>
          <w:ilvl w:val="0"/>
          <w:numId w:val="31"/>
        </w:numPr>
        <w:rPr>
          <w:rFonts w:eastAsia="Times New Roman" w:cs="Arial"/>
          <w:sz w:val="24"/>
          <w:szCs w:val="24"/>
          <w:highlight w:val="cyan"/>
        </w:rPr>
      </w:pPr>
      <w:r w:rsidRPr="00B518B3">
        <w:rPr>
          <w:rFonts w:eastAsia="Times New Roman" w:cs="Arial"/>
          <w:sz w:val="24"/>
          <w:szCs w:val="24"/>
          <w:highlight w:val="cyan"/>
        </w:rPr>
        <w:t>Preventing and tackling bullying</w:t>
      </w:r>
    </w:p>
    <w:p w14:paraId="3807DD39" w14:textId="164D9545" w:rsidR="006502CC" w:rsidRPr="00B518B3" w:rsidRDefault="009B50AB" w:rsidP="0054729E">
      <w:pPr>
        <w:pStyle w:val="ListParagraph"/>
        <w:numPr>
          <w:ilvl w:val="0"/>
          <w:numId w:val="31"/>
        </w:numPr>
        <w:rPr>
          <w:rFonts w:eastAsia="Times New Roman" w:cs="Arial"/>
          <w:b/>
          <w:bCs/>
          <w:sz w:val="24"/>
          <w:szCs w:val="24"/>
          <w:highlight w:val="cyan"/>
        </w:rPr>
      </w:pPr>
      <w:r w:rsidRPr="00B518B3">
        <w:rPr>
          <w:rFonts w:eastAsia="Times New Roman" w:cs="Arial"/>
          <w:sz w:val="24"/>
          <w:szCs w:val="24"/>
          <w:highlight w:val="cyan"/>
        </w:rPr>
        <w:t>Providing remote education</w:t>
      </w:r>
    </w:p>
    <w:p w14:paraId="41A0CBD4" w14:textId="77777777" w:rsidR="009B50AB" w:rsidRPr="00B518B3" w:rsidRDefault="009B50AB" w:rsidP="009B50AB">
      <w:pPr>
        <w:pStyle w:val="ListParagraph"/>
        <w:ind w:left="1440"/>
        <w:rPr>
          <w:rFonts w:eastAsia="Times New Roman" w:cs="Arial"/>
          <w:b/>
          <w:bCs/>
          <w:sz w:val="24"/>
          <w:szCs w:val="24"/>
        </w:rPr>
      </w:pPr>
    </w:p>
    <w:p w14:paraId="503789F2" w14:textId="31884D14" w:rsidR="005A5CED" w:rsidRPr="00B518B3" w:rsidRDefault="00430122" w:rsidP="00E50490">
      <w:pPr>
        <w:pStyle w:val="Heading2"/>
      </w:pPr>
      <w:bookmarkStart w:id="15" w:name="_Toc181781925"/>
      <w:r w:rsidRPr="00B518B3">
        <w:t>1</w:t>
      </w:r>
      <w:r w:rsidR="00325D52" w:rsidRPr="00B518B3">
        <w:t>3</w:t>
      </w:r>
      <w:r w:rsidR="005A5CED" w:rsidRPr="00B518B3">
        <w:t xml:space="preserve">. </w:t>
      </w:r>
      <w:r w:rsidR="00CF1EFE" w:rsidRPr="00B518B3">
        <w:tab/>
      </w:r>
      <w:r w:rsidR="005A5CED" w:rsidRPr="00B518B3">
        <w:t>Appendices</w:t>
      </w:r>
      <w:bookmarkEnd w:id="15"/>
    </w:p>
    <w:p w14:paraId="1A18AB3F" w14:textId="77777777" w:rsidR="00E34541" w:rsidRPr="00B518B3" w:rsidRDefault="00E34541" w:rsidP="005A5CED">
      <w:pPr>
        <w:rPr>
          <w:rFonts w:cs="Arial"/>
          <w:sz w:val="24"/>
          <w:szCs w:val="24"/>
        </w:rPr>
      </w:pPr>
    </w:p>
    <w:p w14:paraId="7DB3F34F" w14:textId="73F215EF" w:rsidR="005A5CED" w:rsidRPr="00B518B3" w:rsidRDefault="005A5CED" w:rsidP="00CF1EFE">
      <w:pPr>
        <w:ind w:firstLine="720"/>
        <w:rPr>
          <w:rFonts w:cs="Arial"/>
          <w:sz w:val="24"/>
          <w:szCs w:val="24"/>
        </w:rPr>
      </w:pPr>
      <w:r w:rsidRPr="00B518B3">
        <w:rPr>
          <w:rFonts w:cs="Arial"/>
          <w:sz w:val="24"/>
          <w:szCs w:val="24"/>
        </w:rPr>
        <w:t xml:space="preserve">The following pages contain </w:t>
      </w:r>
      <w:r w:rsidR="00CF1EFE" w:rsidRPr="00B518B3">
        <w:rPr>
          <w:rFonts w:cs="Arial"/>
          <w:sz w:val="24"/>
          <w:szCs w:val="24"/>
        </w:rPr>
        <w:t>information</w:t>
      </w:r>
      <w:r w:rsidRPr="00B518B3">
        <w:rPr>
          <w:rFonts w:cs="Arial"/>
          <w:sz w:val="24"/>
          <w:szCs w:val="24"/>
        </w:rPr>
        <w:t xml:space="preserve"> relevant to this policy</w:t>
      </w:r>
      <w:r w:rsidR="0081337A" w:rsidRPr="00B518B3">
        <w:rPr>
          <w:rFonts w:cs="Arial"/>
          <w:sz w:val="24"/>
          <w:szCs w:val="24"/>
        </w:rPr>
        <w:t>:</w:t>
      </w:r>
    </w:p>
    <w:p w14:paraId="281E4B65" w14:textId="77777777" w:rsidR="0081337A" w:rsidRPr="00B518B3" w:rsidRDefault="0081337A" w:rsidP="00CF1EFE">
      <w:pPr>
        <w:ind w:firstLine="720"/>
        <w:rPr>
          <w:rFonts w:cs="Arial"/>
          <w:sz w:val="24"/>
          <w:szCs w:val="24"/>
        </w:rPr>
      </w:pPr>
    </w:p>
    <w:p w14:paraId="6C68D2C2" w14:textId="10F184C8" w:rsidR="0081337A" w:rsidRPr="00B518B3" w:rsidRDefault="009C6D6F" w:rsidP="00CF1EFE">
      <w:pPr>
        <w:ind w:firstLine="720"/>
        <w:rPr>
          <w:rFonts w:cs="Arial"/>
          <w:sz w:val="24"/>
          <w:szCs w:val="24"/>
        </w:rPr>
      </w:pPr>
      <w:r w:rsidRPr="00B518B3">
        <w:rPr>
          <w:rFonts w:cs="Arial"/>
          <w:sz w:val="24"/>
          <w:szCs w:val="24"/>
        </w:rPr>
        <w:t>Appendix 1</w:t>
      </w:r>
      <w:r w:rsidRPr="00B518B3">
        <w:rPr>
          <w:rFonts w:cs="Arial"/>
          <w:sz w:val="24"/>
          <w:szCs w:val="24"/>
        </w:rPr>
        <w:tab/>
        <w:t>Attendance Codes</w:t>
      </w:r>
    </w:p>
    <w:p w14:paraId="69C9EC04" w14:textId="0EA4D795" w:rsidR="009C6D6F" w:rsidRPr="00B518B3" w:rsidRDefault="009C6D6F" w:rsidP="00CF1EFE">
      <w:pPr>
        <w:ind w:firstLine="720"/>
        <w:rPr>
          <w:rFonts w:cs="Arial"/>
          <w:sz w:val="24"/>
          <w:szCs w:val="24"/>
        </w:rPr>
      </w:pPr>
      <w:r w:rsidRPr="00B518B3">
        <w:rPr>
          <w:rFonts w:cs="Arial"/>
          <w:sz w:val="24"/>
          <w:szCs w:val="24"/>
        </w:rPr>
        <w:t>Appendix 2</w:t>
      </w:r>
      <w:r w:rsidR="00D77B1A" w:rsidRPr="00B518B3">
        <w:rPr>
          <w:rFonts w:cs="Arial"/>
          <w:sz w:val="24"/>
          <w:szCs w:val="24"/>
        </w:rPr>
        <w:tab/>
        <w:t>Exceptional Leave of Absence</w:t>
      </w:r>
    </w:p>
    <w:p w14:paraId="282ED478" w14:textId="7848359D" w:rsidR="00D77B1A" w:rsidRPr="00B518B3" w:rsidRDefault="00D77B1A" w:rsidP="00CF1EFE">
      <w:pPr>
        <w:ind w:firstLine="720"/>
        <w:rPr>
          <w:rFonts w:cs="Arial"/>
          <w:sz w:val="24"/>
          <w:szCs w:val="24"/>
        </w:rPr>
      </w:pPr>
      <w:r w:rsidRPr="00B518B3">
        <w:rPr>
          <w:rFonts w:cs="Arial"/>
          <w:sz w:val="24"/>
          <w:szCs w:val="24"/>
        </w:rPr>
        <w:t>Appendix 3</w:t>
      </w:r>
      <w:r w:rsidRPr="00B518B3">
        <w:rPr>
          <w:rFonts w:cs="Arial"/>
          <w:sz w:val="24"/>
          <w:szCs w:val="24"/>
        </w:rPr>
        <w:tab/>
        <w:t>Exceptional Leave of Absence – Application Form</w:t>
      </w:r>
    </w:p>
    <w:p w14:paraId="7E6A3734" w14:textId="67EE7972" w:rsidR="000A0F1E" w:rsidRPr="00B518B3" w:rsidRDefault="000A0F1E" w:rsidP="00CF1EFE">
      <w:pPr>
        <w:ind w:firstLine="720"/>
        <w:rPr>
          <w:rFonts w:cs="Arial"/>
          <w:sz w:val="24"/>
          <w:szCs w:val="24"/>
        </w:rPr>
      </w:pPr>
      <w:r w:rsidRPr="00B518B3">
        <w:rPr>
          <w:rFonts w:cs="Arial"/>
          <w:sz w:val="24"/>
          <w:szCs w:val="24"/>
        </w:rPr>
        <w:lastRenderedPageBreak/>
        <w:t xml:space="preserve">Appendix </w:t>
      </w:r>
      <w:r w:rsidR="00415F73" w:rsidRPr="00B518B3">
        <w:rPr>
          <w:rFonts w:cs="Arial"/>
          <w:sz w:val="24"/>
          <w:szCs w:val="24"/>
        </w:rPr>
        <w:t>4</w:t>
      </w:r>
      <w:r w:rsidR="00415F73" w:rsidRPr="00B518B3">
        <w:rPr>
          <w:rFonts w:cs="Arial"/>
          <w:sz w:val="24"/>
          <w:szCs w:val="24"/>
        </w:rPr>
        <w:tab/>
      </w:r>
      <w:r w:rsidR="00FB40D4" w:rsidRPr="00B518B3">
        <w:rPr>
          <w:rFonts w:cs="Arial"/>
          <w:sz w:val="24"/>
          <w:szCs w:val="24"/>
        </w:rPr>
        <w:t>Roles and Responsibilities</w:t>
      </w:r>
    </w:p>
    <w:p w14:paraId="26AB5DCB" w14:textId="2D266FF9" w:rsidR="00415F73" w:rsidRPr="00B518B3" w:rsidRDefault="00415F73" w:rsidP="00CF1EFE">
      <w:pPr>
        <w:ind w:firstLine="720"/>
        <w:rPr>
          <w:rFonts w:cs="Arial"/>
          <w:sz w:val="24"/>
          <w:szCs w:val="24"/>
        </w:rPr>
      </w:pPr>
      <w:r w:rsidRPr="00B518B3">
        <w:rPr>
          <w:rFonts w:cs="Arial"/>
          <w:sz w:val="24"/>
          <w:szCs w:val="24"/>
        </w:rPr>
        <w:t>Appendix 5</w:t>
      </w:r>
      <w:r w:rsidRPr="00B518B3">
        <w:rPr>
          <w:rFonts w:cs="Arial"/>
          <w:sz w:val="24"/>
          <w:szCs w:val="24"/>
        </w:rPr>
        <w:tab/>
      </w:r>
      <w:r w:rsidR="00FB40D4" w:rsidRPr="00B518B3">
        <w:rPr>
          <w:rFonts w:cs="Arial"/>
          <w:sz w:val="24"/>
          <w:szCs w:val="24"/>
        </w:rPr>
        <w:t>School Attendance Matters</w:t>
      </w:r>
    </w:p>
    <w:p w14:paraId="1B7D0A39" w14:textId="19BB48E9" w:rsidR="00415F73" w:rsidRPr="00B518B3" w:rsidRDefault="00415F73" w:rsidP="00CF1EFE">
      <w:pPr>
        <w:ind w:firstLine="720"/>
        <w:rPr>
          <w:rFonts w:cs="Arial"/>
          <w:sz w:val="28"/>
          <w:szCs w:val="28"/>
        </w:rPr>
      </w:pPr>
      <w:r w:rsidRPr="00B518B3">
        <w:rPr>
          <w:rFonts w:cs="Arial"/>
          <w:sz w:val="24"/>
          <w:szCs w:val="24"/>
        </w:rPr>
        <w:t>Appendix 6</w:t>
      </w:r>
      <w:r w:rsidRPr="00B518B3">
        <w:rPr>
          <w:rFonts w:cs="Arial"/>
          <w:sz w:val="24"/>
          <w:szCs w:val="24"/>
        </w:rPr>
        <w:tab/>
      </w:r>
      <w:r w:rsidR="00FE2C6B" w:rsidRPr="00B518B3">
        <w:rPr>
          <w:rFonts w:cs="Arial"/>
          <w:sz w:val="24"/>
          <w:szCs w:val="24"/>
        </w:rPr>
        <w:t>National Framework Letter to Parents (Update June 2024)</w:t>
      </w:r>
    </w:p>
    <w:p w14:paraId="709D8B09" w14:textId="6D5C8A81" w:rsidR="00415F73" w:rsidRPr="00B518B3" w:rsidRDefault="00415F73" w:rsidP="00CF1EFE">
      <w:pPr>
        <w:ind w:firstLine="720"/>
        <w:rPr>
          <w:rFonts w:cs="Arial"/>
          <w:sz w:val="24"/>
          <w:szCs w:val="24"/>
        </w:rPr>
      </w:pPr>
      <w:r w:rsidRPr="00B518B3">
        <w:rPr>
          <w:rFonts w:cs="Arial"/>
          <w:sz w:val="24"/>
          <w:szCs w:val="24"/>
        </w:rPr>
        <w:t>Appendix 7</w:t>
      </w:r>
      <w:r w:rsidRPr="00B518B3">
        <w:rPr>
          <w:rFonts w:cs="Arial"/>
          <w:sz w:val="24"/>
          <w:szCs w:val="24"/>
        </w:rPr>
        <w:tab/>
      </w:r>
      <w:r w:rsidR="00FE2C6B" w:rsidRPr="00B518B3">
        <w:rPr>
          <w:rFonts w:cs="Arial"/>
          <w:sz w:val="24"/>
          <w:szCs w:val="24"/>
        </w:rPr>
        <w:t>Penalty Notices - Advice to Parents and Carers (August 2024)</w:t>
      </w:r>
    </w:p>
    <w:p w14:paraId="2B93D4FE" w14:textId="77777777" w:rsidR="00146DBA" w:rsidRPr="00B518B3" w:rsidRDefault="00415F73" w:rsidP="00B518B3">
      <w:pPr>
        <w:ind w:firstLine="720"/>
        <w:rPr>
          <w:rFonts w:cs="Arial"/>
          <w:b/>
          <w:bCs/>
          <w:sz w:val="24"/>
          <w:szCs w:val="24"/>
        </w:rPr>
      </w:pPr>
      <w:r w:rsidRPr="00B518B3">
        <w:rPr>
          <w:rFonts w:cs="Arial"/>
          <w:sz w:val="24"/>
          <w:szCs w:val="24"/>
        </w:rPr>
        <w:t>Appendix 8</w:t>
      </w:r>
      <w:r w:rsidRPr="00B518B3">
        <w:rPr>
          <w:rFonts w:cs="Arial"/>
          <w:sz w:val="24"/>
          <w:szCs w:val="24"/>
        </w:rPr>
        <w:tab/>
      </w:r>
      <w:r w:rsidR="00146DBA" w:rsidRPr="00B518B3">
        <w:rPr>
          <w:rFonts w:cs="Arial"/>
          <w:sz w:val="24"/>
          <w:szCs w:val="24"/>
        </w:rPr>
        <w:t>Attendance Concern Letter</w:t>
      </w:r>
    </w:p>
    <w:p w14:paraId="43773858" w14:textId="4047BD1D" w:rsidR="00D77B1A" w:rsidRPr="00B518B3" w:rsidRDefault="00415F73" w:rsidP="00CF1EFE">
      <w:pPr>
        <w:ind w:firstLine="720"/>
        <w:rPr>
          <w:rFonts w:cs="Arial"/>
          <w:sz w:val="24"/>
          <w:szCs w:val="24"/>
        </w:rPr>
      </w:pPr>
      <w:r w:rsidRPr="00B518B3">
        <w:rPr>
          <w:rFonts w:cs="Arial"/>
          <w:sz w:val="24"/>
          <w:szCs w:val="24"/>
        </w:rPr>
        <w:t>Appendix 9</w:t>
      </w:r>
      <w:r w:rsidR="00FB40D4" w:rsidRPr="00B518B3">
        <w:rPr>
          <w:rFonts w:cs="Arial"/>
          <w:sz w:val="24"/>
          <w:szCs w:val="24"/>
        </w:rPr>
        <w:tab/>
      </w:r>
      <w:r w:rsidR="00B518B3" w:rsidRPr="00B518B3">
        <w:rPr>
          <w:rFonts w:cs="Arial"/>
          <w:sz w:val="24"/>
          <w:szCs w:val="24"/>
        </w:rPr>
        <w:t>Attendance below 90% Letter</w:t>
      </w:r>
    </w:p>
    <w:p w14:paraId="1291FF16" w14:textId="5CD53D33" w:rsidR="00FB40D4" w:rsidRPr="00B518B3" w:rsidRDefault="00FB40D4" w:rsidP="00CF1EFE">
      <w:pPr>
        <w:ind w:firstLine="720"/>
        <w:rPr>
          <w:rFonts w:cs="Arial"/>
          <w:sz w:val="24"/>
          <w:szCs w:val="24"/>
        </w:rPr>
      </w:pPr>
      <w:r w:rsidRPr="00B518B3">
        <w:rPr>
          <w:rFonts w:cs="Arial"/>
          <w:sz w:val="24"/>
          <w:szCs w:val="24"/>
        </w:rPr>
        <w:t>Appendix</w:t>
      </w:r>
      <w:r w:rsidR="00B518B3" w:rsidRPr="00B518B3">
        <w:rPr>
          <w:rFonts w:cs="Arial"/>
          <w:sz w:val="24"/>
          <w:szCs w:val="24"/>
        </w:rPr>
        <w:t xml:space="preserve"> </w:t>
      </w:r>
      <w:r w:rsidRPr="00B518B3">
        <w:rPr>
          <w:rFonts w:cs="Arial"/>
          <w:sz w:val="24"/>
          <w:szCs w:val="24"/>
        </w:rPr>
        <w:t>10</w:t>
      </w:r>
      <w:r w:rsidRPr="00B518B3">
        <w:rPr>
          <w:rFonts w:cs="Arial"/>
          <w:sz w:val="24"/>
          <w:szCs w:val="24"/>
        </w:rPr>
        <w:tab/>
      </w:r>
      <w:r w:rsidR="00B518B3" w:rsidRPr="00B518B3">
        <w:rPr>
          <w:rFonts w:cs="Arial"/>
          <w:sz w:val="24"/>
          <w:szCs w:val="24"/>
        </w:rPr>
        <w:t>Improvement Plan Meeting Letter</w:t>
      </w:r>
    </w:p>
    <w:p w14:paraId="16E8BC6F" w14:textId="37B0E2C3" w:rsidR="00B518B3" w:rsidRPr="00B518B3" w:rsidRDefault="00B518B3" w:rsidP="00B518B3">
      <w:pPr>
        <w:ind w:firstLine="720"/>
        <w:rPr>
          <w:rFonts w:cs="Arial"/>
          <w:sz w:val="24"/>
          <w:szCs w:val="24"/>
        </w:rPr>
      </w:pPr>
      <w:r w:rsidRPr="00B518B3">
        <w:rPr>
          <w:rFonts w:cs="Arial"/>
          <w:sz w:val="24"/>
          <w:szCs w:val="24"/>
        </w:rPr>
        <w:t>Appendix 11</w:t>
      </w:r>
      <w:r w:rsidRPr="00B518B3">
        <w:rPr>
          <w:rFonts w:cs="Arial"/>
          <w:sz w:val="24"/>
          <w:szCs w:val="24"/>
        </w:rPr>
        <w:tab/>
        <w:t>Attendance Contract Notification Letter</w:t>
      </w:r>
    </w:p>
    <w:p w14:paraId="19CE3697" w14:textId="5F96A7CD" w:rsidR="00B518B3" w:rsidRPr="00B518B3" w:rsidRDefault="00B518B3" w:rsidP="00B518B3">
      <w:pPr>
        <w:ind w:firstLine="720"/>
        <w:rPr>
          <w:rFonts w:cs="Arial"/>
          <w:sz w:val="24"/>
          <w:szCs w:val="24"/>
        </w:rPr>
      </w:pPr>
      <w:r w:rsidRPr="00B518B3">
        <w:rPr>
          <w:rFonts w:cs="Arial"/>
          <w:sz w:val="24"/>
          <w:szCs w:val="24"/>
        </w:rPr>
        <w:t>Appendix 12</w:t>
      </w:r>
      <w:r w:rsidRPr="00B518B3">
        <w:rPr>
          <w:rFonts w:cs="Arial"/>
          <w:sz w:val="24"/>
          <w:szCs w:val="24"/>
        </w:rPr>
        <w:tab/>
        <w:t xml:space="preserve">Attendance Contract </w:t>
      </w:r>
    </w:p>
    <w:p w14:paraId="6CC2E4A7" w14:textId="77777777" w:rsidR="00B518B3" w:rsidRPr="00B518B3" w:rsidRDefault="00B518B3" w:rsidP="00CF1EFE">
      <w:pPr>
        <w:ind w:firstLine="720"/>
        <w:rPr>
          <w:rFonts w:cs="Arial"/>
          <w:sz w:val="24"/>
          <w:szCs w:val="24"/>
        </w:rPr>
      </w:pPr>
    </w:p>
    <w:p w14:paraId="2DBB2EA5" w14:textId="77777777" w:rsidR="00FB40D4" w:rsidRPr="00B518B3" w:rsidRDefault="00FB40D4" w:rsidP="00CF1EFE">
      <w:pPr>
        <w:ind w:firstLine="720"/>
        <w:rPr>
          <w:rFonts w:cs="Arial"/>
          <w:sz w:val="24"/>
          <w:szCs w:val="24"/>
        </w:rPr>
      </w:pPr>
    </w:p>
    <w:p w14:paraId="3AFF4174" w14:textId="77777777" w:rsidR="00430122" w:rsidRPr="00B518B3" w:rsidRDefault="00430122" w:rsidP="005A5CED">
      <w:pPr>
        <w:rPr>
          <w:rFonts w:cs="Arial"/>
          <w:sz w:val="24"/>
          <w:szCs w:val="24"/>
        </w:rPr>
      </w:pPr>
    </w:p>
    <w:p w14:paraId="1C7FBBA5" w14:textId="77777777" w:rsidR="004C3452" w:rsidRPr="00B518B3" w:rsidRDefault="004C3452" w:rsidP="00A67AE6">
      <w:pPr>
        <w:jc w:val="both"/>
        <w:rPr>
          <w:rFonts w:cs="Arial"/>
          <w:sz w:val="24"/>
          <w:szCs w:val="24"/>
        </w:rPr>
      </w:pPr>
    </w:p>
    <w:p w14:paraId="45EC47EC" w14:textId="77777777" w:rsidR="005C5C37" w:rsidRPr="00B518B3" w:rsidRDefault="005C5C37">
      <w:pPr>
        <w:rPr>
          <w:rFonts w:cs="Arial"/>
          <w:sz w:val="24"/>
          <w:szCs w:val="24"/>
        </w:rPr>
        <w:sectPr w:rsidR="005C5C37" w:rsidRPr="00B518B3" w:rsidSect="00970643">
          <w:footerReference w:type="default" r:id="rId18"/>
          <w:pgSz w:w="11906" w:h="16838"/>
          <w:pgMar w:top="1440" w:right="1440" w:bottom="1440" w:left="1440" w:header="708" w:footer="708" w:gutter="0"/>
          <w:pgNumType w:start="1"/>
          <w:cols w:space="708"/>
          <w:docGrid w:linePitch="360"/>
        </w:sectPr>
      </w:pPr>
    </w:p>
    <w:p w14:paraId="2C91B8CD" w14:textId="77777777" w:rsidR="00346030" w:rsidRPr="00B518B3" w:rsidRDefault="00346030" w:rsidP="00E50490">
      <w:pPr>
        <w:pStyle w:val="Heading2"/>
      </w:pPr>
      <w:bookmarkStart w:id="16" w:name="_Toc181781926"/>
      <w:r w:rsidRPr="00B518B3">
        <w:lastRenderedPageBreak/>
        <w:t>Attendance Codes</w:t>
      </w:r>
      <w:bookmarkEnd w:id="16"/>
    </w:p>
    <w:p w14:paraId="4A50ADF6" w14:textId="77777777" w:rsidR="00346030" w:rsidRPr="00B518B3" w:rsidRDefault="00346030" w:rsidP="00E34541">
      <w:pPr>
        <w:jc w:val="both"/>
        <w:rPr>
          <w:rFonts w:eastAsia="Arial" w:cs="Arial"/>
          <w:sz w:val="24"/>
        </w:rPr>
      </w:pPr>
    </w:p>
    <w:p w14:paraId="0EEEC479" w14:textId="6D6B5960" w:rsidR="00E34541" w:rsidRPr="00B518B3" w:rsidRDefault="00E34541" w:rsidP="00E34541">
      <w:pPr>
        <w:jc w:val="both"/>
        <w:rPr>
          <w:rFonts w:eastAsia="Arial" w:cs="Arial"/>
          <w:sz w:val="24"/>
        </w:rPr>
      </w:pPr>
      <w:r w:rsidRPr="00B518B3">
        <w:rPr>
          <w:rFonts w:eastAsia="Arial" w:cs="Arial"/>
          <w:sz w:val="24"/>
        </w:rPr>
        <w:t>The following codes are taken from the DfE’s guidance on school attendance.</w:t>
      </w:r>
    </w:p>
    <w:p w14:paraId="6D34AAD7" w14:textId="77777777" w:rsidR="00E34541" w:rsidRPr="00B518B3" w:rsidRDefault="00E34541" w:rsidP="00E34541">
      <w:pPr>
        <w:jc w:val="both"/>
        <w:rPr>
          <w:rFonts w:cs="Arial"/>
          <w:sz w:val="24"/>
        </w:rPr>
      </w:pPr>
    </w:p>
    <w:tbl>
      <w:tblPr>
        <w:tblW w:w="9732" w:type="dxa"/>
        <w:tblInd w:w="-307" w:type="dxa"/>
        <w:tblBorders>
          <w:top w:val="single" w:sz="18" w:space="0" w:color="BFBFBF"/>
          <w:left w:val="single" w:sz="18" w:space="0" w:color="BFBFBF"/>
          <w:bottom w:val="single" w:sz="18" w:space="0" w:color="BFBFBF"/>
          <w:right w:val="single" w:sz="18" w:space="0" w:color="BFBFBF"/>
        </w:tblBorders>
        <w:tblCellMar>
          <w:left w:w="0" w:type="dxa"/>
          <w:right w:w="0" w:type="dxa"/>
        </w:tblCellMar>
        <w:tblLook w:val="04A0" w:firstRow="1" w:lastRow="0" w:firstColumn="1" w:lastColumn="0" w:noHBand="0" w:noVBand="1"/>
      </w:tblPr>
      <w:tblGrid>
        <w:gridCol w:w="1701"/>
        <w:gridCol w:w="3402"/>
        <w:gridCol w:w="4629"/>
      </w:tblGrid>
      <w:tr w:rsidR="00DB4E1F" w:rsidRPr="00B518B3" w14:paraId="194D619D" w14:textId="77777777" w:rsidTr="00E34541">
        <w:trPr>
          <w:trHeight w:val="27"/>
        </w:trPr>
        <w:tc>
          <w:tcPr>
            <w:tcW w:w="1701" w:type="dxa"/>
            <w:tcBorders>
              <w:bottom w:val="single" w:sz="18" w:space="0" w:color="BFBFBF"/>
              <w:right w:val="single" w:sz="18" w:space="0" w:color="BFBFBF"/>
            </w:tcBorders>
            <w:shd w:val="clear" w:color="auto" w:fill="1F3864"/>
            <w:tcMar>
              <w:top w:w="114" w:type="dxa"/>
              <w:left w:w="108" w:type="dxa"/>
              <w:bottom w:w="114" w:type="dxa"/>
              <w:right w:w="108" w:type="dxa"/>
            </w:tcMar>
            <w:vAlign w:val="center"/>
            <w:hideMark/>
          </w:tcPr>
          <w:p w14:paraId="19EBE114" w14:textId="77777777" w:rsidR="00DB4E1F" w:rsidRPr="00B518B3" w:rsidRDefault="00DB4E1F" w:rsidP="00E34541">
            <w:pPr>
              <w:jc w:val="center"/>
              <w:rPr>
                <w:rFonts w:cs="Arial"/>
                <w:color w:val="FFFFFF"/>
                <w:sz w:val="24"/>
              </w:rPr>
            </w:pPr>
            <w:r w:rsidRPr="00B518B3">
              <w:rPr>
                <w:rFonts w:eastAsia="Arial" w:cs="Arial"/>
                <w:b/>
                <w:bCs/>
                <w:color w:val="FFFFFF"/>
                <w:sz w:val="24"/>
              </w:rPr>
              <w:t>Code</w:t>
            </w:r>
          </w:p>
        </w:tc>
        <w:tc>
          <w:tcPr>
            <w:tcW w:w="3402" w:type="dxa"/>
            <w:tcBorders>
              <w:left w:val="single" w:sz="18" w:space="0" w:color="BFBFBF"/>
              <w:bottom w:val="single" w:sz="18" w:space="0" w:color="BFBFBF"/>
              <w:right w:val="single" w:sz="18" w:space="0" w:color="BFBFBF"/>
            </w:tcBorders>
            <w:shd w:val="clear" w:color="auto" w:fill="1F3864"/>
            <w:tcMar>
              <w:top w:w="114" w:type="dxa"/>
              <w:left w:w="108" w:type="dxa"/>
              <w:bottom w:w="114" w:type="dxa"/>
              <w:right w:w="108" w:type="dxa"/>
            </w:tcMar>
            <w:vAlign w:val="center"/>
            <w:hideMark/>
          </w:tcPr>
          <w:p w14:paraId="0926828D" w14:textId="77777777" w:rsidR="00DB4E1F" w:rsidRPr="00B518B3" w:rsidRDefault="00DB4E1F" w:rsidP="00697403">
            <w:pPr>
              <w:jc w:val="center"/>
              <w:rPr>
                <w:rFonts w:cs="Arial"/>
                <w:color w:val="FFFFFF"/>
                <w:sz w:val="24"/>
              </w:rPr>
            </w:pPr>
            <w:r w:rsidRPr="00B518B3">
              <w:rPr>
                <w:rFonts w:eastAsia="Arial" w:cs="Arial"/>
                <w:b/>
                <w:bCs/>
                <w:color w:val="FFFFFF"/>
                <w:sz w:val="24"/>
              </w:rPr>
              <w:t>Definition</w:t>
            </w:r>
          </w:p>
        </w:tc>
        <w:tc>
          <w:tcPr>
            <w:tcW w:w="4629" w:type="dxa"/>
            <w:tcBorders>
              <w:left w:val="single" w:sz="18" w:space="0" w:color="BFBFBF"/>
              <w:bottom w:val="single" w:sz="18" w:space="0" w:color="BFBFBF"/>
            </w:tcBorders>
            <w:shd w:val="clear" w:color="auto" w:fill="1F3864"/>
            <w:tcMar>
              <w:top w:w="114" w:type="dxa"/>
              <w:left w:w="108" w:type="dxa"/>
              <w:bottom w:w="114" w:type="dxa"/>
              <w:right w:w="108" w:type="dxa"/>
            </w:tcMar>
            <w:vAlign w:val="center"/>
            <w:hideMark/>
          </w:tcPr>
          <w:p w14:paraId="256B1D3D" w14:textId="77777777" w:rsidR="00DB4E1F" w:rsidRPr="00B518B3" w:rsidRDefault="00DB4E1F" w:rsidP="00697403">
            <w:pPr>
              <w:jc w:val="center"/>
              <w:rPr>
                <w:rFonts w:cs="Arial"/>
                <w:color w:val="FFFFFF"/>
                <w:sz w:val="24"/>
              </w:rPr>
            </w:pPr>
            <w:r w:rsidRPr="00B518B3">
              <w:rPr>
                <w:rFonts w:eastAsia="Arial" w:cs="Arial"/>
                <w:b/>
                <w:bCs/>
                <w:color w:val="FFFFFF"/>
                <w:sz w:val="24"/>
              </w:rPr>
              <w:t>Scenario</w:t>
            </w:r>
          </w:p>
        </w:tc>
      </w:tr>
      <w:tr w:rsidR="00DB4E1F" w:rsidRPr="00B518B3" w14:paraId="6E6CB891" w14:textId="77777777" w:rsidTr="00E34541">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8A67D35" w14:textId="77777777" w:rsidR="00DB4E1F" w:rsidRPr="00B518B3" w:rsidRDefault="00DB4E1F" w:rsidP="00E34541">
            <w:pPr>
              <w:jc w:val="center"/>
              <w:rPr>
                <w:rFonts w:cs="Arial"/>
                <w:color w:val="000000"/>
                <w:sz w:val="24"/>
              </w:rPr>
            </w:pPr>
            <w:r w:rsidRPr="00B518B3">
              <w:rPr>
                <w:rFonts w:eastAsia="Arial" w:cs="Arial"/>
                <w:b/>
                <w:bCs/>
                <w:color w:val="000000"/>
                <w:sz w:val="24"/>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61E246F" w14:textId="77777777" w:rsidR="00DB4E1F" w:rsidRPr="00B518B3" w:rsidRDefault="00DB4E1F" w:rsidP="00697403">
            <w:pPr>
              <w:jc w:val="both"/>
              <w:rPr>
                <w:rFonts w:cs="Arial"/>
                <w:color w:val="000000"/>
                <w:sz w:val="24"/>
              </w:rPr>
            </w:pPr>
            <w:r w:rsidRPr="00B518B3">
              <w:rPr>
                <w:rFonts w:eastAsia="Arial" w:cs="Arial"/>
                <w:color w:val="000000"/>
                <w:sz w:val="24"/>
              </w:rPr>
              <w:t>Present (am)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D68896C" w14:textId="77777777" w:rsidR="00DB4E1F" w:rsidRPr="00B518B3" w:rsidRDefault="00DB4E1F" w:rsidP="00697403">
            <w:pPr>
              <w:jc w:val="both"/>
              <w:rPr>
                <w:rFonts w:cs="Arial"/>
                <w:color w:val="000000"/>
                <w:sz w:val="24"/>
              </w:rPr>
            </w:pPr>
            <w:r w:rsidRPr="00B518B3">
              <w:rPr>
                <w:rFonts w:eastAsia="Arial" w:cs="Arial"/>
                <w:color w:val="000000"/>
                <w:sz w:val="24"/>
              </w:rPr>
              <w:t>Pupil is present at morning registration</w:t>
            </w:r>
          </w:p>
        </w:tc>
      </w:tr>
      <w:tr w:rsidR="00DB4E1F" w:rsidRPr="00B518B3" w14:paraId="21E72833" w14:textId="77777777" w:rsidTr="00E34541">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BF185B0" w14:textId="77777777" w:rsidR="00DB4E1F" w:rsidRPr="00B518B3" w:rsidRDefault="00DB4E1F" w:rsidP="00E34541">
            <w:pPr>
              <w:jc w:val="center"/>
              <w:rPr>
                <w:rFonts w:cs="Arial"/>
                <w:color w:val="000000"/>
                <w:sz w:val="24"/>
              </w:rPr>
            </w:pPr>
            <w:r w:rsidRPr="00B518B3">
              <w:rPr>
                <w:rFonts w:eastAsia="Arial" w:cs="Arial"/>
                <w:b/>
                <w:bCs/>
                <w:color w:val="000000"/>
                <w:sz w:val="24"/>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BA2AA3F" w14:textId="77777777" w:rsidR="00DB4E1F" w:rsidRPr="00B518B3" w:rsidRDefault="00DB4E1F" w:rsidP="00697403">
            <w:pPr>
              <w:jc w:val="both"/>
              <w:rPr>
                <w:rFonts w:cs="Arial"/>
                <w:color w:val="000000"/>
                <w:sz w:val="24"/>
              </w:rPr>
            </w:pPr>
            <w:r w:rsidRPr="00B518B3">
              <w:rPr>
                <w:rFonts w:eastAsia="Arial" w:cs="Arial"/>
                <w:color w:val="000000"/>
                <w:sz w:val="24"/>
              </w:rPr>
              <w:t>Present (pm)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A6A0FA7" w14:textId="77777777" w:rsidR="00DB4E1F" w:rsidRPr="00B518B3" w:rsidRDefault="00DB4E1F" w:rsidP="00697403">
            <w:pPr>
              <w:jc w:val="both"/>
              <w:rPr>
                <w:rFonts w:cs="Arial"/>
                <w:color w:val="000000"/>
                <w:sz w:val="24"/>
              </w:rPr>
            </w:pPr>
            <w:r w:rsidRPr="00B518B3">
              <w:rPr>
                <w:rFonts w:eastAsia="Arial" w:cs="Arial"/>
                <w:color w:val="000000"/>
                <w:sz w:val="24"/>
              </w:rPr>
              <w:t>Pupil is present at afternoon registration</w:t>
            </w:r>
          </w:p>
        </w:tc>
      </w:tr>
      <w:tr w:rsidR="00DB4E1F" w:rsidRPr="00B518B3" w14:paraId="4AE2868D" w14:textId="77777777" w:rsidTr="00E34541">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BFDFEA6" w14:textId="77777777" w:rsidR="00DB4E1F" w:rsidRPr="00B518B3" w:rsidRDefault="00DB4E1F" w:rsidP="00E34541">
            <w:pPr>
              <w:jc w:val="center"/>
              <w:rPr>
                <w:rFonts w:cs="Arial"/>
                <w:color w:val="000000"/>
                <w:sz w:val="24"/>
              </w:rPr>
            </w:pPr>
            <w:r w:rsidRPr="00B518B3">
              <w:rPr>
                <w:rFonts w:eastAsia="Arial" w:cs="Arial"/>
                <w:b/>
                <w:bCs/>
                <w:color w:val="000000"/>
                <w:sz w:val="24"/>
              </w:rPr>
              <w:t>B</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A1F0325" w14:textId="77777777" w:rsidR="00DB4E1F" w:rsidRPr="00B518B3" w:rsidRDefault="00DB4E1F" w:rsidP="00697403">
            <w:pPr>
              <w:jc w:val="both"/>
              <w:rPr>
                <w:rFonts w:cs="Arial"/>
                <w:color w:val="000000"/>
                <w:sz w:val="24"/>
              </w:rPr>
            </w:pPr>
            <w:r w:rsidRPr="00B518B3">
              <w:rPr>
                <w:rFonts w:eastAsia="Arial" w:cs="Arial"/>
                <w:color w:val="000000"/>
                <w:sz w:val="24"/>
              </w:rPr>
              <w:t>Off-site educational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2C857F1" w14:textId="77777777" w:rsidR="00DB4E1F" w:rsidRPr="00B518B3" w:rsidRDefault="00DB4E1F" w:rsidP="00697403">
            <w:pPr>
              <w:jc w:val="both"/>
              <w:rPr>
                <w:rFonts w:cs="Arial"/>
                <w:color w:val="000000"/>
                <w:sz w:val="24"/>
              </w:rPr>
            </w:pPr>
            <w:r w:rsidRPr="00B518B3">
              <w:rPr>
                <w:rFonts w:eastAsia="Arial" w:cs="Arial"/>
                <w:color w:val="000000"/>
                <w:sz w:val="24"/>
              </w:rPr>
              <w:t>Pupil is at a supervised off-site educational activity approved by the school</w:t>
            </w:r>
          </w:p>
        </w:tc>
      </w:tr>
      <w:tr w:rsidR="00DB4E1F" w:rsidRPr="00B518B3" w14:paraId="337201E9" w14:textId="77777777" w:rsidTr="00E34541">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F50AC6E" w14:textId="77777777" w:rsidR="00DB4E1F" w:rsidRPr="00B518B3" w:rsidRDefault="00DB4E1F" w:rsidP="00E34541">
            <w:pPr>
              <w:jc w:val="center"/>
              <w:rPr>
                <w:rFonts w:cs="Arial"/>
                <w:color w:val="000000"/>
                <w:sz w:val="24"/>
              </w:rPr>
            </w:pPr>
            <w:r w:rsidRPr="00B518B3">
              <w:rPr>
                <w:rFonts w:eastAsia="Arial" w:cs="Arial"/>
                <w:b/>
                <w:bCs/>
                <w:color w:val="000000"/>
                <w:sz w:val="24"/>
              </w:rPr>
              <w:t>D</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4F3F6AB" w14:textId="77777777" w:rsidR="00DB4E1F" w:rsidRPr="00B518B3" w:rsidRDefault="00DB4E1F" w:rsidP="00697403">
            <w:pPr>
              <w:jc w:val="both"/>
              <w:rPr>
                <w:rFonts w:cs="Arial"/>
                <w:color w:val="000000"/>
                <w:sz w:val="24"/>
              </w:rPr>
            </w:pPr>
            <w:r w:rsidRPr="00B518B3">
              <w:rPr>
                <w:rFonts w:eastAsia="Arial" w:cs="Arial"/>
                <w:color w:val="000000"/>
                <w:sz w:val="24"/>
              </w:rPr>
              <w:t>Dual registered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E4AB798" w14:textId="77777777" w:rsidR="00DB4E1F" w:rsidRPr="00B518B3" w:rsidRDefault="00DB4E1F" w:rsidP="00697403">
            <w:pPr>
              <w:jc w:val="both"/>
              <w:rPr>
                <w:rFonts w:cs="Arial"/>
                <w:color w:val="000000"/>
                <w:sz w:val="24"/>
              </w:rPr>
            </w:pPr>
            <w:r w:rsidRPr="00B518B3">
              <w:rPr>
                <w:rFonts w:eastAsia="Arial" w:cs="Arial"/>
                <w:color w:val="000000"/>
                <w:sz w:val="24"/>
              </w:rPr>
              <w:t>Pupil is attending a session at another setting where they are also registered</w:t>
            </w:r>
          </w:p>
        </w:tc>
      </w:tr>
      <w:tr w:rsidR="00DB4E1F" w:rsidRPr="00B518B3" w14:paraId="71E1A429" w14:textId="77777777" w:rsidTr="00E34541">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7C00A42" w14:textId="77777777" w:rsidR="00DB4E1F" w:rsidRPr="00B518B3" w:rsidRDefault="00DB4E1F" w:rsidP="00E34541">
            <w:pPr>
              <w:jc w:val="center"/>
              <w:rPr>
                <w:rFonts w:cs="Arial"/>
                <w:color w:val="000000"/>
                <w:sz w:val="24"/>
              </w:rPr>
            </w:pPr>
            <w:r w:rsidRPr="00B518B3">
              <w:rPr>
                <w:rFonts w:eastAsia="Arial" w:cs="Arial"/>
                <w:b/>
                <w:bCs/>
                <w:color w:val="000000"/>
                <w:sz w:val="24"/>
              </w:rPr>
              <w:t>J1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D564BCF" w14:textId="77777777" w:rsidR="00DB4E1F" w:rsidRPr="00B518B3" w:rsidRDefault="00DB4E1F" w:rsidP="00697403">
            <w:pPr>
              <w:jc w:val="both"/>
              <w:rPr>
                <w:rFonts w:cs="Arial"/>
                <w:color w:val="000000"/>
                <w:sz w:val="24"/>
              </w:rPr>
            </w:pPr>
            <w:r w:rsidRPr="00B518B3">
              <w:rPr>
                <w:rFonts w:eastAsia="Arial" w:cs="Arial"/>
                <w:color w:val="000000"/>
                <w:sz w:val="24"/>
              </w:rPr>
              <w:t>Interview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2A72920" w14:textId="77777777" w:rsidR="00DB4E1F" w:rsidRPr="00B518B3" w:rsidRDefault="00DB4E1F" w:rsidP="00697403">
            <w:pPr>
              <w:jc w:val="both"/>
              <w:rPr>
                <w:rFonts w:cs="Arial"/>
                <w:color w:val="000000"/>
                <w:sz w:val="24"/>
              </w:rPr>
            </w:pPr>
            <w:r w:rsidRPr="00B518B3">
              <w:rPr>
                <w:rFonts w:eastAsia="Arial" w:cs="Arial"/>
                <w:color w:val="000000"/>
                <w:sz w:val="24"/>
              </w:rPr>
              <w:t>Leave of absence for the purpose of attending an interview for employment or for admission to another educational institution</w:t>
            </w:r>
          </w:p>
        </w:tc>
      </w:tr>
      <w:tr w:rsidR="00DB4E1F" w:rsidRPr="00B518B3" w14:paraId="5A56142D" w14:textId="77777777" w:rsidTr="00E34541">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7863BC8A" w14:textId="77777777" w:rsidR="00DB4E1F" w:rsidRPr="00B518B3" w:rsidRDefault="00DB4E1F" w:rsidP="00E34541">
            <w:pPr>
              <w:jc w:val="center"/>
              <w:rPr>
                <w:rFonts w:eastAsia="Arial" w:cs="Arial"/>
                <w:b/>
                <w:bCs/>
                <w:color w:val="000000"/>
                <w:sz w:val="24"/>
                <w:highlight w:val="cyan"/>
              </w:rPr>
            </w:pPr>
            <w:r w:rsidRPr="00B518B3">
              <w:rPr>
                <w:rFonts w:eastAsia="Arial" w:cs="Arial"/>
                <w:b/>
                <w:bCs/>
                <w:color w:val="000000"/>
                <w:sz w:val="24"/>
                <w:highlight w:val="cyan"/>
              </w:rPr>
              <w:t>K</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544FFE2" w14:textId="77777777" w:rsidR="00DB4E1F" w:rsidRPr="00B518B3" w:rsidRDefault="00DB4E1F" w:rsidP="00697403">
            <w:pPr>
              <w:jc w:val="both"/>
              <w:rPr>
                <w:rFonts w:eastAsia="Arial" w:cs="Arial"/>
                <w:color w:val="000000"/>
                <w:sz w:val="24"/>
                <w:highlight w:val="cyan"/>
              </w:rPr>
            </w:pPr>
            <w:r w:rsidRPr="00B518B3">
              <w:rPr>
                <w:rFonts w:eastAsia="Arial" w:cs="Arial"/>
                <w:color w:val="000000"/>
                <w:sz w:val="24"/>
                <w:highlight w:val="cyan"/>
              </w:rPr>
              <w:t>LA Alternative Provision</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63193D6B" w14:textId="77777777" w:rsidR="00DB4E1F" w:rsidRPr="00B518B3" w:rsidRDefault="00DB4E1F" w:rsidP="00697403">
            <w:pPr>
              <w:jc w:val="both"/>
              <w:rPr>
                <w:rFonts w:eastAsia="Arial" w:cs="Arial"/>
                <w:color w:val="000000"/>
                <w:sz w:val="24"/>
                <w:highlight w:val="cyan"/>
              </w:rPr>
            </w:pPr>
            <w:r w:rsidRPr="00B518B3">
              <w:rPr>
                <w:rFonts w:eastAsia="Arial" w:cs="Arial"/>
                <w:color w:val="000000"/>
                <w:sz w:val="24"/>
                <w:highlight w:val="cyan"/>
              </w:rPr>
              <w:t>Attending education provision arranged by the local authority</w:t>
            </w:r>
          </w:p>
        </w:tc>
      </w:tr>
      <w:tr w:rsidR="00DB4E1F" w:rsidRPr="00B518B3" w14:paraId="4E0928FB" w14:textId="77777777" w:rsidTr="00E34541">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350E82D" w14:textId="77777777" w:rsidR="00DB4E1F" w:rsidRPr="00B518B3" w:rsidRDefault="00DB4E1F" w:rsidP="00E34541">
            <w:pPr>
              <w:jc w:val="center"/>
              <w:rPr>
                <w:rFonts w:cs="Arial"/>
                <w:color w:val="000000"/>
                <w:sz w:val="24"/>
              </w:rPr>
            </w:pPr>
            <w:r w:rsidRPr="00B518B3">
              <w:rPr>
                <w:rFonts w:eastAsia="Arial" w:cs="Arial"/>
                <w:b/>
                <w:bCs/>
                <w:color w:val="000000"/>
                <w:sz w:val="24"/>
              </w:rPr>
              <w:t>L</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1E7DA6B" w14:textId="77777777" w:rsidR="00DB4E1F" w:rsidRPr="00B518B3" w:rsidRDefault="00DB4E1F" w:rsidP="00697403">
            <w:pPr>
              <w:jc w:val="both"/>
              <w:rPr>
                <w:rFonts w:cs="Arial"/>
                <w:color w:val="000000"/>
                <w:sz w:val="24"/>
              </w:rPr>
            </w:pPr>
            <w:r w:rsidRPr="00B518B3">
              <w:rPr>
                <w:rFonts w:eastAsia="Arial" w:cs="Arial"/>
                <w:color w:val="000000"/>
                <w:sz w:val="24"/>
              </w:rPr>
              <w:t>Late arrival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6B30D10" w14:textId="77777777" w:rsidR="00DB4E1F" w:rsidRPr="00B518B3" w:rsidRDefault="00DB4E1F" w:rsidP="00697403">
            <w:pPr>
              <w:jc w:val="both"/>
              <w:rPr>
                <w:rFonts w:cs="Arial"/>
                <w:color w:val="000000"/>
                <w:sz w:val="24"/>
              </w:rPr>
            </w:pPr>
            <w:r w:rsidRPr="00B518B3">
              <w:rPr>
                <w:rFonts w:eastAsia="Arial" w:cs="Arial"/>
                <w:color w:val="000000"/>
                <w:sz w:val="24"/>
              </w:rPr>
              <w:t>Pupil arrives late before register has closed</w:t>
            </w:r>
          </w:p>
        </w:tc>
      </w:tr>
      <w:tr w:rsidR="00DB4E1F" w:rsidRPr="00B518B3" w14:paraId="3551210A" w14:textId="77777777" w:rsidTr="00E34541">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075FCED" w14:textId="77777777" w:rsidR="00DB4E1F" w:rsidRPr="00B518B3" w:rsidRDefault="00DB4E1F" w:rsidP="00E34541">
            <w:pPr>
              <w:jc w:val="center"/>
              <w:rPr>
                <w:rFonts w:cs="Arial"/>
                <w:color w:val="000000"/>
                <w:sz w:val="24"/>
              </w:rPr>
            </w:pPr>
            <w:r w:rsidRPr="00B518B3">
              <w:rPr>
                <w:rFonts w:eastAsia="Arial" w:cs="Arial"/>
                <w:b/>
                <w:bCs/>
                <w:color w:val="000000"/>
                <w:sz w:val="24"/>
              </w:rPr>
              <w:t>P</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974DE79" w14:textId="77777777" w:rsidR="00DB4E1F" w:rsidRPr="00B518B3" w:rsidRDefault="00DB4E1F" w:rsidP="00697403">
            <w:pPr>
              <w:jc w:val="both"/>
              <w:rPr>
                <w:rFonts w:cs="Arial"/>
                <w:color w:val="000000"/>
                <w:sz w:val="24"/>
              </w:rPr>
            </w:pPr>
            <w:r w:rsidRPr="00B518B3">
              <w:rPr>
                <w:rFonts w:eastAsia="Arial" w:cs="Arial"/>
                <w:color w:val="000000"/>
                <w:sz w:val="24"/>
              </w:rPr>
              <w:t>Sporting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387A1A5" w14:textId="77777777" w:rsidR="00DB4E1F" w:rsidRPr="00B518B3" w:rsidRDefault="00DB4E1F" w:rsidP="00697403">
            <w:pPr>
              <w:jc w:val="both"/>
              <w:rPr>
                <w:rFonts w:cs="Arial"/>
                <w:color w:val="000000"/>
                <w:sz w:val="24"/>
              </w:rPr>
            </w:pPr>
            <w:r w:rsidRPr="00B518B3">
              <w:rPr>
                <w:rFonts w:eastAsia="Arial" w:cs="Arial"/>
                <w:color w:val="000000"/>
                <w:sz w:val="24"/>
              </w:rPr>
              <w:t>Pupil is participating in a supervised sporting activity approved by the school</w:t>
            </w:r>
          </w:p>
        </w:tc>
      </w:tr>
      <w:tr w:rsidR="00DB4E1F" w:rsidRPr="00B518B3" w14:paraId="505CF4BB" w14:textId="77777777" w:rsidTr="00E34541">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046D5E45" w14:textId="77777777" w:rsidR="00DB4E1F" w:rsidRPr="00B518B3" w:rsidRDefault="00DB4E1F" w:rsidP="00E34541">
            <w:pPr>
              <w:jc w:val="center"/>
              <w:rPr>
                <w:rFonts w:eastAsia="Arial" w:cs="Arial"/>
                <w:b/>
                <w:bCs/>
                <w:color w:val="000000"/>
                <w:sz w:val="24"/>
                <w:highlight w:val="cyan"/>
              </w:rPr>
            </w:pPr>
            <w:r w:rsidRPr="00B518B3">
              <w:rPr>
                <w:rFonts w:eastAsia="Arial" w:cs="Arial"/>
                <w:b/>
                <w:bCs/>
                <w:color w:val="000000"/>
                <w:sz w:val="24"/>
                <w:highlight w:val="cyan"/>
              </w:rPr>
              <w:t>Q</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72C6242D" w14:textId="77777777" w:rsidR="00DB4E1F" w:rsidRPr="00B518B3" w:rsidRDefault="00DB4E1F" w:rsidP="00697403">
            <w:pPr>
              <w:jc w:val="both"/>
              <w:rPr>
                <w:rFonts w:eastAsia="Arial" w:cs="Arial"/>
                <w:color w:val="000000"/>
                <w:sz w:val="24"/>
                <w:highlight w:val="cyan"/>
              </w:rPr>
            </w:pPr>
            <w:r w:rsidRPr="00B518B3">
              <w:rPr>
                <w:rFonts w:eastAsia="Arial" w:cs="Arial"/>
                <w:color w:val="000000"/>
                <w:sz w:val="24"/>
                <w:highlight w:val="cyan"/>
              </w:rPr>
              <w:t>Unable to attend school due to lack of access arrangements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3666CB82" w14:textId="77777777" w:rsidR="00DB4E1F" w:rsidRPr="00B518B3" w:rsidRDefault="00DB4E1F" w:rsidP="0054729E">
            <w:pPr>
              <w:pStyle w:val="ListParagraph"/>
              <w:numPr>
                <w:ilvl w:val="0"/>
                <w:numId w:val="29"/>
              </w:numPr>
              <w:jc w:val="both"/>
              <w:rPr>
                <w:rFonts w:cs="Arial"/>
                <w:sz w:val="24"/>
                <w:szCs w:val="24"/>
                <w:highlight w:val="cyan"/>
              </w:rPr>
            </w:pPr>
            <w:r w:rsidRPr="00B518B3">
              <w:rPr>
                <w:rFonts w:cs="Arial"/>
                <w:sz w:val="24"/>
                <w:szCs w:val="24"/>
                <w:highlight w:val="cyan"/>
              </w:rPr>
              <w:t>Pupil is absent because the local authority has a legal duty to arrange home-to-school travel and has not done so OR</w:t>
            </w:r>
          </w:p>
          <w:p w14:paraId="209A0921" w14:textId="77777777" w:rsidR="00DB4E1F" w:rsidRPr="00B518B3" w:rsidRDefault="00DB4E1F" w:rsidP="0054729E">
            <w:pPr>
              <w:pStyle w:val="ListParagraph"/>
              <w:numPr>
                <w:ilvl w:val="0"/>
                <w:numId w:val="29"/>
              </w:numPr>
              <w:jc w:val="both"/>
              <w:rPr>
                <w:rFonts w:eastAsia="Arial" w:cs="Arial"/>
                <w:color w:val="000000"/>
                <w:sz w:val="24"/>
                <w:highlight w:val="cyan"/>
              </w:rPr>
            </w:pPr>
            <w:r w:rsidRPr="00B518B3">
              <w:rPr>
                <w:rFonts w:eastAsia="Arial" w:cs="Arial"/>
                <w:color w:val="000000"/>
                <w:sz w:val="24"/>
                <w:highlight w:val="cyan"/>
              </w:rPr>
              <w:t>Pupil has no choice but to attend a school that does not qualify for such travel arrangements and is more than walking distance from where they live.</w:t>
            </w:r>
          </w:p>
        </w:tc>
      </w:tr>
      <w:tr w:rsidR="00DB4E1F" w:rsidRPr="00B518B3" w14:paraId="5CF8DC67" w14:textId="77777777" w:rsidTr="00E34541">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9257730" w14:textId="77777777" w:rsidR="00DB4E1F" w:rsidRPr="00B518B3" w:rsidRDefault="00DB4E1F" w:rsidP="00E34541">
            <w:pPr>
              <w:jc w:val="center"/>
              <w:rPr>
                <w:rFonts w:cs="Arial"/>
                <w:color w:val="000000"/>
                <w:sz w:val="24"/>
              </w:rPr>
            </w:pPr>
            <w:r w:rsidRPr="00B518B3">
              <w:rPr>
                <w:rFonts w:eastAsia="Arial" w:cs="Arial"/>
                <w:b/>
                <w:bCs/>
                <w:color w:val="000000"/>
                <w:sz w:val="24"/>
              </w:rPr>
              <w:t>V</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D5A2A54" w14:textId="77777777" w:rsidR="00DB4E1F" w:rsidRPr="00B518B3" w:rsidRDefault="00DB4E1F" w:rsidP="00697403">
            <w:pPr>
              <w:jc w:val="both"/>
              <w:rPr>
                <w:rFonts w:cs="Arial"/>
                <w:color w:val="000000"/>
                <w:sz w:val="24"/>
              </w:rPr>
            </w:pPr>
            <w:r w:rsidRPr="00B518B3">
              <w:rPr>
                <w:rFonts w:eastAsia="Arial" w:cs="Arial"/>
                <w:color w:val="000000"/>
                <w:sz w:val="24"/>
              </w:rPr>
              <w:t>Educational trip or visit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716B3B5" w14:textId="77777777" w:rsidR="00DB4E1F" w:rsidRPr="00B518B3" w:rsidRDefault="00DB4E1F" w:rsidP="00697403">
            <w:pPr>
              <w:jc w:val="both"/>
              <w:rPr>
                <w:rFonts w:cs="Arial"/>
                <w:color w:val="000000"/>
                <w:sz w:val="24"/>
              </w:rPr>
            </w:pPr>
            <w:r w:rsidRPr="00B518B3">
              <w:rPr>
                <w:rFonts w:eastAsia="Arial" w:cs="Arial"/>
                <w:color w:val="000000"/>
                <w:sz w:val="24"/>
              </w:rPr>
              <w:t>Pupil is on an educational visit/trip organised, or approved, by the school</w:t>
            </w:r>
          </w:p>
        </w:tc>
      </w:tr>
      <w:tr w:rsidR="00DB4E1F" w:rsidRPr="00B518B3" w14:paraId="54649B91" w14:textId="77777777" w:rsidTr="00E34541">
        <w:tc>
          <w:tcPr>
            <w:tcW w:w="1701" w:type="dxa"/>
            <w:tcBorders>
              <w:top w:val="single" w:sz="18" w:space="0" w:color="BFBFBF"/>
              <w:right w:val="single" w:sz="18" w:space="0" w:color="BFBFBF"/>
            </w:tcBorders>
            <w:tcMar>
              <w:top w:w="114" w:type="dxa"/>
              <w:left w:w="108" w:type="dxa"/>
              <w:bottom w:w="114" w:type="dxa"/>
              <w:right w:w="108" w:type="dxa"/>
            </w:tcMar>
            <w:vAlign w:val="center"/>
            <w:hideMark/>
          </w:tcPr>
          <w:p w14:paraId="522C375B" w14:textId="77777777" w:rsidR="00DB4E1F" w:rsidRPr="00B518B3" w:rsidRDefault="00DB4E1F" w:rsidP="00E34541">
            <w:pPr>
              <w:jc w:val="center"/>
              <w:rPr>
                <w:rFonts w:cs="Arial"/>
                <w:color w:val="000000"/>
                <w:sz w:val="24"/>
              </w:rPr>
            </w:pPr>
            <w:r w:rsidRPr="00B518B3">
              <w:rPr>
                <w:rFonts w:eastAsia="Arial" w:cs="Arial"/>
                <w:b/>
                <w:bCs/>
                <w:color w:val="000000"/>
                <w:sz w:val="24"/>
              </w:rPr>
              <w:t>W</w:t>
            </w:r>
          </w:p>
        </w:tc>
        <w:tc>
          <w:tcPr>
            <w:tcW w:w="3402"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hideMark/>
          </w:tcPr>
          <w:p w14:paraId="05547308" w14:textId="77777777" w:rsidR="00DB4E1F" w:rsidRPr="00B518B3" w:rsidRDefault="00DB4E1F" w:rsidP="00697403">
            <w:pPr>
              <w:jc w:val="both"/>
              <w:rPr>
                <w:rFonts w:cs="Arial"/>
                <w:color w:val="000000"/>
                <w:sz w:val="24"/>
              </w:rPr>
            </w:pPr>
            <w:r w:rsidRPr="00B518B3">
              <w:rPr>
                <w:rFonts w:eastAsia="Arial" w:cs="Arial"/>
                <w:color w:val="000000"/>
                <w:sz w:val="24"/>
              </w:rPr>
              <w:t>Work experience</w:t>
            </w:r>
          </w:p>
        </w:tc>
        <w:tc>
          <w:tcPr>
            <w:tcW w:w="4629" w:type="dxa"/>
            <w:tcBorders>
              <w:top w:val="single" w:sz="18" w:space="0" w:color="BFBFBF"/>
              <w:left w:val="single" w:sz="18" w:space="0" w:color="BFBFBF"/>
            </w:tcBorders>
            <w:tcMar>
              <w:top w:w="114" w:type="dxa"/>
              <w:left w:w="108" w:type="dxa"/>
              <w:bottom w:w="114" w:type="dxa"/>
              <w:right w:w="108" w:type="dxa"/>
            </w:tcMar>
            <w:vAlign w:val="center"/>
            <w:hideMark/>
          </w:tcPr>
          <w:p w14:paraId="13CDACA3" w14:textId="77777777" w:rsidR="00DB4E1F" w:rsidRPr="00B518B3" w:rsidRDefault="00DB4E1F" w:rsidP="00697403">
            <w:pPr>
              <w:jc w:val="both"/>
              <w:rPr>
                <w:rFonts w:cs="Arial"/>
                <w:color w:val="000000"/>
                <w:sz w:val="24"/>
              </w:rPr>
            </w:pPr>
            <w:r w:rsidRPr="00B518B3">
              <w:rPr>
                <w:rFonts w:eastAsia="Arial" w:cs="Arial"/>
                <w:color w:val="000000"/>
                <w:sz w:val="24"/>
              </w:rPr>
              <w:t>Pupil is on a work experience placement</w:t>
            </w:r>
          </w:p>
        </w:tc>
      </w:tr>
    </w:tbl>
    <w:p w14:paraId="76712837" w14:textId="363F4BDB" w:rsidR="003A2CC8" w:rsidRPr="00B518B3" w:rsidRDefault="003A2CC8" w:rsidP="00E34541">
      <w:pPr>
        <w:jc w:val="both"/>
        <w:rPr>
          <w:rFonts w:cs="Arial"/>
          <w:sz w:val="24"/>
        </w:rPr>
      </w:pPr>
    </w:p>
    <w:p w14:paraId="354DDD10" w14:textId="77777777" w:rsidR="003A2CC8" w:rsidRPr="00B518B3" w:rsidRDefault="003A2CC8">
      <w:pPr>
        <w:rPr>
          <w:rFonts w:cs="Arial"/>
          <w:sz w:val="24"/>
        </w:rPr>
      </w:pPr>
      <w:r w:rsidRPr="00B518B3">
        <w:rPr>
          <w:rFonts w:cs="Arial"/>
          <w:sz w:val="24"/>
        </w:rPr>
        <w:br w:type="page"/>
      </w:r>
    </w:p>
    <w:tbl>
      <w:tblPr>
        <w:tblW w:w="9782" w:type="dxa"/>
        <w:tblInd w:w="-307" w:type="dxa"/>
        <w:tblBorders>
          <w:top w:val="single" w:sz="18" w:space="0" w:color="BFBFBF"/>
          <w:left w:val="single" w:sz="18" w:space="0" w:color="BFBFBF"/>
          <w:bottom w:val="single" w:sz="18" w:space="0" w:color="BFBFBF"/>
          <w:right w:val="single" w:sz="18" w:space="0" w:color="BFBFBF"/>
        </w:tblBorders>
        <w:tblCellMar>
          <w:left w:w="0" w:type="dxa"/>
          <w:right w:w="0" w:type="dxa"/>
        </w:tblCellMar>
        <w:tblLook w:val="04A0" w:firstRow="1" w:lastRow="0" w:firstColumn="1" w:lastColumn="0" w:noHBand="0" w:noVBand="1"/>
      </w:tblPr>
      <w:tblGrid>
        <w:gridCol w:w="1985"/>
        <w:gridCol w:w="3261"/>
        <w:gridCol w:w="4536"/>
      </w:tblGrid>
      <w:tr w:rsidR="00DB4E1F" w:rsidRPr="00B518B3" w14:paraId="32EB2187" w14:textId="77777777" w:rsidTr="00E34541">
        <w:trPr>
          <w:trHeight w:val="27"/>
          <w:tblHeader/>
        </w:trPr>
        <w:tc>
          <w:tcPr>
            <w:tcW w:w="1985" w:type="dxa"/>
            <w:tcBorders>
              <w:bottom w:val="single" w:sz="18" w:space="0" w:color="BFBFBF"/>
              <w:right w:val="single" w:sz="18" w:space="0" w:color="BFBFBF"/>
            </w:tcBorders>
            <w:shd w:val="clear" w:color="auto" w:fill="1F3864" w:themeFill="accent1" w:themeFillShade="80"/>
            <w:tcMar>
              <w:top w:w="114" w:type="dxa"/>
              <w:left w:w="108" w:type="dxa"/>
              <w:bottom w:w="114" w:type="dxa"/>
              <w:right w:w="108" w:type="dxa"/>
            </w:tcMar>
            <w:vAlign w:val="center"/>
            <w:hideMark/>
          </w:tcPr>
          <w:p w14:paraId="76388876" w14:textId="77777777" w:rsidR="00DB4E1F" w:rsidRPr="00B518B3" w:rsidRDefault="00DB4E1F" w:rsidP="00E34541">
            <w:pPr>
              <w:jc w:val="center"/>
              <w:rPr>
                <w:rFonts w:cs="Arial"/>
                <w:color w:val="FFFFFF" w:themeColor="background1"/>
                <w:sz w:val="24"/>
              </w:rPr>
            </w:pPr>
            <w:r w:rsidRPr="00B518B3">
              <w:rPr>
                <w:rFonts w:eastAsia="Arial" w:cs="Arial"/>
                <w:b/>
                <w:bCs/>
                <w:color w:val="FFFFFF" w:themeColor="background1"/>
                <w:sz w:val="24"/>
              </w:rPr>
              <w:lastRenderedPageBreak/>
              <w:t>Code</w:t>
            </w:r>
          </w:p>
        </w:tc>
        <w:tc>
          <w:tcPr>
            <w:tcW w:w="3261" w:type="dxa"/>
            <w:tcBorders>
              <w:left w:val="single" w:sz="18" w:space="0" w:color="BFBFBF"/>
              <w:bottom w:val="single" w:sz="18" w:space="0" w:color="BFBFBF"/>
              <w:right w:val="single" w:sz="18" w:space="0" w:color="BFBFBF"/>
            </w:tcBorders>
            <w:shd w:val="clear" w:color="auto" w:fill="1F3864" w:themeFill="accent1" w:themeFillShade="80"/>
            <w:tcMar>
              <w:top w:w="114" w:type="dxa"/>
              <w:left w:w="108" w:type="dxa"/>
              <w:bottom w:w="114" w:type="dxa"/>
              <w:right w:w="108" w:type="dxa"/>
            </w:tcMar>
            <w:vAlign w:val="center"/>
            <w:hideMark/>
          </w:tcPr>
          <w:p w14:paraId="71D80443" w14:textId="77777777" w:rsidR="00DB4E1F" w:rsidRPr="00B518B3" w:rsidRDefault="00DB4E1F" w:rsidP="00697403">
            <w:pPr>
              <w:jc w:val="center"/>
              <w:rPr>
                <w:rFonts w:cs="Arial"/>
                <w:color w:val="FFFFFF" w:themeColor="background1"/>
                <w:sz w:val="24"/>
              </w:rPr>
            </w:pPr>
            <w:r w:rsidRPr="00B518B3">
              <w:rPr>
                <w:rFonts w:eastAsia="Arial" w:cs="Arial"/>
                <w:b/>
                <w:bCs/>
                <w:color w:val="FFFFFF" w:themeColor="background1"/>
                <w:sz w:val="24"/>
              </w:rPr>
              <w:t>Definition</w:t>
            </w:r>
          </w:p>
        </w:tc>
        <w:tc>
          <w:tcPr>
            <w:tcW w:w="4536" w:type="dxa"/>
            <w:tcBorders>
              <w:left w:val="single" w:sz="18" w:space="0" w:color="BFBFBF"/>
              <w:bottom w:val="single" w:sz="18" w:space="0" w:color="BFBFBF"/>
            </w:tcBorders>
            <w:shd w:val="clear" w:color="auto" w:fill="1F3864" w:themeFill="accent1" w:themeFillShade="80"/>
            <w:tcMar>
              <w:top w:w="114" w:type="dxa"/>
              <w:left w:w="108" w:type="dxa"/>
              <w:bottom w:w="114" w:type="dxa"/>
              <w:right w:w="108" w:type="dxa"/>
            </w:tcMar>
            <w:vAlign w:val="center"/>
            <w:hideMark/>
          </w:tcPr>
          <w:p w14:paraId="07285FAD" w14:textId="77777777" w:rsidR="00DB4E1F" w:rsidRPr="00B518B3" w:rsidRDefault="00DB4E1F" w:rsidP="00697403">
            <w:pPr>
              <w:jc w:val="center"/>
              <w:rPr>
                <w:rFonts w:cs="Arial"/>
                <w:color w:val="FFFFFF" w:themeColor="background1"/>
                <w:sz w:val="24"/>
              </w:rPr>
            </w:pPr>
            <w:r w:rsidRPr="00B518B3">
              <w:rPr>
                <w:rFonts w:eastAsia="Arial" w:cs="Arial"/>
                <w:b/>
                <w:bCs/>
                <w:color w:val="FFFFFF" w:themeColor="background1"/>
                <w:sz w:val="24"/>
              </w:rPr>
              <w:t>Scenario</w:t>
            </w:r>
          </w:p>
        </w:tc>
      </w:tr>
      <w:tr w:rsidR="00DB4E1F" w:rsidRPr="00B518B3" w14:paraId="0CDAA2AB" w14:textId="77777777" w:rsidTr="00E34541">
        <w:tc>
          <w:tcPr>
            <w:tcW w:w="9782" w:type="dxa"/>
            <w:gridSpan w:val="3"/>
            <w:tcBorders>
              <w:top w:val="single" w:sz="18" w:space="0" w:color="BFBFBF"/>
              <w:bottom w:val="single" w:sz="18" w:space="0" w:color="BFBFBF"/>
            </w:tcBorders>
            <w:shd w:val="clear" w:color="auto" w:fill="D9E2F3"/>
            <w:tcMar>
              <w:top w:w="114" w:type="dxa"/>
              <w:left w:w="108" w:type="dxa"/>
              <w:bottom w:w="114" w:type="dxa"/>
              <w:right w:w="108" w:type="dxa"/>
            </w:tcMar>
            <w:vAlign w:val="center"/>
            <w:hideMark/>
          </w:tcPr>
          <w:p w14:paraId="0171FBEF" w14:textId="77777777" w:rsidR="00DB4E1F" w:rsidRPr="00B518B3" w:rsidRDefault="00DB4E1F" w:rsidP="00E34541">
            <w:pPr>
              <w:jc w:val="center"/>
              <w:rPr>
                <w:rFonts w:cs="Arial"/>
                <w:color w:val="000000"/>
                <w:sz w:val="24"/>
              </w:rPr>
            </w:pPr>
            <w:r w:rsidRPr="00B518B3">
              <w:rPr>
                <w:rFonts w:eastAsia="Arial" w:cs="Arial"/>
                <w:b/>
                <w:bCs/>
                <w:color w:val="000000"/>
                <w:sz w:val="24"/>
              </w:rPr>
              <w:t>Authorised absence</w:t>
            </w:r>
          </w:p>
        </w:tc>
      </w:tr>
      <w:tr w:rsidR="00DB4E1F" w:rsidRPr="00B518B3" w14:paraId="44E3D5CC" w14:textId="77777777" w:rsidTr="00E34541">
        <w:tc>
          <w:tcPr>
            <w:tcW w:w="1985"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A9F3F5B" w14:textId="77777777" w:rsidR="00DB4E1F" w:rsidRPr="00B518B3" w:rsidRDefault="00DB4E1F" w:rsidP="00E34541">
            <w:pPr>
              <w:jc w:val="center"/>
              <w:rPr>
                <w:rFonts w:cs="Arial"/>
                <w:color w:val="000000"/>
                <w:sz w:val="24"/>
                <w:highlight w:val="cyan"/>
              </w:rPr>
            </w:pPr>
            <w:r w:rsidRPr="00B518B3">
              <w:rPr>
                <w:rFonts w:eastAsia="Arial" w:cs="Arial"/>
                <w:b/>
                <w:bCs/>
                <w:color w:val="000000"/>
                <w:sz w:val="24"/>
                <w:highlight w:val="cyan"/>
              </w:rPr>
              <w:t>C</w:t>
            </w:r>
          </w:p>
        </w:tc>
        <w:tc>
          <w:tcPr>
            <w:tcW w:w="326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A4E651C" w14:textId="6FC9B3CC" w:rsidR="00DB4E1F" w:rsidRPr="00B518B3" w:rsidRDefault="00DB4E1F" w:rsidP="002D2AA8">
            <w:pPr>
              <w:rPr>
                <w:rFonts w:cs="Arial"/>
                <w:color w:val="000000"/>
                <w:sz w:val="24"/>
                <w:highlight w:val="cyan"/>
              </w:rPr>
            </w:pPr>
            <w:r w:rsidRPr="00B518B3">
              <w:rPr>
                <w:rFonts w:eastAsia="Arial" w:cs="Arial"/>
                <w:color w:val="000000"/>
                <w:sz w:val="24"/>
                <w:highlight w:val="cyan"/>
              </w:rPr>
              <w:t>Authorised leave of absence – exceptional circumstances</w:t>
            </w:r>
            <w:r w:rsidR="002D2AA8" w:rsidRPr="00B518B3">
              <w:rPr>
                <w:rFonts w:eastAsia="Arial" w:cs="Arial"/>
                <w:color w:val="000000"/>
                <w:sz w:val="24"/>
                <w:highlight w:val="cyan"/>
              </w:rPr>
              <w:t>:</w:t>
            </w:r>
          </w:p>
        </w:tc>
        <w:tc>
          <w:tcPr>
            <w:tcW w:w="4536"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C899346" w14:textId="3914D8B0" w:rsidR="00DB4E1F" w:rsidRPr="00B518B3" w:rsidRDefault="00DB4E1F" w:rsidP="00697403">
            <w:pPr>
              <w:jc w:val="both"/>
              <w:rPr>
                <w:rFonts w:cs="Arial"/>
                <w:color w:val="000000"/>
                <w:sz w:val="24"/>
              </w:rPr>
            </w:pPr>
          </w:p>
        </w:tc>
      </w:tr>
      <w:tr w:rsidR="00DB4E1F" w:rsidRPr="00B518B3" w14:paraId="0784E21A" w14:textId="77777777" w:rsidTr="00E34541">
        <w:tc>
          <w:tcPr>
            <w:tcW w:w="1985"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738DC634" w14:textId="77777777" w:rsidR="00DB4E1F" w:rsidRPr="00B518B3" w:rsidRDefault="00DB4E1F" w:rsidP="00E34541">
            <w:pPr>
              <w:jc w:val="center"/>
              <w:rPr>
                <w:rFonts w:eastAsia="Arial" w:cs="Arial"/>
                <w:b/>
                <w:bCs/>
                <w:color w:val="000000"/>
                <w:sz w:val="24"/>
                <w:highlight w:val="cyan"/>
              </w:rPr>
            </w:pPr>
            <w:r w:rsidRPr="00B518B3">
              <w:rPr>
                <w:rFonts w:eastAsia="Arial" w:cs="Arial"/>
                <w:b/>
                <w:bCs/>
                <w:color w:val="000000"/>
                <w:sz w:val="24"/>
                <w:highlight w:val="cyan"/>
              </w:rPr>
              <w:t>C1</w:t>
            </w:r>
          </w:p>
        </w:tc>
        <w:tc>
          <w:tcPr>
            <w:tcW w:w="326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0F9A397" w14:textId="77777777" w:rsidR="00DB4E1F" w:rsidRPr="00B518B3" w:rsidRDefault="00DB4E1F" w:rsidP="00697403">
            <w:pPr>
              <w:jc w:val="both"/>
              <w:rPr>
                <w:rFonts w:eastAsia="Arial" w:cs="Arial"/>
                <w:color w:val="000000"/>
                <w:sz w:val="24"/>
                <w:highlight w:val="cyan"/>
              </w:rPr>
            </w:pPr>
            <w:r w:rsidRPr="00B518B3">
              <w:rPr>
                <w:rFonts w:eastAsia="Arial" w:cs="Arial"/>
                <w:color w:val="000000"/>
                <w:sz w:val="24"/>
                <w:highlight w:val="cyan"/>
              </w:rPr>
              <w:t>Leave of absence - regulated performance or employment abroad</w:t>
            </w:r>
          </w:p>
        </w:tc>
        <w:tc>
          <w:tcPr>
            <w:tcW w:w="4536"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2405A482" w14:textId="77777777" w:rsidR="00DB4E1F" w:rsidRPr="00B518B3" w:rsidRDefault="00DB4E1F" w:rsidP="00697403">
            <w:pPr>
              <w:jc w:val="both"/>
              <w:rPr>
                <w:rFonts w:eastAsia="Arial" w:cs="Arial"/>
                <w:color w:val="000000"/>
                <w:sz w:val="24"/>
                <w:highlight w:val="cyan"/>
              </w:rPr>
            </w:pPr>
            <w:r w:rsidRPr="00B518B3">
              <w:rPr>
                <w:rFonts w:eastAsia="Arial" w:cs="Arial"/>
                <w:color w:val="000000"/>
                <w:sz w:val="24"/>
                <w:highlight w:val="cyan"/>
              </w:rPr>
              <w:t>Leave of absence for the purpose of participating in a regulated performance or undertaking regulated employment abroad.</w:t>
            </w:r>
          </w:p>
        </w:tc>
      </w:tr>
      <w:tr w:rsidR="00DB4E1F" w:rsidRPr="00B518B3" w14:paraId="17CE2F43" w14:textId="77777777" w:rsidTr="00E34541">
        <w:tc>
          <w:tcPr>
            <w:tcW w:w="1985"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0FE2AEE1" w14:textId="77777777" w:rsidR="00DB4E1F" w:rsidRPr="00B518B3" w:rsidRDefault="00DB4E1F" w:rsidP="00E34541">
            <w:pPr>
              <w:jc w:val="center"/>
              <w:rPr>
                <w:rFonts w:eastAsia="Arial" w:cs="Arial"/>
                <w:b/>
                <w:bCs/>
                <w:color w:val="000000"/>
                <w:sz w:val="24"/>
                <w:highlight w:val="cyan"/>
              </w:rPr>
            </w:pPr>
            <w:r w:rsidRPr="00B518B3">
              <w:rPr>
                <w:rFonts w:eastAsia="Arial" w:cs="Arial"/>
                <w:b/>
                <w:bCs/>
                <w:color w:val="000000"/>
                <w:sz w:val="24"/>
                <w:highlight w:val="cyan"/>
              </w:rPr>
              <w:t>C2</w:t>
            </w:r>
          </w:p>
        </w:tc>
        <w:tc>
          <w:tcPr>
            <w:tcW w:w="326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065BA065" w14:textId="77777777" w:rsidR="00DB4E1F" w:rsidRPr="00B518B3" w:rsidRDefault="00DB4E1F" w:rsidP="00697403">
            <w:pPr>
              <w:jc w:val="both"/>
              <w:rPr>
                <w:rFonts w:eastAsia="Arial" w:cs="Arial"/>
                <w:color w:val="000000"/>
                <w:sz w:val="24"/>
                <w:highlight w:val="cyan"/>
              </w:rPr>
            </w:pPr>
            <w:r w:rsidRPr="00B518B3">
              <w:rPr>
                <w:rFonts w:eastAsia="Arial" w:cs="Arial"/>
                <w:color w:val="000000"/>
                <w:sz w:val="24"/>
                <w:highlight w:val="cyan"/>
              </w:rPr>
              <w:t xml:space="preserve">Leave of absence – </w:t>
            </w:r>
            <w:proofErr w:type="gramStart"/>
            <w:r w:rsidRPr="00B518B3">
              <w:rPr>
                <w:rFonts w:eastAsia="Arial" w:cs="Arial"/>
                <w:color w:val="000000"/>
                <w:sz w:val="24"/>
                <w:highlight w:val="cyan"/>
              </w:rPr>
              <w:t>part time</w:t>
            </w:r>
            <w:proofErr w:type="gramEnd"/>
            <w:r w:rsidRPr="00B518B3">
              <w:rPr>
                <w:rFonts w:eastAsia="Arial" w:cs="Arial"/>
                <w:color w:val="000000"/>
                <w:sz w:val="24"/>
                <w:highlight w:val="cyan"/>
              </w:rPr>
              <w:t xml:space="preserve"> timetable</w:t>
            </w:r>
          </w:p>
        </w:tc>
        <w:tc>
          <w:tcPr>
            <w:tcW w:w="4536"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0424EE14" w14:textId="77777777" w:rsidR="00DB4E1F" w:rsidRPr="00B518B3" w:rsidRDefault="00DB4E1F" w:rsidP="00697403">
            <w:pPr>
              <w:jc w:val="both"/>
              <w:rPr>
                <w:rFonts w:eastAsia="Arial" w:cs="Arial"/>
                <w:color w:val="000000"/>
                <w:sz w:val="24"/>
                <w:highlight w:val="cyan"/>
              </w:rPr>
            </w:pPr>
            <w:r w:rsidRPr="00B518B3">
              <w:rPr>
                <w:rFonts w:eastAsia="Arial" w:cs="Arial"/>
                <w:color w:val="000000"/>
                <w:sz w:val="24"/>
                <w:highlight w:val="cyan"/>
              </w:rPr>
              <w:t>Leave of absence for a compulsory school age pupil subject to a part-time timetable</w:t>
            </w:r>
          </w:p>
        </w:tc>
      </w:tr>
      <w:tr w:rsidR="00DB4E1F" w:rsidRPr="00B518B3" w14:paraId="097134EC" w14:textId="77777777" w:rsidTr="00E34541">
        <w:tc>
          <w:tcPr>
            <w:tcW w:w="1985"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BF7E771" w14:textId="77777777" w:rsidR="00DB4E1F" w:rsidRPr="00B518B3" w:rsidRDefault="00DB4E1F" w:rsidP="00E34541">
            <w:pPr>
              <w:jc w:val="center"/>
              <w:rPr>
                <w:rFonts w:cs="Arial"/>
                <w:color w:val="000000"/>
                <w:sz w:val="24"/>
                <w:highlight w:val="cyan"/>
              </w:rPr>
            </w:pPr>
            <w:r w:rsidRPr="00B518B3">
              <w:rPr>
                <w:rFonts w:eastAsia="Arial" w:cs="Arial"/>
                <w:b/>
                <w:bCs/>
                <w:color w:val="000000"/>
                <w:sz w:val="24"/>
                <w:highlight w:val="cyan"/>
              </w:rPr>
              <w:t>E</w:t>
            </w:r>
          </w:p>
        </w:tc>
        <w:tc>
          <w:tcPr>
            <w:tcW w:w="326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076CC8A" w14:textId="77777777" w:rsidR="00DB4E1F" w:rsidRPr="00B518B3" w:rsidRDefault="00DB4E1F" w:rsidP="00697403">
            <w:pPr>
              <w:jc w:val="both"/>
              <w:rPr>
                <w:rFonts w:cs="Arial"/>
                <w:color w:val="000000"/>
                <w:sz w:val="24"/>
                <w:highlight w:val="cyan"/>
              </w:rPr>
            </w:pPr>
            <w:r w:rsidRPr="00B518B3">
              <w:rPr>
                <w:rFonts w:eastAsia="Arial" w:cs="Arial"/>
                <w:color w:val="000000"/>
                <w:sz w:val="24"/>
                <w:highlight w:val="cyan"/>
              </w:rPr>
              <w:t>Suspended or permanently excluded</w:t>
            </w:r>
          </w:p>
        </w:tc>
        <w:tc>
          <w:tcPr>
            <w:tcW w:w="4536"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891B8F3" w14:textId="77777777" w:rsidR="00DB4E1F" w:rsidRPr="00B518B3" w:rsidRDefault="00DB4E1F" w:rsidP="00697403">
            <w:pPr>
              <w:jc w:val="both"/>
              <w:rPr>
                <w:rFonts w:cs="Arial"/>
                <w:color w:val="000000"/>
                <w:sz w:val="24"/>
              </w:rPr>
            </w:pPr>
            <w:r w:rsidRPr="00B518B3">
              <w:rPr>
                <w:rFonts w:eastAsia="Arial" w:cs="Arial"/>
                <w:color w:val="000000"/>
                <w:sz w:val="24"/>
              </w:rPr>
              <w:t>Pupil has been excluded but no alternative provision has been made</w:t>
            </w:r>
          </w:p>
        </w:tc>
      </w:tr>
      <w:tr w:rsidR="00DB4E1F" w:rsidRPr="00B518B3" w14:paraId="534B6CBB" w14:textId="77777777" w:rsidTr="00E34541">
        <w:tc>
          <w:tcPr>
            <w:tcW w:w="1985"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707F1EA" w14:textId="77777777" w:rsidR="00DB4E1F" w:rsidRPr="00B518B3" w:rsidRDefault="00DB4E1F" w:rsidP="00E34541">
            <w:pPr>
              <w:jc w:val="center"/>
              <w:rPr>
                <w:rFonts w:cs="Arial"/>
                <w:color w:val="000000"/>
                <w:sz w:val="24"/>
              </w:rPr>
            </w:pPr>
            <w:r w:rsidRPr="00B518B3">
              <w:rPr>
                <w:rFonts w:eastAsia="Arial" w:cs="Arial"/>
                <w:b/>
                <w:bCs/>
                <w:color w:val="000000"/>
                <w:sz w:val="24"/>
              </w:rPr>
              <w:t>G</w:t>
            </w:r>
          </w:p>
        </w:tc>
        <w:tc>
          <w:tcPr>
            <w:tcW w:w="326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6D86FFA" w14:textId="77777777" w:rsidR="00DB4E1F" w:rsidRPr="00B518B3" w:rsidRDefault="00DB4E1F" w:rsidP="00697403">
            <w:pPr>
              <w:jc w:val="both"/>
              <w:rPr>
                <w:rFonts w:cs="Arial"/>
                <w:color w:val="000000"/>
                <w:sz w:val="24"/>
              </w:rPr>
            </w:pPr>
            <w:r w:rsidRPr="00B518B3">
              <w:rPr>
                <w:rFonts w:eastAsia="Arial" w:cs="Arial"/>
                <w:color w:val="000000"/>
                <w:sz w:val="24"/>
              </w:rPr>
              <w:t>Unauthorised holiday</w:t>
            </w:r>
          </w:p>
        </w:tc>
        <w:tc>
          <w:tcPr>
            <w:tcW w:w="4536"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84CBF16" w14:textId="77777777" w:rsidR="00DB4E1F" w:rsidRPr="00B518B3" w:rsidRDefault="00DB4E1F" w:rsidP="00697403">
            <w:pPr>
              <w:jc w:val="both"/>
              <w:rPr>
                <w:rFonts w:cs="Arial"/>
                <w:color w:val="000000"/>
                <w:sz w:val="24"/>
              </w:rPr>
            </w:pPr>
            <w:r w:rsidRPr="00B518B3">
              <w:rPr>
                <w:rFonts w:eastAsia="Arial" w:cs="Arial"/>
                <w:color w:val="000000"/>
                <w:sz w:val="24"/>
              </w:rPr>
              <w:t>Pupil is on a holiday that was not approved by the school</w:t>
            </w:r>
          </w:p>
        </w:tc>
      </w:tr>
      <w:tr w:rsidR="00DB4E1F" w:rsidRPr="00B518B3" w14:paraId="4C913C38" w14:textId="77777777" w:rsidTr="00E34541">
        <w:tc>
          <w:tcPr>
            <w:tcW w:w="1985"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F97358D" w14:textId="77777777" w:rsidR="00DB4E1F" w:rsidRPr="00B518B3" w:rsidRDefault="00DB4E1F" w:rsidP="00E34541">
            <w:pPr>
              <w:jc w:val="center"/>
              <w:rPr>
                <w:rFonts w:cs="Arial"/>
                <w:color w:val="000000"/>
                <w:sz w:val="24"/>
              </w:rPr>
            </w:pPr>
            <w:r w:rsidRPr="00B518B3">
              <w:rPr>
                <w:rFonts w:eastAsia="Arial" w:cs="Arial"/>
                <w:b/>
                <w:bCs/>
                <w:color w:val="000000"/>
                <w:sz w:val="24"/>
              </w:rPr>
              <w:t>H</w:t>
            </w:r>
          </w:p>
        </w:tc>
        <w:tc>
          <w:tcPr>
            <w:tcW w:w="326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6EE201D" w14:textId="77777777" w:rsidR="00DB4E1F" w:rsidRPr="00B518B3" w:rsidRDefault="00DB4E1F" w:rsidP="00697403">
            <w:pPr>
              <w:jc w:val="both"/>
              <w:rPr>
                <w:rFonts w:cs="Arial"/>
                <w:color w:val="000000"/>
                <w:sz w:val="24"/>
              </w:rPr>
            </w:pPr>
            <w:r w:rsidRPr="00B518B3">
              <w:rPr>
                <w:rFonts w:eastAsia="Arial" w:cs="Arial"/>
                <w:color w:val="000000"/>
                <w:sz w:val="24"/>
              </w:rPr>
              <w:t>Authorised holiday</w:t>
            </w:r>
          </w:p>
        </w:tc>
        <w:tc>
          <w:tcPr>
            <w:tcW w:w="4536"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852D3B9" w14:textId="77777777" w:rsidR="00DB4E1F" w:rsidRPr="00B518B3" w:rsidRDefault="00DB4E1F" w:rsidP="00697403">
            <w:pPr>
              <w:jc w:val="both"/>
              <w:rPr>
                <w:rFonts w:cs="Arial"/>
                <w:color w:val="000000"/>
                <w:sz w:val="24"/>
              </w:rPr>
            </w:pPr>
            <w:r w:rsidRPr="00B518B3">
              <w:rPr>
                <w:rFonts w:eastAsia="Arial" w:cs="Arial"/>
                <w:color w:val="000000"/>
                <w:sz w:val="24"/>
              </w:rPr>
              <w:t>Pupil has been allowed to go on holiday due to exceptional circumstances</w:t>
            </w:r>
          </w:p>
        </w:tc>
      </w:tr>
      <w:tr w:rsidR="00DB4E1F" w:rsidRPr="00B518B3" w14:paraId="38FDABF0" w14:textId="77777777" w:rsidTr="00E34541">
        <w:tc>
          <w:tcPr>
            <w:tcW w:w="1985"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AC00C47" w14:textId="77777777" w:rsidR="00DB4E1F" w:rsidRPr="00B518B3" w:rsidRDefault="00DB4E1F" w:rsidP="00E34541">
            <w:pPr>
              <w:jc w:val="center"/>
              <w:rPr>
                <w:rFonts w:cs="Arial"/>
                <w:color w:val="000000"/>
                <w:sz w:val="24"/>
              </w:rPr>
            </w:pPr>
            <w:r w:rsidRPr="00B518B3">
              <w:rPr>
                <w:rFonts w:eastAsia="Arial" w:cs="Arial"/>
                <w:b/>
                <w:bCs/>
                <w:color w:val="000000"/>
                <w:sz w:val="24"/>
              </w:rPr>
              <w:t>I</w:t>
            </w:r>
          </w:p>
        </w:tc>
        <w:tc>
          <w:tcPr>
            <w:tcW w:w="326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4A3FB20" w14:textId="77777777" w:rsidR="00DB4E1F" w:rsidRPr="00B518B3" w:rsidRDefault="00DB4E1F" w:rsidP="00697403">
            <w:pPr>
              <w:jc w:val="both"/>
              <w:rPr>
                <w:rFonts w:cs="Arial"/>
                <w:color w:val="000000"/>
                <w:sz w:val="24"/>
              </w:rPr>
            </w:pPr>
            <w:r w:rsidRPr="00B518B3">
              <w:rPr>
                <w:rFonts w:eastAsia="Arial" w:cs="Arial"/>
                <w:color w:val="000000"/>
                <w:sz w:val="24"/>
              </w:rPr>
              <w:t>Illness</w:t>
            </w:r>
          </w:p>
        </w:tc>
        <w:tc>
          <w:tcPr>
            <w:tcW w:w="4536"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1E5D3DE" w14:textId="77777777" w:rsidR="00DB4E1F" w:rsidRPr="00B518B3" w:rsidRDefault="00DB4E1F" w:rsidP="00697403">
            <w:pPr>
              <w:jc w:val="both"/>
              <w:rPr>
                <w:rFonts w:cs="Arial"/>
                <w:color w:val="000000"/>
                <w:sz w:val="24"/>
              </w:rPr>
            </w:pPr>
            <w:r w:rsidRPr="00B518B3">
              <w:rPr>
                <w:rFonts w:eastAsia="Arial" w:cs="Arial"/>
                <w:color w:val="000000"/>
                <w:sz w:val="24"/>
              </w:rPr>
              <w:t>School has been notified that a pupil will be absent due to illness</w:t>
            </w:r>
          </w:p>
        </w:tc>
      </w:tr>
      <w:tr w:rsidR="00DB4E1F" w:rsidRPr="00B518B3" w14:paraId="13D8F3ED" w14:textId="77777777" w:rsidTr="00E34541">
        <w:tc>
          <w:tcPr>
            <w:tcW w:w="1985"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6B9EA2E" w14:textId="77777777" w:rsidR="00DB4E1F" w:rsidRPr="00B518B3" w:rsidRDefault="00DB4E1F" w:rsidP="00E34541">
            <w:pPr>
              <w:jc w:val="center"/>
              <w:rPr>
                <w:rFonts w:cs="Arial"/>
                <w:color w:val="000000"/>
                <w:sz w:val="24"/>
              </w:rPr>
            </w:pPr>
            <w:r w:rsidRPr="00B518B3">
              <w:rPr>
                <w:rFonts w:eastAsia="Arial" w:cs="Arial"/>
                <w:b/>
                <w:bCs/>
                <w:color w:val="000000"/>
                <w:sz w:val="24"/>
              </w:rPr>
              <w:t>M</w:t>
            </w:r>
          </w:p>
        </w:tc>
        <w:tc>
          <w:tcPr>
            <w:tcW w:w="326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559D84D" w14:textId="77777777" w:rsidR="00DB4E1F" w:rsidRPr="00B518B3" w:rsidRDefault="00DB4E1F" w:rsidP="00697403">
            <w:pPr>
              <w:jc w:val="both"/>
              <w:rPr>
                <w:rFonts w:cs="Arial"/>
                <w:color w:val="000000"/>
                <w:sz w:val="24"/>
              </w:rPr>
            </w:pPr>
            <w:r w:rsidRPr="00B518B3">
              <w:rPr>
                <w:rFonts w:eastAsia="Arial" w:cs="Arial"/>
                <w:color w:val="000000"/>
                <w:sz w:val="24"/>
              </w:rPr>
              <w:t>Medical/dental appointment</w:t>
            </w:r>
          </w:p>
        </w:tc>
        <w:tc>
          <w:tcPr>
            <w:tcW w:w="4536"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2CBE9E5" w14:textId="77777777" w:rsidR="00DB4E1F" w:rsidRPr="00B518B3" w:rsidRDefault="00DB4E1F" w:rsidP="00697403">
            <w:pPr>
              <w:jc w:val="both"/>
              <w:rPr>
                <w:rFonts w:cs="Arial"/>
                <w:color w:val="000000"/>
                <w:sz w:val="24"/>
              </w:rPr>
            </w:pPr>
            <w:r w:rsidRPr="00B518B3">
              <w:rPr>
                <w:rFonts w:eastAsia="Arial" w:cs="Arial"/>
                <w:color w:val="000000"/>
                <w:sz w:val="24"/>
              </w:rPr>
              <w:t>Pupil is at a medical or dental appointment</w:t>
            </w:r>
          </w:p>
        </w:tc>
      </w:tr>
      <w:tr w:rsidR="00DB4E1F" w:rsidRPr="00B518B3" w14:paraId="4294F762" w14:textId="77777777" w:rsidTr="00E34541">
        <w:tc>
          <w:tcPr>
            <w:tcW w:w="1985"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51276C9" w14:textId="77777777" w:rsidR="00DB4E1F" w:rsidRPr="00B518B3" w:rsidRDefault="00DB4E1F" w:rsidP="00E34541">
            <w:pPr>
              <w:jc w:val="center"/>
              <w:rPr>
                <w:rFonts w:cs="Arial"/>
                <w:color w:val="000000"/>
                <w:sz w:val="24"/>
              </w:rPr>
            </w:pPr>
            <w:r w:rsidRPr="00B518B3">
              <w:rPr>
                <w:rFonts w:eastAsia="Arial" w:cs="Arial"/>
                <w:b/>
                <w:bCs/>
                <w:color w:val="000000"/>
                <w:sz w:val="24"/>
              </w:rPr>
              <w:t>N</w:t>
            </w:r>
          </w:p>
        </w:tc>
        <w:tc>
          <w:tcPr>
            <w:tcW w:w="326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063AC86" w14:textId="77777777" w:rsidR="00DB4E1F" w:rsidRPr="00B518B3" w:rsidRDefault="00DB4E1F" w:rsidP="00697403">
            <w:pPr>
              <w:jc w:val="both"/>
              <w:rPr>
                <w:rFonts w:cs="Arial"/>
                <w:color w:val="000000"/>
                <w:sz w:val="24"/>
              </w:rPr>
            </w:pPr>
            <w:r w:rsidRPr="00B518B3">
              <w:rPr>
                <w:rFonts w:eastAsia="Arial" w:cs="Arial"/>
                <w:color w:val="000000"/>
                <w:sz w:val="24"/>
              </w:rPr>
              <w:t>Reason not provided</w:t>
            </w:r>
          </w:p>
        </w:tc>
        <w:tc>
          <w:tcPr>
            <w:tcW w:w="4536"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ADE70A9" w14:textId="77777777" w:rsidR="00DB4E1F" w:rsidRPr="00B518B3" w:rsidRDefault="00DB4E1F" w:rsidP="00697403">
            <w:pPr>
              <w:jc w:val="both"/>
              <w:rPr>
                <w:rFonts w:cs="Arial"/>
                <w:color w:val="000000"/>
                <w:sz w:val="24"/>
              </w:rPr>
            </w:pPr>
            <w:r w:rsidRPr="00B518B3">
              <w:rPr>
                <w:rFonts w:eastAsia="Arial" w:cs="Arial"/>
                <w:color w:val="000000"/>
                <w:sz w:val="24"/>
              </w:rPr>
              <w:t>Pupil is absent for an unknown reason (this code should be amended when the reason emerges, or replaced with code O if no reason for absence has been provided after a reasonable amount of time)</w:t>
            </w:r>
          </w:p>
        </w:tc>
      </w:tr>
      <w:tr w:rsidR="00DB4E1F" w:rsidRPr="00B518B3" w14:paraId="4FA5AC76" w14:textId="77777777" w:rsidTr="00E34541">
        <w:tc>
          <w:tcPr>
            <w:tcW w:w="1985"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7E34B55" w14:textId="77777777" w:rsidR="00DB4E1F" w:rsidRPr="00B518B3" w:rsidRDefault="00DB4E1F" w:rsidP="00E34541">
            <w:pPr>
              <w:jc w:val="center"/>
              <w:rPr>
                <w:rFonts w:cs="Arial"/>
                <w:color w:val="000000"/>
                <w:sz w:val="24"/>
              </w:rPr>
            </w:pPr>
            <w:r w:rsidRPr="00B518B3">
              <w:rPr>
                <w:rFonts w:eastAsia="Arial" w:cs="Arial"/>
                <w:b/>
                <w:bCs/>
                <w:color w:val="000000"/>
                <w:sz w:val="24"/>
              </w:rPr>
              <w:t>O</w:t>
            </w:r>
          </w:p>
        </w:tc>
        <w:tc>
          <w:tcPr>
            <w:tcW w:w="326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5CDE8D4" w14:textId="77777777" w:rsidR="00DB4E1F" w:rsidRPr="00B518B3" w:rsidRDefault="00DB4E1F" w:rsidP="00697403">
            <w:pPr>
              <w:jc w:val="both"/>
              <w:rPr>
                <w:rFonts w:cs="Arial"/>
                <w:color w:val="000000"/>
                <w:sz w:val="24"/>
              </w:rPr>
            </w:pPr>
            <w:r w:rsidRPr="00B518B3">
              <w:rPr>
                <w:rFonts w:eastAsia="Arial" w:cs="Arial"/>
                <w:color w:val="000000"/>
                <w:sz w:val="24"/>
              </w:rPr>
              <w:t>Unauthorised absence</w:t>
            </w:r>
          </w:p>
        </w:tc>
        <w:tc>
          <w:tcPr>
            <w:tcW w:w="4536"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769C48A" w14:textId="77777777" w:rsidR="00DB4E1F" w:rsidRPr="00B518B3" w:rsidRDefault="00DB4E1F" w:rsidP="00697403">
            <w:pPr>
              <w:jc w:val="both"/>
              <w:rPr>
                <w:rFonts w:cs="Arial"/>
                <w:color w:val="000000"/>
                <w:sz w:val="24"/>
              </w:rPr>
            </w:pPr>
            <w:r w:rsidRPr="00B518B3">
              <w:rPr>
                <w:rFonts w:eastAsia="Arial" w:cs="Arial"/>
                <w:color w:val="000000"/>
                <w:sz w:val="24"/>
              </w:rPr>
              <w:t>School is not satisfied with reason for pupil's absence</w:t>
            </w:r>
          </w:p>
        </w:tc>
      </w:tr>
      <w:tr w:rsidR="00DB4E1F" w:rsidRPr="00B518B3" w14:paraId="4CD5CE9A" w14:textId="77777777" w:rsidTr="00E34541">
        <w:tc>
          <w:tcPr>
            <w:tcW w:w="1985"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1D60BE7" w14:textId="77777777" w:rsidR="00DB4E1F" w:rsidRPr="00B518B3" w:rsidRDefault="00DB4E1F" w:rsidP="00E34541">
            <w:pPr>
              <w:jc w:val="center"/>
              <w:rPr>
                <w:rFonts w:cs="Arial"/>
                <w:color w:val="000000"/>
                <w:sz w:val="24"/>
              </w:rPr>
            </w:pPr>
            <w:r w:rsidRPr="00B518B3">
              <w:rPr>
                <w:rFonts w:eastAsia="Arial" w:cs="Arial"/>
                <w:b/>
                <w:bCs/>
                <w:color w:val="000000"/>
                <w:sz w:val="24"/>
              </w:rPr>
              <w:t>R</w:t>
            </w:r>
          </w:p>
        </w:tc>
        <w:tc>
          <w:tcPr>
            <w:tcW w:w="326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B935903" w14:textId="77777777" w:rsidR="00DB4E1F" w:rsidRPr="00B518B3" w:rsidRDefault="00DB4E1F" w:rsidP="00697403">
            <w:pPr>
              <w:jc w:val="both"/>
              <w:rPr>
                <w:rFonts w:cs="Arial"/>
                <w:color w:val="000000"/>
                <w:sz w:val="24"/>
              </w:rPr>
            </w:pPr>
            <w:r w:rsidRPr="00B518B3">
              <w:rPr>
                <w:rFonts w:eastAsia="Arial" w:cs="Arial"/>
                <w:color w:val="000000"/>
                <w:sz w:val="24"/>
              </w:rPr>
              <w:t>Religious observance</w:t>
            </w:r>
          </w:p>
        </w:tc>
        <w:tc>
          <w:tcPr>
            <w:tcW w:w="4536"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ECA957D" w14:textId="77777777" w:rsidR="00DB4E1F" w:rsidRPr="00B518B3" w:rsidRDefault="00DB4E1F" w:rsidP="00697403">
            <w:pPr>
              <w:jc w:val="both"/>
              <w:rPr>
                <w:rFonts w:cs="Arial"/>
                <w:color w:val="000000"/>
                <w:sz w:val="24"/>
              </w:rPr>
            </w:pPr>
            <w:r w:rsidRPr="00B518B3">
              <w:rPr>
                <w:rFonts w:eastAsia="Arial" w:cs="Arial"/>
                <w:color w:val="000000"/>
                <w:sz w:val="24"/>
              </w:rPr>
              <w:t>Pupil is taking part in a day of religious observance</w:t>
            </w:r>
          </w:p>
        </w:tc>
      </w:tr>
      <w:tr w:rsidR="00DB4E1F" w:rsidRPr="00B518B3" w14:paraId="295343E0" w14:textId="77777777" w:rsidTr="00E34541">
        <w:tc>
          <w:tcPr>
            <w:tcW w:w="1985"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163BCE4" w14:textId="77777777" w:rsidR="00DB4E1F" w:rsidRPr="00B518B3" w:rsidRDefault="00DB4E1F" w:rsidP="00E34541">
            <w:pPr>
              <w:jc w:val="center"/>
              <w:rPr>
                <w:rFonts w:cs="Arial"/>
                <w:color w:val="000000"/>
                <w:sz w:val="24"/>
              </w:rPr>
            </w:pPr>
            <w:r w:rsidRPr="00B518B3">
              <w:rPr>
                <w:rFonts w:eastAsia="Arial" w:cs="Arial"/>
                <w:b/>
                <w:bCs/>
                <w:color w:val="000000"/>
                <w:sz w:val="24"/>
              </w:rPr>
              <w:t>S</w:t>
            </w:r>
          </w:p>
        </w:tc>
        <w:tc>
          <w:tcPr>
            <w:tcW w:w="326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A525397" w14:textId="77777777" w:rsidR="00DB4E1F" w:rsidRPr="00B518B3" w:rsidRDefault="00DB4E1F" w:rsidP="00697403">
            <w:pPr>
              <w:jc w:val="both"/>
              <w:rPr>
                <w:rFonts w:cs="Arial"/>
                <w:color w:val="000000"/>
                <w:sz w:val="24"/>
              </w:rPr>
            </w:pPr>
            <w:r w:rsidRPr="00B518B3">
              <w:rPr>
                <w:rFonts w:eastAsia="Arial" w:cs="Arial"/>
                <w:color w:val="000000"/>
                <w:sz w:val="24"/>
              </w:rPr>
              <w:t xml:space="preserve">Study </w:t>
            </w:r>
            <w:proofErr w:type="gramStart"/>
            <w:r w:rsidRPr="00B518B3">
              <w:rPr>
                <w:rFonts w:eastAsia="Arial" w:cs="Arial"/>
                <w:color w:val="000000"/>
                <w:sz w:val="24"/>
              </w:rPr>
              <w:t>leave</w:t>
            </w:r>
            <w:proofErr w:type="gramEnd"/>
          </w:p>
        </w:tc>
        <w:tc>
          <w:tcPr>
            <w:tcW w:w="4536"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35D9CC0" w14:textId="77777777" w:rsidR="00DB4E1F" w:rsidRPr="00B518B3" w:rsidRDefault="00DB4E1F" w:rsidP="00697403">
            <w:pPr>
              <w:jc w:val="both"/>
              <w:rPr>
                <w:rFonts w:cs="Arial"/>
                <w:color w:val="000000"/>
                <w:sz w:val="24"/>
              </w:rPr>
            </w:pPr>
            <w:r w:rsidRPr="00B518B3">
              <w:rPr>
                <w:rFonts w:eastAsia="Arial" w:cs="Arial"/>
                <w:color w:val="000000"/>
                <w:sz w:val="24"/>
              </w:rPr>
              <w:t xml:space="preserve">Year 11 pupil is on study leave during </w:t>
            </w:r>
            <w:proofErr w:type="gramStart"/>
            <w:r w:rsidRPr="00B518B3">
              <w:rPr>
                <w:rFonts w:eastAsia="Arial" w:cs="Arial"/>
                <w:color w:val="000000"/>
                <w:sz w:val="24"/>
              </w:rPr>
              <w:t>their  public</w:t>
            </w:r>
            <w:proofErr w:type="gramEnd"/>
            <w:r w:rsidRPr="00B518B3">
              <w:rPr>
                <w:rFonts w:eastAsia="Arial" w:cs="Arial"/>
                <w:color w:val="000000"/>
                <w:sz w:val="24"/>
              </w:rPr>
              <w:t xml:space="preserve"> examinations</w:t>
            </w:r>
          </w:p>
        </w:tc>
      </w:tr>
      <w:tr w:rsidR="00DB4E1F" w:rsidRPr="00B518B3" w14:paraId="1C6DDEB6" w14:textId="77777777" w:rsidTr="00E34541">
        <w:tc>
          <w:tcPr>
            <w:tcW w:w="1985"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A5F9ED8" w14:textId="77777777" w:rsidR="00DB4E1F" w:rsidRPr="00B518B3" w:rsidRDefault="00DB4E1F" w:rsidP="00E34541">
            <w:pPr>
              <w:jc w:val="center"/>
              <w:rPr>
                <w:rFonts w:cs="Arial"/>
                <w:color w:val="000000"/>
                <w:sz w:val="24"/>
              </w:rPr>
            </w:pPr>
            <w:r w:rsidRPr="00B518B3">
              <w:rPr>
                <w:rFonts w:eastAsia="Arial" w:cs="Arial"/>
                <w:b/>
                <w:bCs/>
                <w:color w:val="000000"/>
                <w:sz w:val="24"/>
              </w:rPr>
              <w:lastRenderedPageBreak/>
              <w:t>T</w:t>
            </w:r>
          </w:p>
        </w:tc>
        <w:tc>
          <w:tcPr>
            <w:tcW w:w="326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15DC6B2" w14:textId="77777777" w:rsidR="00DB4E1F" w:rsidRPr="00B518B3" w:rsidRDefault="00DB4E1F" w:rsidP="00697403">
            <w:pPr>
              <w:jc w:val="both"/>
              <w:rPr>
                <w:rFonts w:cs="Arial"/>
                <w:color w:val="000000"/>
                <w:sz w:val="24"/>
              </w:rPr>
            </w:pPr>
            <w:r w:rsidRPr="00B518B3">
              <w:rPr>
                <w:rFonts w:eastAsia="Arial" w:cs="Arial"/>
                <w:color w:val="000000"/>
                <w:sz w:val="24"/>
              </w:rPr>
              <w:t>Gypsy, Roma and traveller absence</w:t>
            </w:r>
          </w:p>
        </w:tc>
        <w:tc>
          <w:tcPr>
            <w:tcW w:w="4536"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59C68D0" w14:textId="77777777" w:rsidR="00DB4E1F" w:rsidRPr="00B518B3" w:rsidRDefault="00DB4E1F" w:rsidP="00697403">
            <w:pPr>
              <w:jc w:val="both"/>
              <w:rPr>
                <w:rFonts w:cs="Arial"/>
                <w:color w:val="000000"/>
                <w:sz w:val="24"/>
              </w:rPr>
            </w:pPr>
            <w:r w:rsidRPr="00B518B3">
              <w:rPr>
                <w:rFonts w:eastAsia="Arial" w:cs="Arial"/>
                <w:color w:val="000000"/>
                <w:sz w:val="24"/>
              </w:rPr>
              <w:t>Pupil from a traveller community is travelling, as agreed with the school</w:t>
            </w:r>
          </w:p>
        </w:tc>
      </w:tr>
      <w:tr w:rsidR="00DB4E1F" w:rsidRPr="00B518B3" w14:paraId="071FC71B" w14:textId="77777777" w:rsidTr="00E34541">
        <w:tc>
          <w:tcPr>
            <w:tcW w:w="1985" w:type="dxa"/>
            <w:tcBorders>
              <w:top w:val="single" w:sz="18" w:space="0" w:color="BFBFBF"/>
              <w:right w:val="single" w:sz="18" w:space="0" w:color="BFBFBF"/>
            </w:tcBorders>
            <w:tcMar>
              <w:top w:w="114" w:type="dxa"/>
              <w:left w:w="108" w:type="dxa"/>
              <w:bottom w:w="114" w:type="dxa"/>
              <w:right w:w="108" w:type="dxa"/>
            </w:tcMar>
            <w:vAlign w:val="center"/>
            <w:hideMark/>
          </w:tcPr>
          <w:p w14:paraId="3E05BC37" w14:textId="77777777" w:rsidR="00DB4E1F" w:rsidRPr="00B518B3" w:rsidRDefault="00DB4E1F" w:rsidP="00E34541">
            <w:pPr>
              <w:jc w:val="center"/>
              <w:rPr>
                <w:rFonts w:cs="Arial"/>
                <w:color w:val="000000"/>
                <w:sz w:val="24"/>
              </w:rPr>
            </w:pPr>
            <w:r w:rsidRPr="00B518B3">
              <w:rPr>
                <w:rFonts w:eastAsia="Arial" w:cs="Arial"/>
                <w:b/>
                <w:bCs/>
                <w:color w:val="000000"/>
                <w:sz w:val="24"/>
              </w:rPr>
              <w:t>U</w:t>
            </w:r>
          </w:p>
        </w:tc>
        <w:tc>
          <w:tcPr>
            <w:tcW w:w="3261"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hideMark/>
          </w:tcPr>
          <w:p w14:paraId="7D126A7C" w14:textId="77777777" w:rsidR="00DB4E1F" w:rsidRPr="00B518B3" w:rsidRDefault="00DB4E1F" w:rsidP="00697403">
            <w:pPr>
              <w:jc w:val="both"/>
              <w:rPr>
                <w:rFonts w:cs="Arial"/>
                <w:color w:val="000000"/>
                <w:sz w:val="24"/>
              </w:rPr>
            </w:pPr>
            <w:r w:rsidRPr="00B518B3">
              <w:rPr>
                <w:rFonts w:eastAsia="Arial" w:cs="Arial"/>
                <w:color w:val="000000"/>
                <w:sz w:val="24"/>
              </w:rPr>
              <w:t>Arrival after registration</w:t>
            </w:r>
          </w:p>
        </w:tc>
        <w:tc>
          <w:tcPr>
            <w:tcW w:w="4536" w:type="dxa"/>
            <w:tcBorders>
              <w:top w:val="single" w:sz="18" w:space="0" w:color="BFBFBF"/>
              <w:left w:val="single" w:sz="18" w:space="0" w:color="BFBFBF"/>
            </w:tcBorders>
            <w:tcMar>
              <w:top w:w="114" w:type="dxa"/>
              <w:left w:w="108" w:type="dxa"/>
              <w:bottom w:w="114" w:type="dxa"/>
              <w:right w:w="108" w:type="dxa"/>
            </w:tcMar>
            <w:vAlign w:val="center"/>
            <w:hideMark/>
          </w:tcPr>
          <w:p w14:paraId="468C1573" w14:textId="77777777" w:rsidR="00DB4E1F" w:rsidRPr="00B518B3" w:rsidRDefault="00DB4E1F" w:rsidP="00697403">
            <w:pPr>
              <w:jc w:val="both"/>
              <w:rPr>
                <w:rFonts w:cs="Arial"/>
                <w:color w:val="000000"/>
                <w:sz w:val="24"/>
              </w:rPr>
            </w:pPr>
            <w:r w:rsidRPr="00B518B3">
              <w:rPr>
                <w:rFonts w:eastAsia="Arial" w:cs="Arial"/>
                <w:color w:val="000000"/>
                <w:sz w:val="24"/>
              </w:rPr>
              <w:t>Pupil arrived at school after the register closed</w:t>
            </w:r>
          </w:p>
        </w:tc>
      </w:tr>
      <w:tr w:rsidR="00DB4E1F" w:rsidRPr="00B518B3" w14:paraId="71F294DF" w14:textId="77777777" w:rsidTr="00E34541">
        <w:trPr>
          <w:trHeight w:val="346"/>
        </w:trPr>
        <w:tc>
          <w:tcPr>
            <w:tcW w:w="9782" w:type="dxa"/>
            <w:gridSpan w:val="3"/>
            <w:tcBorders>
              <w:top w:val="single" w:sz="18" w:space="0" w:color="BFBFBF"/>
              <w:bottom w:val="single" w:sz="18" w:space="0" w:color="BFBFBF"/>
            </w:tcBorders>
            <w:shd w:val="clear" w:color="auto" w:fill="D9E2F3"/>
            <w:tcMar>
              <w:top w:w="114" w:type="dxa"/>
              <w:left w:w="108" w:type="dxa"/>
              <w:bottom w:w="114" w:type="dxa"/>
              <w:right w:w="108" w:type="dxa"/>
            </w:tcMar>
            <w:vAlign w:val="center"/>
            <w:hideMark/>
          </w:tcPr>
          <w:p w14:paraId="6926009E" w14:textId="77777777" w:rsidR="00DB4E1F" w:rsidRPr="00B518B3" w:rsidRDefault="00DB4E1F" w:rsidP="00E34541">
            <w:pPr>
              <w:jc w:val="center"/>
              <w:rPr>
                <w:rFonts w:cs="Arial"/>
                <w:color w:val="000000"/>
                <w:sz w:val="24"/>
              </w:rPr>
            </w:pPr>
            <w:r w:rsidRPr="00B518B3">
              <w:rPr>
                <w:rFonts w:eastAsia="Arial" w:cs="Arial"/>
                <w:b/>
                <w:bCs/>
                <w:color w:val="000000"/>
                <w:sz w:val="24"/>
              </w:rPr>
              <w:t>Unauthorised absence</w:t>
            </w:r>
          </w:p>
        </w:tc>
      </w:tr>
      <w:tr w:rsidR="00E34541" w:rsidRPr="00B518B3" w14:paraId="1DC6165E" w14:textId="77777777" w:rsidTr="00E34541">
        <w:trPr>
          <w:trHeight w:val="27"/>
          <w:tblHeader/>
        </w:trPr>
        <w:tc>
          <w:tcPr>
            <w:tcW w:w="1985" w:type="dxa"/>
            <w:tcBorders>
              <w:bottom w:val="single" w:sz="18" w:space="0" w:color="BFBFBF"/>
              <w:right w:val="single" w:sz="18" w:space="0" w:color="BFBFBF"/>
            </w:tcBorders>
            <w:shd w:val="clear" w:color="auto" w:fill="1F3864" w:themeFill="accent1" w:themeFillShade="80"/>
            <w:tcMar>
              <w:top w:w="114" w:type="dxa"/>
              <w:left w:w="108" w:type="dxa"/>
              <w:bottom w:w="114" w:type="dxa"/>
              <w:right w:w="108" w:type="dxa"/>
            </w:tcMar>
            <w:vAlign w:val="center"/>
            <w:hideMark/>
          </w:tcPr>
          <w:p w14:paraId="1A4246F9" w14:textId="77777777" w:rsidR="00E34541" w:rsidRPr="00B518B3" w:rsidRDefault="00E34541" w:rsidP="00E34541">
            <w:pPr>
              <w:jc w:val="center"/>
              <w:rPr>
                <w:rFonts w:cs="Arial"/>
                <w:color w:val="FFFFFF" w:themeColor="background1"/>
                <w:sz w:val="24"/>
              </w:rPr>
            </w:pPr>
            <w:r w:rsidRPr="00B518B3">
              <w:rPr>
                <w:rFonts w:eastAsia="Arial" w:cs="Arial"/>
                <w:b/>
                <w:bCs/>
                <w:color w:val="FFFFFF" w:themeColor="background1"/>
                <w:sz w:val="24"/>
              </w:rPr>
              <w:t>Code</w:t>
            </w:r>
          </w:p>
        </w:tc>
        <w:tc>
          <w:tcPr>
            <w:tcW w:w="3261" w:type="dxa"/>
            <w:tcBorders>
              <w:left w:val="single" w:sz="18" w:space="0" w:color="BFBFBF"/>
              <w:bottom w:val="single" w:sz="18" w:space="0" w:color="BFBFBF"/>
              <w:right w:val="single" w:sz="18" w:space="0" w:color="BFBFBF"/>
            </w:tcBorders>
            <w:shd w:val="clear" w:color="auto" w:fill="1F3864" w:themeFill="accent1" w:themeFillShade="80"/>
            <w:tcMar>
              <w:top w:w="114" w:type="dxa"/>
              <w:left w:w="108" w:type="dxa"/>
              <w:bottom w:w="114" w:type="dxa"/>
              <w:right w:w="108" w:type="dxa"/>
            </w:tcMar>
            <w:vAlign w:val="center"/>
            <w:hideMark/>
          </w:tcPr>
          <w:p w14:paraId="7BA96C9C" w14:textId="77777777" w:rsidR="00E34541" w:rsidRPr="00B518B3" w:rsidRDefault="00E34541" w:rsidP="00697403">
            <w:pPr>
              <w:jc w:val="center"/>
              <w:rPr>
                <w:rFonts w:cs="Arial"/>
                <w:color w:val="FFFFFF" w:themeColor="background1"/>
                <w:sz w:val="24"/>
              </w:rPr>
            </w:pPr>
            <w:r w:rsidRPr="00B518B3">
              <w:rPr>
                <w:rFonts w:eastAsia="Arial" w:cs="Arial"/>
                <w:b/>
                <w:bCs/>
                <w:color w:val="FFFFFF" w:themeColor="background1"/>
                <w:sz w:val="24"/>
              </w:rPr>
              <w:t>Definition</w:t>
            </w:r>
          </w:p>
        </w:tc>
        <w:tc>
          <w:tcPr>
            <w:tcW w:w="4536" w:type="dxa"/>
            <w:tcBorders>
              <w:left w:val="single" w:sz="18" w:space="0" w:color="BFBFBF"/>
              <w:bottom w:val="single" w:sz="18" w:space="0" w:color="BFBFBF"/>
            </w:tcBorders>
            <w:shd w:val="clear" w:color="auto" w:fill="1F3864" w:themeFill="accent1" w:themeFillShade="80"/>
            <w:tcMar>
              <w:top w:w="114" w:type="dxa"/>
              <w:left w:w="108" w:type="dxa"/>
              <w:bottom w:w="114" w:type="dxa"/>
              <w:right w:w="108" w:type="dxa"/>
            </w:tcMar>
            <w:vAlign w:val="center"/>
            <w:hideMark/>
          </w:tcPr>
          <w:p w14:paraId="2DB898AE" w14:textId="77777777" w:rsidR="00E34541" w:rsidRPr="00B518B3" w:rsidRDefault="00E34541" w:rsidP="00697403">
            <w:pPr>
              <w:jc w:val="center"/>
              <w:rPr>
                <w:rFonts w:cs="Arial"/>
                <w:color w:val="FFFFFF" w:themeColor="background1"/>
                <w:sz w:val="24"/>
              </w:rPr>
            </w:pPr>
            <w:r w:rsidRPr="00B518B3">
              <w:rPr>
                <w:rFonts w:eastAsia="Arial" w:cs="Arial"/>
                <w:b/>
                <w:bCs/>
                <w:color w:val="FFFFFF" w:themeColor="background1"/>
                <w:sz w:val="24"/>
              </w:rPr>
              <w:t>Scenario</w:t>
            </w:r>
          </w:p>
        </w:tc>
      </w:tr>
      <w:tr w:rsidR="00E34541" w:rsidRPr="00B518B3" w14:paraId="74FBE4FC" w14:textId="77777777" w:rsidTr="00E34541">
        <w:tc>
          <w:tcPr>
            <w:tcW w:w="1985"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354CEBE" w14:textId="77777777" w:rsidR="00E34541" w:rsidRPr="00B518B3" w:rsidRDefault="00E34541" w:rsidP="00E34541">
            <w:pPr>
              <w:jc w:val="center"/>
              <w:rPr>
                <w:rFonts w:cs="Arial"/>
                <w:color w:val="000000"/>
                <w:sz w:val="24"/>
              </w:rPr>
            </w:pPr>
            <w:r w:rsidRPr="00B518B3">
              <w:rPr>
                <w:rFonts w:eastAsia="Arial" w:cs="Arial"/>
                <w:b/>
                <w:bCs/>
                <w:color w:val="000000"/>
                <w:sz w:val="24"/>
              </w:rPr>
              <w:t>X</w:t>
            </w:r>
          </w:p>
        </w:tc>
        <w:tc>
          <w:tcPr>
            <w:tcW w:w="326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78C2A82" w14:textId="77777777" w:rsidR="00E34541" w:rsidRPr="00B518B3" w:rsidRDefault="00E34541" w:rsidP="00697403">
            <w:pPr>
              <w:jc w:val="both"/>
              <w:rPr>
                <w:rFonts w:cs="Arial"/>
                <w:color w:val="000000"/>
                <w:sz w:val="24"/>
              </w:rPr>
            </w:pPr>
            <w:r w:rsidRPr="00B518B3">
              <w:rPr>
                <w:rFonts w:eastAsia="Arial" w:cs="Arial"/>
                <w:color w:val="000000"/>
                <w:sz w:val="24"/>
              </w:rPr>
              <w:t>Not required to be in school</w:t>
            </w:r>
          </w:p>
        </w:tc>
        <w:tc>
          <w:tcPr>
            <w:tcW w:w="4536"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747B51C" w14:textId="77777777" w:rsidR="00E34541" w:rsidRPr="00B518B3" w:rsidRDefault="00E34541" w:rsidP="00697403">
            <w:pPr>
              <w:jc w:val="both"/>
              <w:rPr>
                <w:rFonts w:cs="Arial"/>
                <w:color w:val="000000"/>
                <w:sz w:val="24"/>
              </w:rPr>
            </w:pPr>
            <w:r w:rsidRPr="00B518B3">
              <w:rPr>
                <w:rFonts w:eastAsia="Arial" w:cs="Arial"/>
                <w:color w:val="000000"/>
                <w:sz w:val="24"/>
              </w:rPr>
              <w:t>Pupil of non-compulsory school age is not required to attend</w:t>
            </w:r>
          </w:p>
        </w:tc>
      </w:tr>
      <w:tr w:rsidR="00E34541" w:rsidRPr="00B518B3" w14:paraId="00DFCCF5" w14:textId="77777777" w:rsidTr="00E34541">
        <w:tc>
          <w:tcPr>
            <w:tcW w:w="1985"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E8C9460" w14:textId="77777777" w:rsidR="00E34541" w:rsidRPr="00B518B3" w:rsidRDefault="00E34541" w:rsidP="00E34541">
            <w:pPr>
              <w:jc w:val="center"/>
              <w:rPr>
                <w:rFonts w:cs="Arial"/>
                <w:sz w:val="24"/>
                <w:highlight w:val="cyan"/>
              </w:rPr>
            </w:pPr>
            <w:r w:rsidRPr="00B518B3">
              <w:rPr>
                <w:rFonts w:eastAsia="Arial" w:cs="Arial"/>
                <w:b/>
                <w:bCs/>
                <w:sz w:val="24"/>
                <w:highlight w:val="cyan"/>
              </w:rPr>
              <w:t>Y</w:t>
            </w:r>
          </w:p>
        </w:tc>
        <w:tc>
          <w:tcPr>
            <w:tcW w:w="326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2251863" w14:textId="127DE8AC" w:rsidR="00E34541" w:rsidRPr="00B518B3" w:rsidRDefault="00E34541" w:rsidP="00697403">
            <w:pPr>
              <w:jc w:val="both"/>
              <w:rPr>
                <w:rFonts w:cs="Arial"/>
                <w:sz w:val="24"/>
                <w:highlight w:val="cyan"/>
              </w:rPr>
            </w:pPr>
            <w:r w:rsidRPr="00B518B3">
              <w:rPr>
                <w:rFonts w:eastAsia="Arial" w:cs="Arial"/>
                <w:sz w:val="24"/>
                <w:highlight w:val="cyan"/>
              </w:rPr>
              <w:t>Unable to attend due to exceptional circumstances</w:t>
            </w:r>
            <w:r w:rsidR="001D7361" w:rsidRPr="00B518B3">
              <w:rPr>
                <w:rFonts w:eastAsia="Arial" w:cs="Arial"/>
                <w:sz w:val="24"/>
                <w:highlight w:val="cyan"/>
              </w:rPr>
              <w:t>:</w:t>
            </w:r>
          </w:p>
        </w:tc>
        <w:tc>
          <w:tcPr>
            <w:tcW w:w="4536"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425955D" w14:textId="0353D9F1" w:rsidR="00E34541" w:rsidRPr="00B518B3" w:rsidRDefault="00E34541" w:rsidP="00697403">
            <w:pPr>
              <w:jc w:val="both"/>
              <w:rPr>
                <w:rFonts w:cs="Arial"/>
                <w:sz w:val="24"/>
                <w:highlight w:val="cyan"/>
              </w:rPr>
            </w:pPr>
          </w:p>
        </w:tc>
      </w:tr>
      <w:tr w:rsidR="008770E1" w:rsidRPr="00B518B3" w14:paraId="2BF6AC8F" w14:textId="77777777" w:rsidTr="00E34541">
        <w:tc>
          <w:tcPr>
            <w:tcW w:w="1985"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3692E59C" w14:textId="4D53AD71" w:rsidR="008770E1" w:rsidRPr="00B518B3" w:rsidRDefault="00877EAA" w:rsidP="00E34541">
            <w:pPr>
              <w:jc w:val="center"/>
              <w:rPr>
                <w:rFonts w:eastAsia="Arial" w:cs="Arial"/>
                <w:b/>
                <w:bCs/>
                <w:color w:val="000000"/>
                <w:sz w:val="24"/>
                <w:highlight w:val="cyan"/>
              </w:rPr>
            </w:pPr>
            <w:r w:rsidRPr="00B518B3">
              <w:rPr>
                <w:rFonts w:eastAsia="Arial" w:cs="Arial"/>
                <w:b/>
                <w:bCs/>
                <w:color w:val="000000"/>
                <w:sz w:val="24"/>
                <w:highlight w:val="cyan"/>
              </w:rPr>
              <w:t>Y1</w:t>
            </w:r>
          </w:p>
        </w:tc>
        <w:tc>
          <w:tcPr>
            <w:tcW w:w="326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3C7F6DAF" w14:textId="6DA2AFEE" w:rsidR="008770E1" w:rsidRPr="00B518B3" w:rsidRDefault="00E042F1" w:rsidP="00697403">
            <w:pPr>
              <w:jc w:val="both"/>
              <w:rPr>
                <w:rFonts w:eastAsia="Arial" w:cs="Arial"/>
                <w:color w:val="000000"/>
                <w:sz w:val="24"/>
                <w:highlight w:val="cyan"/>
              </w:rPr>
            </w:pPr>
            <w:r w:rsidRPr="00B518B3">
              <w:rPr>
                <w:rFonts w:eastAsia="Arial" w:cs="Arial"/>
                <w:color w:val="000000"/>
                <w:sz w:val="24"/>
                <w:highlight w:val="cyan"/>
              </w:rPr>
              <w:t>Transport not available</w:t>
            </w:r>
          </w:p>
        </w:tc>
        <w:tc>
          <w:tcPr>
            <w:tcW w:w="4536"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7F9FAE82" w14:textId="51883759" w:rsidR="008770E1" w:rsidRPr="00B518B3" w:rsidRDefault="00877EAA" w:rsidP="00697403">
            <w:pPr>
              <w:jc w:val="both"/>
              <w:rPr>
                <w:rFonts w:eastAsia="Arial" w:cs="Arial"/>
                <w:color w:val="000000"/>
                <w:sz w:val="24"/>
                <w:highlight w:val="cyan"/>
              </w:rPr>
            </w:pPr>
            <w:r w:rsidRPr="00B518B3">
              <w:rPr>
                <w:rFonts w:eastAsia="Arial" w:cs="Arial"/>
                <w:color w:val="000000"/>
                <w:sz w:val="24"/>
                <w:highlight w:val="cyan"/>
              </w:rPr>
              <w:t>Unable to attend due to transport normally provided not being available</w:t>
            </w:r>
          </w:p>
        </w:tc>
      </w:tr>
      <w:tr w:rsidR="00E042F1" w:rsidRPr="00B518B3" w14:paraId="4E947BD1" w14:textId="77777777" w:rsidTr="00E34541">
        <w:tc>
          <w:tcPr>
            <w:tcW w:w="1985"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328CE405" w14:textId="5E0B921E" w:rsidR="00E042F1" w:rsidRPr="00B518B3" w:rsidRDefault="00522C13" w:rsidP="00E34541">
            <w:pPr>
              <w:jc w:val="center"/>
              <w:rPr>
                <w:rFonts w:eastAsia="Arial" w:cs="Arial"/>
                <w:b/>
                <w:bCs/>
                <w:color w:val="000000"/>
                <w:sz w:val="24"/>
                <w:highlight w:val="cyan"/>
              </w:rPr>
            </w:pPr>
            <w:r w:rsidRPr="00B518B3">
              <w:rPr>
                <w:rFonts w:eastAsia="Arial" w:cs="Arial"/>
                <w:b/>
                <w:bCs/>
                <w:color w:val="000000"/>
                <w:sz w:val="24"/>
                <w:highlight w:val="cyan"/>
              </w:rPr>
              <w:t>Y2</w:t>
            </w:r>
          </w:p>
        </w:tc>
        <w:tc>
          <w:tcPr>
            <w:tcW w:w="326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621457B3" w14:textId="7454FD71" w:rsidR="00E042F1" w:rsidRPr="00B518B3" w:rsidRDefault="005015FE" w:rsidP="00697403">
            <w:pPr>
              <w:jc w:val="both"/>
              <w:rPr>
                <w:rFonts w:eastAsia="Arial" w:cs="Arial"/>
                <w:color w:val="000000"/>
                <w:sz w:val="24"/>
                <w:highlight w:val="cyan"/>
              </w:rPr>
            </w:pPr>
            <w:r w:rsidRPr="00B518B3">
              <w:rPr>
                <w:rFonts w:eastAsia="Arial" w:cs="Arial"/>
                <w:color w:val="000000"/>
                <w:sz w:val="24"/>
                <w:highlight w:val="cyan"/>
              </w:rPr>
              <w:t>Travel disruption</w:t>
            </w:r>
          </w:p>
        </w:tc>
        <w:tc>
          <w:tcPr>
            <w:tcW w:w="4536"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41755D99" w14:textId="3D0B9503" w:rsidR="00E042F1" w:rsidRPr="00B518B3" w:rsidRDefault="005015FE" w:rsidP="00697403">
            <w:pPr>
              <w:jc w:val="both"/>
              <w:rPr>
                <w:rFonts w:eastAsia="Arial" w:cs="Arial"/>
                <w:color w:val="000000"/>
                <w:sz w:val="24"/>
                <w:highlight w:val="cyan"/>
              </w:rPr>
            </w:pPr>
            <w:r w:rsidRPr="00B518B3">
              <w:rPr>
                <w:rFonts w:eastAsia="Arial" w:cs="Arial"/>
                <w:color w:val="000000"/>
                <w:sz w:val="24"/>
                <w:highlight w:val="cyan"/>
              </w:rPr>
              <w:t>Unable to attend due to widespread disruption to travel</w:t>
            </w:r>
          </w:p>
        </w:tc>
      </w:tr>
      <w:tr w:rsidR="00E042F1" w:rsidRPr="00B518B3" w14:paraId="04DA986A" w14:textId="77777777" w:rsidTr="00E34541">
        <w:tc>
          <w:tcPr>
            <w:tcW w:w="1985"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52725065" w14:textId="53EFB820" w:rsidR="00E042F1" w:rsidRPr="00B518B3" w:rsidRDefault="00522C13" w:rsidP="00E34541">
            <w:pPr>
              <w:jc w:val="center"/>
              <w:rPr>
                <w:rFonts w:eastAsia="Arial" w:cs="Arial"/>
                <w:b/>
                <w:bCs/>
                <w:color w:val="000000"/>
                <w:sz w:val="24"/>
                <w:highlight w:val="cyan"/>
              </w:rPr>
            </w:pPr>
            <w:r w:rsidRPr="00B518B3">
              <w:rPr>
                <w:rFonts w:eastAsia="Arial" w:cs="Arial"/>
                <w:b/>
                <w:bCs/>
                <w:color w:val="000000"/>
                <w:sz w:val="24"/>
                <w:highlight w:val="cyan"/>
              </w:rPr>
              <w:t>Y3</w:t>
            </w:r>
          </w:p>
        </w:tc>
        <w:tc>
          <w:tcPr>
            <w:tcW w:w="326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068319B9" w14:textId="6D1859F3" w:rsidR="00E042F1" w:rsidRPr="00B518B3" w:rsidRDefault="00C3526D" w:rsidP="00697403">
            <w:pPr>
              <w:jc w:val="both"/>
              <w:rPr>
                <w:rFonts w:eastAsia="Arial" w:cs="Arial"/>
                <w:color w:val="000000"/>
                <w:sz w:val="24"/>
                <w:highlight w:val="cyan"/>
              </w:rPr>
            </w:pPr>
            <w:r w:rsidRPr="00B518B3">
              <w:rPr>
                <w:rFonts w:eastAsia="Arial" w:cs="Arial"/>
                <w:color w:val="000000"/>
                <w:sz w:val="24"/>
                <w:highlight w:val="cyan"/>
              </w:rPr>
              <w:t>Partial school closure</w:t>
            </w:r>
          </w:p>
        </w:tc>
        <w:tc>
          <w:tcPr>
            <w:tcW w:w="4536"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6E7E7850" w14:textId="65AC36F4" w:rsidR="00E042F1" w:rsidRPr="00B518B3" w:rsidRDefault="00C3526D" w:rsidP="00697403">
            <w:pPr>
              <w:jc w:val="both"/>
              <w:rPr>
                <w:rFonts w:eastAsia="Arial" w:cs="Arial"/>
                <w:color w:val="000000"/>
                <w:sz w:val="24"/>
                <w:highlight w:val="cyan"/>
              </w:rPr>
            </w:pPr>
            <w:r w:rsidRPr="00B518B3">
              <w:rPr>
                <w:rFonts w:eastAsia="Arial" w:cs="Arial"/>
                <w:color w:val="000000"/>
                <w:sz w:val="24"/>
                <w:highlight w:val="cyan"/>
              </w:rPr>
              <w:t>Unable to attend due to part of the school premises being closed</w:t>
            </w:r>
          </w:p>
        </w:tc>
      </w:tr>
      <w:tr w:rsidR="00E042F1" w:rsidRPr="00B518B3" w14:paraId="059586EA" w14:textId="77777777" w:rsidTr="00E34541">
        <w:tc>
          <w:tcPr>
            <w:tcW w:w="1985"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4D062CEA" w14:textId="38239AC4" w:rsidR="00E042F1" w:rsidRPr="00B518B3" w:rsidRDefault="00522C13" w:rsidP="00E34541">
            <w:pPr>
              <w:jc w:val="center"/>
              <w:rPr>
                <w:rFonts w:eastAsia="Arial" w:cs="Arial"/>
                <w:b/>
                <w:bCs/>
                <w:color w:val="000000"/>
                <w:sz w:val="24"/>
                <w:highlight w:val="cyan"/>
              </w:rPr>
            </w:pPr>
            <w:r w:rsidRPr="00B518B3">
              <w:rPr>
                <w:rFonts w:eastAsia="Arial" w:cs="Arial"/>
                <w:b/>
                <w:bCs/>
                <w:color w:val="000000"/>
                <w:sz w:val="24"/>
                <w:highlight w:val="cyan"/>
              </w:rPr>
              <w:t>Y4</w:t>
            </w:r>
          </w:p>
        </w:tc>
        <w:tc>
          <w:tcPr>
            <w:tcW w:w="326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00F5E667" w14:textId="230DC376" w:rsidR="00E042F1" w:rsidRPr="00B518B3" w:rsidRDefault="0011794E" w:rsidP="00697403">
            <w:pPr>
              <w:jc w:val="both"/>
              <w:rPr>
                <w:rFonts w:eastAsia="Arial" w:cs="Arial"/>
                <w:color w:val="000000"/>
                <w:sz w:val="24"/>
                <w:highlight w:val="cyan"/>
              </w:rPr>
            </w:pPr>
            <w:r w:rsidRPr="00B518B3">
              <w:rPr>
                <w:rFonts w:eastAsia="Arial" w:cs="Arial"/>
                <w:color w:val="000000"/>
                <w:sz w:val="24"/>
                <w:highlight w:val="cyan"/>
              </w:rPr>
              <w:t>School site closed</w:t>
            </w:r>
          </w:p>
        </w:tc>
        <w:tc>
          <w:tcPr>
            <w:tcW w:w="4536"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7494A547" w14:textId="6847FF92" w:rsidR="00E042F1" w:rsidRPr="00B518B3" w:rsidRDefault="0011794E" w:rsidP="00697403">
            <w:pPr>
              <w:jc w:val="both"/>
              <w:rPr>
                <w:rFonts w:eastAsia="Arial" w:cs="Arial"/>
                <w:color w:val="000000"/>
                <w:sz w:val="24"/>
                <w:highlight w:val="cyan"/>
              </w:rPr>
            </w:pPr>
            <w:r w:rsidRPr="00B518B3">
              <w:rPr>
                <w:rFonts w:eastAsia="Arial" w:cs="Arial"/>
                <w:color w:val="000000"/>
                <w:sz w:val="24"/>
                <w:highlight w:val="cyan"/>
              </w:rPr>
              <w:t>Unable to attend due to the whole school site being unexpectedly closed</w:t>
            </w:r>
          </w:p>
        </w:tc>
      </w:tr>
      <w:tr w:rsidR="00E042F1" w:rsidRPr="00B518B3" w14:paraId="34BD71B9" w14:textId="77777777" w:rsidTr="00E34541">
        <w:tc>
          <w:tcPr>
            <w:tcW w:w="1985"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06DBF1F1" w14:textId="009255E5" w:rsidR="00E042F1" w:rsidRPr="00B518B3" w:rsidRDefault="00522C13" w:rsidP="00E34541">
            <w:pPr>
              <w:jc w:val="center"/>
              <w:rPr>
                <w:rFonts w:eastAsia="Arial" w:cs="Arial"/>
                <w:b/>
                <w:bCs/>
                <w:color w:val="000000"/>
                <w:sz w:val="24"/>
                <w:highlight w:val="cyan"/>
              </w:rPr>
            </w:pPr>
            <w:r w:rsidRPr="00B518B3">
              <w:rPr>
                <w:rFonts w:eastAsia="Arial" w:cs="Arial"/>
                <w:b/>
                <w:bCs/>
                <w:color w:val="000000"/>
                <w:sz w:val="24"/>
                <w:highlight w:val="cyan"/>
              </w:rPr>
              <w:t>Y5</w:t>
            </w:r>
          </w:p>
        </w:tc>
        <w:tc>
          <w:tcPr>
            <w:tcW w:w="326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3EDD6CDD" w14:textId="2F09B121" w:rsidR="00E042F1" w:rsidRPr="00B518B3" w:rsidRDefault="00605B19" w:rsidP="00697403">
            <w:pPr>
              <w:jc w:val="both"/>
              <w:rPr>
                <w:rFonts w:eastAsia="Arial" w:cs="Arial"/>
                <w:color w:val="000000"/>
                <w:sz w:val="24"/>
                <w:highlight w:val="cyan"/>
              </w:rPr>
            </w:pPr>
            <w:r w:rsidRPr="00B518B3">
              <w:rPr>
                <w:rFonts w:eastAsia="Arial" w:cs="Arial"/>
                <w:color w:val="000000"/>
                <w:sz w:val="24"/>
                <w:highlight w:val="cyan"/>
              </w:rPr>
              <w:t>Criminal justice detention</w:t>
            </w:r>
          </w:p>
        </w:tc>
        <w:tc>
          <w:tcPr>
            <w:tcW w:w="4536"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4FA62A9C" w14:textId="1E914010" w:rsidR="00E042F1" w:rsidRPr="00B518B3" w:rsidRDefault="00605B19" w:rsidP="00697403">
            <w:pPr>
              <w:jc w:val="both"/>
              <w:rPr>
                <w:rFonts w:eastAsia="Arial" w:cs="Arial"/>
                <w:color w:val="000000"/>
                <w:sz w:val="24"/>
                <w:highlight w:val="cyan"/>
              </w:rPr>
            </w:pPr>
            <w:r w:rsidRPr="00B518B3">
              <w:rPr>
                <w:rFonts w:eastAsia="Arial" w:cs="Arial"/>
                <w:color w:val="000000"/>
                <w:sz w:val="24"/>
                <w:highlight w:val="cyan"/>
              </w:rPr>
              <w:t>Unable to attend as pupil is in criminal justice detention</w:t>
            </w:r>
          </w:p>
        </w:tc>
      </w:tr>
      <w:tr w:rsidR="00E042F1" w:rsidRPr="00B518B3" w14:paraId="2A968C3B" w14:textId="77777777" w:rsidTr="00E34541">
        <w:tc>
          <w:tcPr>
            <w:tcW w:w="1985"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4B868583" w14:textId="5E728C08" w:rsidR="00E042F1" w:rsidRPr="00B518B3" w:rsidRDefault="00522C13" w:rsidP="00E34541">
            <w:pPr>
              <w:jc w:val="center"/>
              <w:rPr>
                <w:rFonts w:eastAsia="Arial" w:cs="Arial"/>
                <w:b/>
                <w:bCs/>
                <w:color w:val="000000"/>
                <w:sz w:val="24"/>
                <w:highlight w:val="cyan"/>
              </w:rPr>
            </w:pPr>
            <w:r w:rsidRPr="00B518B3">
              <w:rPr>
                <w:rFonts w:eastAsia="Arial" w:cs="Arial"/>
                <w:b/>
                <w:bCs/>
                <w:color w:val="000000"/>
                <w:sz w:val="24"/>
                <w:highlight w:val="cyan"/>
              </w:rPr>
              <w:t>Y6</w:t>
            </w:r>
          </w:p>
        </w:tc>
        <w:tc>
          <w:tcPr>
            <w:tcW w:w="326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02BCCBC2" w14:textId="06D42B3D" w:rsidR="00E042F1" w:rsidRPr="00B518B3" w:rsidRDefault="00792889" w:rsidP="00697403">
            <w:pPr>
              <w:jc w:val="both"/>
              <w:rPr>
                <w:rFonts w:eastAsia="Arial" w:cs="Arial"/>
                <w:color w:val="000000"/>
                <w:sz w:val="24"/>
                <w:highlight w:val="cyan"/>
              </w:rPr>
            </w:pPr>
            <w:r w:rsidRPr="00B518B3">
              <w:rPr>
                <w:rFonts w:eastAsia="Arial" w:cs="Arial"/>
                <w:color w:val="000000"/>
                <w:sz w:val="24"/>
                <w:highlight w:val="cyan"/>
              </w:rPr>
              <w:t>Public health or legal guidance</w:t>
            </w:r>
          </w:p>
        </w:tc>
        <w:tc>
          <w:tcPr>
            <w:tcW w:w="4536"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1FE18ACD" w14:textId="02D9E26C" w:rsidR="00E042F1" w:rsidRPr="00B518B3" w:rsidRDefault="00792889" w:rsidP="00697403">
            <w:pPr>
              <w:jc w:val="both"/>
              <w:rPr>
                <w:rFonts w:eastAsia="Arial" w:cs="Arial"/>
                <w:color w:val="000000"/>
                <w:sz w:val="24"/>
                <w:highlight w:val="cyan"/>
              </w:rPr>
            </w:pPr>
            <w:r w:rsidRPr="00B518B3">
              <w:rPr>
                <w:rFonts w:eastAsia="Arial" w:cs="Arial"/>
                <w:color w:val="000000"/>
                <w:sz w:val="24"/>
                <w:highlight w:val="cyan"/>
              </w:rPr>
              <w:t>Unable to attend in accordance with public health guidance or law</w:t>
            </w:r>
          </w:p>
        </w:tc>
      </w:tr>
      <w:tr w:rsidR="00E042F1" w:rsidRPr="00B518B3" w14:paraId="14B28CE6" w14:textId="77777777" w:rsidTr="00E34541">
        <w:tc>
          <w:tcPr>
            <w:tcW w:w="1985"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544EABB7" w14:textId="3489AFD0" w:rsidR="00E042F1" w:rsidRPr="00B518B3" w:rsidRDefault="00522C13" w:rsidP="00E34541">
            <w:pPr>
              <w:jc w:val="center"/>
              <w:rPr>
                <w:rFonts w:eastAsia="Arial" w:cs="Arial"/>
                <w:b/>
                <w:bCs/>
                <w:color w:val="000000"/>
                <w:sz w:val="24"/>
                <w:highlight w:val="cyan"/>
              </w:rPr>
            </w:pPr>
            <w:r w:rsidRPr="00B518B3">
              <w:rPr>
                <w:rFonts w:eastAsia="Arial" w:cs="Arial"/>
                <w:b/>
                <w:bCs/>
                <w:color w:val="000000"/>
                <w:sz w:val="24"/>
                <w:highlight w:val="cyan"/>
              </w:rPr>
              <w:t>Y7</w:t>
            </w:r>
          </w:p>
        </w:tc>
        <w:tc>
          <w:tcPr>
            <w:tcW w:w="326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691E804B" w14:textId="69E0161E" w:rsidR="00E042F1" w:rsidRPr="00B518B3" w:rsidRDefault="00324166" w:rsidP="00697403">
            <w:pPr>
              <w:jc w:val="both"/>
              <w:rPr>
                <w:rFonts w:eastAsia="Arial" w:cs="Arial"/>
                <w:color w:val="000000"/>
                <w:sz w:val="24"/>
                <w:highlight w:val="cyan"/>
              </w:rPr>
            </w:pPr>
            <w:r w:rsidRPr="00B518B3">
              <w:rPr>
                <w:rFonts w:eastAsia="Arial" w:cs="Arial"/>
                <w:color w:val="000000"/>
                <w:sz w:val="24"/>
                <w:highlight w:val="cyan"/>
              </w:rPr>
              <w:t>Unavoidable cause</w:t>
            </w:r>
          </w:p>
        </w:tc>
        <w:tc>
          <w:tcPr>
            <w:tcW w:w="4536"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522C9DE7" w14:textId="29057820" w:rsidR="00E042F1" w:rsidRPr="00B518B3" w:rsidRDefault="00324166" w:rsidP="00697403">
            <w:pPr>
              <w:jc w:val="both"/>
              <w:rPr>
                <w:rFonts w:eastAsia="Arial" w:cs="Arial"/>
                <w:color w:val="000000"/>
                <w:sz w:val="24"/>
                <w:highlight w:val="cyan"/>
              </w:rPr>
            </w:pPr>
            <w:r w:rsidRPr="00B518B3">
              <w:rPr>
                <w:rFonts w:eastAsia="Arial" w:cs="Arial"/>
                <w:color w:val="000000"/>
                <w:sz w:val="24"/>
                <w:highlight w:val="cyan"/>
              </w:rPr>
              <w:t>Unable to attend because of any other unavoidable cause</w:t>
            </w:r>
          </w:p>
        </w:tc>
      </w:tr>
      <w:tr w:rsidR="00E34541" w:rsidRPr="00B518B3" w14:paraId="53755163" w14:textId="77777777" w:rsidTr="00E34541">
        <w:tc>
          <w:tcPr>
            <w:tcW w:w="1985"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4C68103" w14:textId="77777777" w:rsidR="00E34541" w:rsidRPr="00B518B3" w:rsidRDefault="00E34541" w:rsidP="00E34541">
            <w:pPr>
              <w:jc w:val="center"/>
              <w:rPr>
                <w:rFonts w:cs="Arial"/>
                <w:color w:val="000000"/>
                <w:sz w:val="24"/>
              </w:rPr>
            </w:pPr>
            <w:r w:rsidRPr="00B518B3">
              <w:rPr>
                <w:rFonts w:eastAsia="Arial" w:cs="Arial"/>
                <w:b/>
                <w:bCs/>
                <w:color w:val="000000"/>
                <w:sz w:val="24"/>
              </w:rPr>
              <w:t>Z</w:t>
            </w:r>
          </w:p>
        </w:tc>
        <w:tc>
          <w:tcPr>
            <w:tcW w:w="3261"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E5017CB" w14:textId="77777777" w:rsidR="00E34541" w:rsidRPr="00B518B3" w:rsidRDefault="00E34541" w:rsidP="00697403">
            <w:pPr>
              <w:jc w:val="both"/>
              <w:rPr>
                <w:rFonts w:cs="Arial"/>
                <w:color w:val="000000"/>
                <w:sz w:val="24"/>
              </w:rPr>
            </w:pPr>
            <w:r w:rsidRPr="00B518B3">
              <w:rPr>
                <w:rFonts w:eastAsia="Arial" w:cs="Arial"/>
                <w:color w:val="000000"/>
                <w:sz w:val="24"/>
              </w:rPr>
              <w:t>Pupil not on admission register</w:t>
            </w:r>
          </w:p>
        </w:tc>
        <w:tc>
          <w:tcPr>
            <w:tcW w:w="4536"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1ADCBEF" w14:textId="77777777" w:rsidR="00E34541" w:rsidRPr="00B518B3" w:rsidRDefault="00E34541" w:rsidP="00697403">
            <w:pPr>
              <w:jc w:val="both"/>
              <w:rPr>
                <w:rFonts w:cs="Arial"/>
                <w:color w:val="000000"/>
                <w:sz w:val="24"/>
              </w:rPr>
            </w:pPr>
            <w:r w:rsidRPr="00B518B3">
              <w:rPr>
                <w:rFonts w:eastAsia="Arial" w:cs="Arial"/>
                <w:color w:val="000000"/>
                <w:sz w:val="24"/>
              </w:rPr>
              <w:t>Register set up but pupil has not yet joined the school</w:t>
            </w:r>
          </w:p>
        </w:tc>
      </w:tr>
      <w:tr w:rsidR="00E34541" w:rsidRPr="00B518B3" w14:paraId="176264EF" w14:textId="77777777" w:rsidTr="00E34541">
        <w:tc>
          <w:tcPr>
            <w:tcW w:w="1985" w:type="dxa"/>
            <w:tcBorders>
              <w:top w:val="single" w:sz="18" w:space="0" w:color="BFBFBF"/>
              <w:right w:val="single" w:sz="18" w:space="0" w:color="BFBFBF"/>
            </w:tcBorders>
            <w:tcMar>
              <w:top w:w="114" w:type="dxa"/>
              <w:left w:w="108" w:type="dxa"/>
              <w:bottom w:w="114" w:type="dxa"/>
              <w:right w:w="108" w:type="dxa"/>
            </w:tcMar>
            <w:vAlign w:val="center"/>
            <w:hideMark/>
          </w:tcPr>
          <w:p w14:paraId="56C01A55" w14:textId="77777777" w:rsidR="00E34541" w:rsidRPr="00B518B3" w:rsidRDefault="00E34541" w:rsidP="00E34541">
            <w:pPr>
              <w:jc w:val="center"/>
              <w:rPr>
                <w:rFonts w:cs="Arial"/>
                <w:color w:val="000000"/>
                <w:sz w:val="24"/>
              </w:rPr>
            </w:pPr>
            <w:r w:rsidRPr="00B518B3">
              <w:rPr>
                <w:rFonts w:eastAsia="Arial" w:cs="Arial"/>
                <w:b/>
                <w:bCs/>
                <w:color w:val="000000"/>
                <w:sz w:val="24"/>
              </w:rPr>
              <w:t>#</w:t>
            </w:r>
          </w:p>
        </w:tc>
        <w:tc>
          <w:tcPr>
            <w:tcW w:w="3261"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hideMark/>
          </w:tcPr>
          <w:p w14:paraId="22BF00C7" w14:textId="77777777" w:rsidR="00E34541" w:rsidRPr="00B518B3" w:rsidRDefault="00E34541" w:rsidP="00697403">
            <w:pPr>
              <w:jc w:val="both"/>
              <w:rPr>
                <w:rFonts w:cs="Arial"/>
                <w:color w:val="000000"/>
                <w:sz w:val="24"/>
              </w:rPr>
            </w:pPr>
            <w:r w:rsidRPr="00B518B3">
              <w:rPr>
                <w:rFonts w:eastAsia="Arial" w:cs="Arial"/>
                <w:color w:val="000000"/>
                <w:sz w:val="24"/>
              </w:rPr>
              <w:t>Planned school closure</w:t>
            </w:r>
          </w:p>
        </w:tc>
        <w:tc>
          <w:tcPr>
            <w:tcW w:w="4536" w:type="dxa"/>
            <w:tcBorders>
              <w:top w:val="single" w:sz="18" w:space="0" w:color="BFBFBF"/>
              <w:left w:val="single" w:sz="18" w:space="0" w:color="BFBFBF"/>
            </w:tcBorders>
            <w:tcMar>
              <w:top w:w="114" w:type="dxa"/>
              <w:left w:w="108" w:type="dxa"/>
              <w:bottom w:w="114" w:type="dxa"/>
              <w:right w:w="108" w:type="dxa"/>
            </w:tcMar>
            <w:vAlign w:val="center"/>
            <w:hideMark/>
          </w:tcPr>
          <w:p w14:paraId="148D9A3A" w14:textId="77777777" w:rsidR="00E34541" w:rsidRPr="00B518B3" w:rsidRDefault="00E34541" w:rsidP="00697403">
            <w:pPr>
              <w:jc w:val="both"/>
              <w:rPr>
                <w:rFonts w:cs="Arial"/>
                <w:color w:val="000000"/>
                <w:sz w:val="24"/>
              </w:rPr>
            </w:pPr>
            <w:r w:rsidRPr="00B518B3">
              <w:rPr>
                <w:rFonts w:eastAsia="Arial" w:cs="Arial"/>
                <w:color w:val="000000"/>
                <w:sz w:val="24"/>
              </w:rPr>
              <w:t>Whole or partial school closure due to half-term/bank holiday/INSET day</w:t>
            </w:r>
          </w:p>
        </w:tc>
      </w:tr>
    </w:tbl>
    <w:p w14:paraId="34C6F1B4" w14:textId="77777777" w:rsidR="00E34541" w:rsidRPr="00B518B3" w:rsidRDefault="00E34541" w:rsidP="00E34541">
      <w:pPr>
        <w:jc w:val="both"/>
        <w:rPr>
          <w:rFonts w:cs="Arial"/>
          <w:sz w:val="24"/>
        </w:rPr>
      </w:pPr>
    </w:p>
    <w:p w14:paraId="310E3985" w14:textId="77777777" w:rsidR="00E34541" w:rsidRPr="00B518B3" w:rsidRDefault="00E34541" w:rsidP="00E34541">
      <w:pPr>
        <w:jc w:val="both"/>
        <w:rPr>
          <w:rFonts w:cs="Arial"/>
          <w:b/>
          <w:color w:val="A5A5A5"/>
          <w:sz w:val="24"/>
        </w:rPr>
      </w:pPr>
    </w:p>
    <w:p w14:paraId="25DA4966" w14:textId="77777777" w:rsidR="00B937B9" w:rsidRPr="00B518B3" w:rsidRDefault="00B937B9" w:rsidP="00E34541">
      <w:pPr>
        <w:jc w:val="both"/>
        <w:rPr>
          <w:rFonts w:cs="Arial"/>
          <w:b/>
          <w:color w:val="A5A5A5"/>
          <w:sz w:val="24"/>
        </w:rPr>
        <w:sectPr w:rsidR="00B937B9" w:rsidRPr="00B518B3" w:rsidSect="00970643">
          <w:headerReference w:type="default" r:id="rId19"/>
          <w:pgSz w:w="11906" w:h="16838"/>
          <w:pgMar w:top="1440" w:right="1133" w:bottom="1440" w:left="1440" w:header="708" w:footer="708" w:gutter="0"/>
          <w:cols w:space="708"/>
          <w:docGrid w:linePitch="360"/>
        </w:sectPr>
      </w:pPr>
    </w:p>
    <w:p w14:paraId="7BEF46A0" w14:textId="79D32266" w:rsidR="00C3599F" w:rsidRPr="00B518B3" w:rsidRDefault="00C3599F" w:rsidP="00E50490">
      <w:pPr>
        <w:pStyle w:val="Heading2"/>
      </w:pPr>
      <w:bookmarkStart w:id="17" w:name="_Toc181781927"/>
      <w:r w:rsidRPr="00B518B3">
        <w:lastRenderedPageBreak/>
        <w:t>Exceptional Leave</w:t>
      </w:r>
      <w:r w:rsidR="008A16D9" w:rsidRPr="00B518B3">
        <w:t xml:space="preserve"> of Absence</w:t>
      </w:r>
      <w:r w:rsidR="006A27ED" w:rsidRPr="00B518B3">
        <w:t xml:space="preserve"> </w:t>
      </w:r>
      <w:r w:rsidR="00FB183B" w:rsidRPr="00B518B3">
        <w:t>Advice for Parents</w:t>
      </w:r>
      <w:bookmarkEnd w:id="17"/>
    </w:p>
    <w:p w14:paraId="25756C3A" w14:textId="77777777" w:rsidR="00C3599F" w:rsidRPr="00B518B3" w:rsidRDefault="00C3599F" w:rsidP="00C3599F">
      <w:pPr>
        <w:pStyle w:val="NoSpacing"/>
        <w:jc w:val="both"/>
        <w:rPr>
          <w:rFonts w:ascii="Arial" w:hAnsi="Arial" w:cs="Arial"/>
          <w:sz w:val="24"/>
          <w:szCs w:val="24"/>
        </w:rPr>
      </w:pPr>
    </w:p>
    <w:p w14:paraId="24C5A98A" w14:textId="77777777" w:rsidR="00C3599F" w:rsidRPr="00B518B3" w:rsidRDefault="00C3599F" w:rsidP="00C3599F">
      <w:pPr>
        <w:pStyle w:val="NoSpacing"/>
        <w:ind w:right="426"/>
        <w:jc w:val="both"/>
        <w:rPr>
          <w:rFonts w:ascii="Arial" w:hAnsi="Arial" w:cs="Arial"/>
          <w:sz w:val="24"/>
          <w:szCs w:val="24"/>
        </w:rPr>
      </w:pPr>
      <w:r w:rsidRPr="00B518B3">
        <w:rPr>
          <w:rFonts w:ascii="Arial" w:hAnsi="Arial" w:cs="Arial"/>
          <w:sz w:val="24"/>
          <w:szCs w:val="24"/>
        </w:rPr>
        <w:t xml:space="preserve">The school is very reluctant for a child to miss any part of his/her education. </w:t>
      </w:r>
    </w:p>
    <w:p w14:paraId="4E05DD03" w14:textId="77777777" w:rsidR="00C3599F" w:rsidRPr="00B518B3" w:rsidRDefault="00C3599F" w:rsidP="00C3599F">
      <w:pPr>
        <w:pStyle w:val="NoSpacing"/>
        <w:ind w:right="426"/>
        <w:jc w:val="both"/>
        <w:rPr>
          <w:rFonts w:ascii="Arial" w:hAnsi="Arial" w:cs="Arial"/>
          <w:sz w:val="24"/>
          <w:szCs w:val="24"/>
        </w:rPr>
      </w:pPr>
    </w:p>
    <w:p w14:paraId="51FC99AD" w14:textId="2EC3BB15" w:rsidR="00C3599F" w:rsidRPr="00D64291" w:rsidRDefault="00C3599F" w:rsidP="0054729E">
      <w:pPr>
        <w:pStyle w:val="NoSpacing"/>
        <w:numPr>
          <w:ilvl w:val="0"/>
          <w:numId w:val="23"/>
        </w:numPr>
        <w:ind w:right="426"/>
        <w:jc w:val="both"/>
        <w:rPr>
          <w:rFonts w:ascii="Arial" w:hAnsi="Arial" w:cs="Arial"/>
          <w:sz w:val="24"/>
          <w:szCs w:val="24"/>
        </w:rPr>
      </w:pPr>
      <w:r w:rsidRPr="00B518B3">
        <w:rPr>
          <w:rFonts w:ascii="Arial" w:hAnsi="Arial" w:cs="Arial"/>
          <w:sz w:val="24"/>
          <w:szCs w:val="24"/>
        </w:rPr>
        <w:t xml:space="preserve">There are </w:t>
      </w:r>
      <w:proofErr w:type="gramStart"/>
      <w:r w:rsidRPr="00B518B3">
        <w:rPr>
          <w:rFonts w:ascii="Arial" w:hAnsi="Arial" w:cs="Arial"/>
          <w:sz w:val="24"/>
          <w:szCs w:val="24"/>
        </w:rPr>
        <w:t>a number of</w:t>
      </w:r>
      <w:proofErr w:type="gramEnd"/>
      <w:r w:rsidRPr="00B518B3">
        <w:rPr>
          <w:rFonts w:ascii="Arial" w:hAnsi="Arial" w:cs="Arial"/>
          <w:sz w:val="24"/>
          <w:szCs w:val="24"/>
        </w:rPr>
        <w:t xml:space="preserve"> sources regarding attendance, including our school newsletters, the school website </w:t>
      </w:r>
      <w:hyperlink r:id="rId20" w:history="1">
        <w:r w:rsidR="00D64291" w:rsidRPr="00CC13BA">
          <w:rPr>
            <w:rStyle w:val="Hyperlink"/>
            <w:rFonts w:ascii="Arial" w:hAnsi="Arial" w:cs="Arial"/>
            <w:sz w:val="24"/>
            <w:szCs w:val="24"/>
          </w:rPr>
          <w:t>https://www.ctk.hccmac.co.uk/news-and-events</w:t>
        </w:r>
      </w:hyperlink>
      <w:r w:rsidR="00D64291">
        <w:rPr>
          <w:rFonts w:ascii="Arial" w:hAnsi="Arial" w:cs="Arial"/>
          <w:sz w:val="24"/>
          <w:szCs w:val="24"/>
        </w:rPr>
        <w:t xml:space="preserve"> </w:t>
      </w:r>
      <w:r w:rsidRPr="00D64291">
        <w:rPr>
          <w:rFonts w:ascii="Arial" w:hAnsi="Arial" w:cs="Arial"/>
          <w:sz w:val="24"/>
          <w:szCs w:val="24"/>
        </w:rPr>
        <w:t xml:space="preserve">and the DfE (Department for Education) </w:t>
      </w:r>
      <w:hyperlink r:id="rId21" w:history="1">
        <w:r w:rsidRPr="00D64291">
          <w:rPr>
            <w:rStyle w:val="Hyperlink"/>
            <w:rFonts w:ascii="Arial" w:hAnsi="Arial" w:cs="Arial"/>
            <w:sz w:val="24"/>
            <w:szCs w:val="24"/>
          </w:rPr>
          <w:t>www.education.gov.uk</w:t>
        </w:r>
      </w:hyperlink>
      <w:r w:rsidR="00992B4D" w:rsidRPr="00D64291">
        <w:rPr>
          <w:rStyle w:val="Hyperlink"/>
          <w:rFonts w:ascii="Arial" w:hAnsi="Arial" w:cs="Arial"/>
          <w:sz w:val="24"/>
          <w:szCs w:val="24"/>
        </w:rPr>
        <w:t>.</w:t>
      </w:r>
      <w:r w:rsidRPr="00D64291">
        <w:rPr>
          <w:rFonts w:ascii="Arial" w:hAnsi="Arial" w:cs="Arial"/>
          <w:sz w:val="24"/>
          <w:szCs w:val="24"/>
        </w:rPr>
        <w:t xml:space="preserve">  Term dates are published well in advance on the school website. </w:t>
      </w:r>
    </w:p>
    <w:p w14:paraId="62A056AA" w14:textId="77777777" w:rsidR="00C3599F" w:rsidRPr="00B518B3" w:rsidRDefault="00C3599F" w:rsidP="00C3599F">
      <w:pPr>
        <w:pStyle w:val="NoSpacing"/>
        <w:ind w:right="426"/>
        <w:jc w:val="both"/>
        <w:rPr>
          <w:rFonts w:ascii="Arial" w:hAnsi="Arial" w:cs="Arial"/>
          <w:sz w:val="24"/>
          <w:szCs w:val="24"/>
        </w:rPr>
      </w:pPr>
    </w:p>
    <w:p w14:paraId="3C29A946" w14:textId="77777777" w:rsidR="00C3599F" w:rsidRPr="00B518B3" w:rsidRDefault="00C3599F" w:rsidP="0054729E">
      <w:pPr>
        <w:pStyle w:val="NoSpacing"/>
        <w:numPr>
          <w:ilvl w:val="0"/>
          <w:numId w:val="23"/>
        </w:numPr>
        <w:ind w:right="426"/>
        <w:jc w:val="both"/>
        <w:rPr>
          <w:rFonts w:ascii="Arial" w:hAnsi="Arial" w:cs="Arial"/>
          <w:sz w:val="24"/>
          <w:szCs w:val="24"/>
        </w:rPr>
      </w:pPr>
      <w:r w:rsidRPr="00B518B3">
        <w:rPr>
          <w:rFonts w:ascii="Arial" w:hAnsi="Arial" w:cs="Arial"/>
          <w:sz w:val="24"/>
          <w:szCs w:val="24"/>
        </w:rPr>
        <w:t xml:space="preserve">The reference in law to Headteacher’s being able (at their discretion) to agree up to 10 days of leave of absence has been removed.  </w:t>
      </w:r>
      <w:r w:rsidRPr="00B518B3">
        <w:rPr>
          <w:rFonts w:ascii="Arial" w:hAnsi="Arial" w:cs="Arial"/>
          <w:b/>
          <w:bCs/>
          <w:sz w:val="24"/>
          <w:szCs w:val="24"/>
        </w:rPr>
        <w:t xml:space="preserve">This means that holidays in term time will not be granted.  </w:t>
      </w:r>
      <w:r w:rsidRPr="00B518B3">
        <w:rPr>
          <w:rFonts w:ascii="Arial" w:hAnsi="Arial" w:cs="Arial"/>
          <w:sz w:val="24"/>
          <w:szCs w:val="24"/>
        </w:rPr>
        <w:t xml:space="preserve">Under Government regulations, leave of absence can only be granted by the Headteacher in the case of exceptional circumstances and is for a maximum of </w:t>
      </w:r>
      <w:r w:rsidRPr="00B518B3">
        <w:rPr>
          <w:rFonts w:ascii="Arial" w:hAnsi="Arial" w:cs="Arial"/>
          <w:b/>
          <w:bCs/>
          <w:sz w:val="24"/>
          <w:szCs w:val="24"/>
        </w:rPr>
        <w:t xml:space="preserve">10 days.  </w:t>
      </w:r>
      <w:r w:rsidRPr="00B518B3">
        <w:rPr>
          <w:rFonts w:ascii="Arial" w:hAnsi="Arial" w:cs="Arial"/>
          <w:sz w:val="24"/>
          <w:szCs w:val="24"/>
        </w:rPr>
        <w:t xml:space="preserve">The leave must be authorised </w:t>
      </w:r>
      <w:r w:rsidRPr="00B518B3">
        <w:rPr>
          <w:rFonts w:ascii="Arial" w:hAnsi="Arial" w:cs="Arial"/>
          <w:b/>
          <w:bCs/>
          <w:sz w:val="24"/>
          <w:szCs w:val="24"/>
        </w:rPr>
        <w:t xml:space="preserve">before </w:t>
      </w:r>
      <w:r w:rsidRPr="00B518B3">
        <w:rPr>
          <w:rFonts w:ascii="Arial" w:hAnsi="Arial" w:cs="Arial"/>
          <w:sz w:val="24"/>
          <w:szCs w:val="24"/>
        </w:rPr>
        <w:t xml:space="preserve">any tickets are booked and where possible, be at least 4 weeks before the beginning of the absence. </w:t>
      </w:r>
    </w:p>
    <w:p w14:paraId="254FC364" w14:textId="77777777" w:rsidR="00C3599F" w:rsidRPr="00B518B3" w:rsidRDefault="00C3599F" w:rsidP="00C3599F">
      <w:pPr>
        <w:pStyle w:val="NoSpacing"/>
        <w:ind w:right="426"/>
        <w:jc w:val="both"/>
        <w:rPr>
          <w:rFonts w:ascii="Arial" w:hAnsi="Arial" w:cs="Arial"/>
          <w:sz w:val="24"/>
          <w:szCs w:val="24"/>
        </w:rPr>
      </w:pPr>
    </w:p>
    <w:p w14:paraId="00078875" w14:textId="77777777" w:rsidR="00C3599F" w:rsidRPr="00B518B3" w:rsidRDefault="00C3599F" w:rsidP="00C3599F">
      <w:pPr>
        <w:pStyle w:val="NoSpacing"/>
        <w:ind w:left="360" w:right="426"/>
        <w:jc w:val="both"/>
        <w:rPr>
          <w:rFonts w:ascii="Arial" w:hAnsi="Arial" w:cs="Arial"/>
          <w:sz w:val="24"/>
          <w:szCs w:val="24"/>
        </w:rPr>
      </w:pPr>
      <w:r w:rsidRPr="00B518B3">
        <w:rPr>
          <w:rFonts w:ascii="Arial" w:hAnsi="Arial" w:cs="Arial"/>
          <w:b/>
          <w:bCs/>
          <w:sz w:val="24"/>
          <w:szCs w:val="24"/>
        </w:rPr>
        <w:t xml:space="preserve">The decision to authorise absence rests with the school and once the decision is made, it is final. </w:t>
      </w:r>
    </w:p>
    <w:p w14:paraId="3C0A9BAA" w14:textId="77777777" w:rsidR="00C3599F" w:rsidRPr="00B518B3" w:rsidRDefault="00C3599F" w:rsidP="00C3599F">
      <w:pPr>
        <w:pStyle w:val="NoSpacing"/>
        <w:ind w:right="426"/>
        <w:jc w:val="both"/>
        <w:rPr>
          <w:rFonts w:ascii="Arial" w:hAnsi="Arial" w:cs="Arial"/>
          <w:sz w:val="24"/>
          <w:szCs w:val="24"/>
        </w:rPr>
      </w:pPr>
    </w:p>
    <w:p w14:paraId="7E029435" w14:textId="77777777" w:rsidR="00C3599F" w:rsidRPr="00B518B3" w:rsidRDefault="00C3599F" w:rsidP="0054729E">
      <w:pPr>
        <w:pStyle w:val="NoSpacing"/>
        <w:numPr>
          <w:ilvl w:val="0"/>
          <w:numId w:val="23"/>
        </w:numPr>
        <w:ind w:right="426"/>
        <w:jc w:val="both"/>
        <w:rPr>
          <w:rFonts w:ascii="Arial" w:hAnsi="Arial" w:cs="Arial"/>
          <w:sz w:val="24"/>
          <w:szCs w:val="24"/>
        </w:rPr>
      </w:pPr>
      <w:r w:rsidRPr="00B518B3">
        <w:rPr>
          <w:rFonts w:ascii="Arial" w:hAnsi="Arial" w:cs="Arial"/>
          <w:sz w:val="24"/>
          <w:szCs w:val="24"/>
        </w:rPr>
        <w:t xml:space="preserve">When considering exceptional circumstances, the Headteacher will </w:t>
      </w:r>
      <w:proofErr w:type="gramStart"/>
      <w:r w:rsidRPr="00B518B3">
        <w:rPr>
          <w:rFonts w:ascii="Arial" w:hAnsi="Arial" w:cs="Arial"/>
          <w:sz w:val="24"/>
          <w:szCs w:val="24"/>
        </w:rPr>
        <w:t>take into account</w:t>
      </w:r>
      <w:proofErr w:type="gramEnd"/>
      <w:r w:rsidRPr="00B518B3">
        <w:rPr>
          <w:rFonts w:ascii="Arial" w:hAnsi="Arial" w:cs="Arial"/>
          <w:sz w:val="24"/>
          <w:szCs w:val="24"/>
        </w:rPr>
        <w:t xml:space="preserve">: </w:t>
      </w:r>
    </w:p>
    <w:p w14:paraId="43FCBFB9" w14:textId="77777777" w:rsidR="00C3599F" w:rsidRPr="00B518B3" w:rsidRDefault="00C3599F" w:rsidP="0054729E">
      <w:pPr>
        <w:pStyle w:val="NoSpacing"/>
        <w:numPr>
          <w:ilvl w:val="0"/>
          <w:numId w:val="22"/>
        </w:numPr>
        <w:ind w:right="426"/>
        <w:jc w:val="both"/>
        <w:rPr>
          <w:rFonts w:ascii="Arial" w:hAnsi="Arial" w:cs="Arial"/>
          <w:sz w:val="24"/>
          <w:szCs w:val="24"/>
        </w:rPr>
      </w:pPr>
      <w:r w:rsidRPr="00B518B3">
        <w:rPr>
          <w:rFonts w:ascii="Arial" w:hAnsi="Arial" w:cs="Arial"/>
          <w:sz w:val="24"/>
          <w:szCs w:val="24"/>
        </w:rPr>
        <w:t xml:space="preserve">Attendance - A child with any less than 97% attendance is unlikely to be granted extended authorised absence, regardless of the reasons for their prior absence. </w:t>
      </w:r>
    </w:p>
    <w:p w14:paraId="5253E975" w14:textId="77777777" w:rsidR="00C3599F" w:rsidRPr="00B518B3" w:rsidRDefault="00C3599F" w:rsidP="0054729E">
      <w:pPr>
        <w:pStyle w:val="NoSpacing"/>
        <w:numPr>
          <w:ilvl w:val="0"/>
          <w:numId w:val="22"/>
        </w:numPr>
        <w:ind w:right="426"/>
        <w:jc w:val="both"/>
        <w:rPr>
          <w:rFonts w:ascii="Arial" w:hAnsi="Arial" w:cs="Arial"/>
          <w:sz w:val="24"/>
          <w:szCs w:val="24"/>
        </w:rPr>
      </w:pPr>
      <w:r w:rsidRPr="00B518B3">
        <w:rPr>
          <w:rFonts w:ascii="Arial" w:hAnsi="Arial" w:cs="Arial"/>
          <w:sz w:val="24"/>
          <w:szCs w:val="24"/>
        </w:rPr>
        <w:t>Proximity to exam dates – No child in year 2 or 6 will be granted leave in the same term as the testing period.</w:t>
      </w:r>
    </w:p>
    <w:p w14:paraId="783011C1" w14:textId="77777777" w:rsidR="00C3599F" w:rsidRPr="00B518B3" w:rsidRDefault="00C3599F" w:rsidP="00C3599F">
      <w:pPr>
        <w:pStyle w:val="NoSpacing"/>
        <w:ind w:right="426"/>
        <w:jc w:val="both"/>
        <w:rPr>
          <w:rFonts w:ascii="Arial" w:hAnsi="Arial" w:cs="Arial"/>
          <w:sz w:val="24"/>
          <w:szCs w:val="24"/>
        </w:rPr>
      </w:pPr>
    </w:p>
    <w:p w14:paraId="67261AAA" w14:textId="77777777" w:rsidR="00C3599F" w:rsidRPr="00B518B3" w:rsidRDefault="00C3599F" w:rsidP="0054729E">
      <w:pPr>
        <w:pStyle w:val="NoSpacing"/>
        <w:numPr>
          <w:ilvl w:val="0"/>
          <w:numId w:val="23"/>
        </w:numPr>
        <w:ind w:right="426"/>
        <w:jc w:val="both"/>
        <w:rPr>
          <w:rFonts w:ascii="Arial" w:hAnsi="Arial" w:cs="Arial"/>
          <w:sz w:val="24"/>
          <w:szCs w:val="24"/>
        </w:rPr>
      </w:pPr>
      <w:r w:rsidRPr="00B518B3">
        <w:rPr>
          <w:rFonts w:ascii="Arial" w:hAnsi="Arial" w:cs="Arial"/>
          <w:sz w:val="24"/>
          <w:szCs w:val="24"/>
        </w:rPr>
        <w:t xml:space="preserve">If permission is granted, children must ensure they are up to date with their schoolwork before they leave and in addition, it will be parents’/carers’ responsibility to ensure that their son/daughter makes up any missed work in his/her </w:t>
      </w:r>
      <w:r w:rsidRPr="00B518B3">
        <w:rPr>
          <w:rFonts w:ascii="Arial" w:hAnsi="Arial" w:cs="Arial"/>
          <w:b/>
          <w:bCs/>
          <w:sz w:val="24"/>
          <w:szCs w:val="24"/>
        </w:rPr>
        <w:t xml:space="preserve">own time </w:t>
      </w:r>
      <w:r w:rsidRPr="00B518B3">
        <w:rPr>
          <w:rFonts w:ascii="Arial" w:hAnsi="Arial" w:cs="Arial"/>
          <w:sz w:val="24"/>
          <w:szCs w:val="24"/>
        </w:rPr>
        <w:t xml:space="preserve">upon return to school. </w:t>
      </w:r>
    </w:p>
    <w:p w14:paraId="3BD9C7D8" w14:textId="77777777" w:rsidR="00C3599F" w:rsidRPr="00B518B3" w:rsidRDefault="00C3599F" w:rsidP="00C3599F">
      <w:pPr>
        <w:pStyle w:val="NoSpacing"/>
        <w:ind w:right="426"/>
        <w:jc w:val="both"/>
        <w:rPr>
          <w:rFonts w:ascii="Arial" w:hAnsi="Arial" w:cs="Arial"/>
          <w:sz w:val="24"/>
          <w:szCs w:val="24"/>
        </w:rPr>
      </w:pPr>
    </w:p>
    <w:p w14:paraId="2CD48C60" w14:textId="77777777" w:rsidR="00C3599F" w:rsidRPr="00B518B3" w:rsidRDefault="00C3599F" w:rsidP="0054729E">
      <w:pPr>
        <w:pStyle w:val="NoSpacing"/>
        <w:numPr>
          <w:ilvl w:val="0"/>
          <w:numId w:val="23"/>
        </w:numPr>
        <w:ind w:right="426"/>
        <w:jc w:val="both"/>
        <w:rPr>
          <w:rFonts w:ascii="Arial" w:hAnsi="Arial" w:cs="Arial"/>
          <w:sz w:val="24"/>
          <w:szCs w:val="24"/>
        </w:rPr>
      </w:pPr>
      <w:r w:rsidRPr="00B518B3">
        <w:rPr>
          <w:rFonts w:ascii="Arial" w:hAnsi="Arial" w:cs="Arial"/>
          <w:sz w:val="24"/>
          <w:szCs w:val="24"/>
        </w:rPr>
        <w:t xml:space="preserve">If a child becomes ill whilst abroad, please note that before returning to school they </w:t>
      </w:r>
      <w:r w:rsidRPr="00B518B3">
        <w:rPr>
          <w:rFonts w:ascii="Arial" w:hAnsi="Arial" w:cs="Arial"/>
          <w:b/>
          <w:bCs/>
          <w:sz w:val="24"/>
          <w:szCs w:val="24"/>
        </w:rPr>
        <w:t xml:space="preserve">must </w:t>
      </w:r>
      <w:r w:rsidRPr="00B518B3">
        <w:rPr>
          <w:rFonts w:ascii="Arial" w:hAnsi="Arial" w:cs="Arial"/>
          <w:sz w:val="24"/>
          <w:szCs w:val="24"/>
        </w:rPr>
        <w:t xml:space="preserve">be seen by their GP in the UK and be certified fit to return. </w:t>
      </w:r>
    </w:p>
    <w:p w14:paraId="711A0FB8" w14:textId="77777777" w:rsidR="00C3599F" w:rsidRPr="00B518B3" w:rsidRDefault="00C3599F" w:rsidP="00C3599F">
      <w:pPr>
        <w:pStyle w:val="NoSpacing"/>
        <w:ind w:right="426"/>
        <w:jc w:val="both"/>
        <w:rPr>
          <w:rFonts w:ascii="Arial" w:hAnsi="Arial" w:cs="Arial"/>
          <w:sz w:val="24"/>
          <w:szCs w:val="24"/>
        </w:rPr>
      </w:pPr>
    </w:p>
    <w:p w14:paraId="0FDA05AD" w14:textId="77777777" w:rsidR="00C3599F" w:rsidRPr="00B518B3" w:rsidRDefault="00C3599F" w:rsidP="0054729E">
      <w:pPr>
        <w:pStyle w:val="NoSpacing"/>
        <w:numPr>
          <w:ilvl w:val="0"/>
          <w:numId w:val="23"/>
        </w:numPr>
        <w:ind w:right="426"/>
        <w:jc w:val="both"/>
        <w:rPr>
          <w:rFonts w:ascii="Arial" w:hAnsi="Arial" w:cs="Arial"/>
          <w:sz w:val="24"/>
          <w:szCs w:val="24"/>
        </w:rPr>
      </w:pPr>
      <w:r w:rsidRPr="00B518B3">
        <w:rPr>
          <w:rFonts w:ascii="Arial" w:hAnsi="Arial" w:cs="Arial"/>
          <w:sz w:val="24"/>
          <w:szCs w:val="24"/>
        </w:rPr>
        <w:t xml:space="preserve">If permission is granted photocopies of airline or travel tickets will be required by the school office </w:t>
      </w:r>
      <w:r w:rsidRPr="00B518B3">
        <w:rPr>
          <w:rFonts w:ascii="Arial" w:hAnsi="Arial" w:cs="Arial"/>
          <w:b/>
          <w:bCs/>
          <w:sz w:val="24"/>
          <w:szCs w:val="24"/>
        </w:rPr>
        <w:t xml:space="preserve">before </w:t>
      </w:r>
      <w:r w:rsidRPr="00B518B3">
        <w:rPr>
          <w:rFonts w:ascii="Arial" w:hAnsi="Arial" w:cs="Arial"/>
          <w:sz w:val="24"/>
          <w:szCs w:val="24"/>
        </w:rPr>
        <w:t xml:space="preserve">travelling. </w:t>
      </w:r>
    </w:p>
    <w:p w14:paraId="3A186CD4" w14:textId="77777777" w:rsidR="00C3599F" w:rsidRPr="00B518B3" w:rsidRDefault="00C3599F" w:rsidP="00C3599F">
      <w:pPr>
        <w:pStyle w:val="NoSpacing"/>
        <w:ind w:right="426"/>
        <w:jc w:val="both"/>
        <w:rPr>
          <w:rFonts w:ascii="Arial" w:hAnsi="Arial" w:cs="Arial"/>
          <w:sz w:val="24"/>
          <w:szCs w:val="24"/>
        </w:rPr>
      </w:pPr>
    </w:p>
    <w:p w14:paraId="5613D695" w14:textId="398C40E7" w:rsidR="00C3599F" w:rsidRPr="00B518B3" w:rsidRDefault="00C3599F" w:rsidP="00C3599F">
      <w:pPr>
        <w:pStyle w:val="NoSpacing"/>
        <w:pBdr>
          <w:top w:val="single" w:sz="4" w:space="1" w:color="auto"/>
          <w:left w:val="single" w:sz="4" w:space="0" w:color="auto"/>
          <w:bottom w:val="single" w:sz="4" w:space="1" w:color="auto"/>
          <w:right w:val="single" w:sz="4" w:space="4" w:color="auto"/>
        </w:pBdr>
        <w:ind w:left="426" w:right="426"/>
        <w:jc w:val="both"/>
        <w:rPr>
          <w:rFonts w:ascii="Arial" w:hAnsi="Arial" w:cs="Arial"/>
          <w:sz w:val="24"/>
          <w:szCs w:val="24"/>
        </w:rPr>
      </w:pPr>
      <w:r w:rsidRPr="00B518B3">
        <w:rPr>
          <w:rFonts w:ascii="Arial" w:hAnsi="Arial" w:cs="Arial"/>
          <w:sz w:val="24"/>
          <w:szCs w:val="24"/>
        </w:rPr>
        <w:t>Should you decide to take your child out of school without the Headteacher’s permission, the absence will be recorded as unauthorised and a Penalty Notice by the Children and Families First Team under S23 (1) of the Anti-Social Behaviour Act 2003 and Sections 444A and 444B of the Education Act 1996 will be issued and may result in a fine of up to £1</w:t>
      </w:r>
      <w:r w:rsidR="00754E8D" w:rsidRPr="00B518B3">
        <w:rPr>
          <w:rFonts w:ascii="Arial" w:hAnsi="Arial" w:cs="Arial"/>
          <w:sz w:val="24"/>
          <w:szCs w:val="24"/>
        </w:rPr>
        <w:t>6</w:t>
      </w:r>
      <w:r w:rsidRPr="00B518B3">
        <w:rPr>
          <w:rFonts w:ascii="Arial" w:hAnsi="Arial" w:cs="Arial"/>
          <w:sz w:val="24"/>
          <w:szCs w:val="24"/>
        </w:rPr>
        <w:t xml:space="preserve">0. If a child does not return to school, they may be taken off the school roll. </w:t>
      </w:r>
    </w:p>
    <w:p w14:paraId="521BFC9A" w14:textId="77777777" w:rsidR="00C3599F" w:rsidRPr="00B518B3" w:rsidRDefault="00C3599F" w:rsidP="00C3599F">
      <w:pPr>
        <w:pStyle w:val="NoSpacing"/>
        <w:jc w:val="both"/>
        <w:rPr>
          <w:rFonts w:ascii="Arial" w:hAnsi="Arial" w:cs="Arial"/>
          <w:b/>
          <w:bCs/>
          <w:sz w:val="24"/>
          <w:szCs w:val="24"/>
        </w:rPr>
      </w:pPr>
    </w:p>
    <w:p w14:paraId="16B67E0F" w14:textId="66CF46F3" w:rsidR="00C3599F" w:rsidRPr="00B518B3" w:rsidRDefault="00C3599F" w:rsidP="00C3599F">
      <w:pPr>
        <w:pStyle w:val="NoSpacing"/>
        <w:ind w:left="426" w:right="426"/>
        <w:jc w:val="both"/>
        <w:rPr>
          <w:rFonts w:ascii="Arial" w:hAnsi="Arial" w:cs="Arial"/>
          <w:sz w:val="24"/>
          <w:szCs w:val="24"/>
        </w:rPr>
        <w:sectPr w:rsidR="00C3599F" w:rsidRPr="00B518B3" w:rsidSect="00D77B1A">
          <w:footerReference w:type="default" r:id="rId22"/>
          <w:headerReference w:type="first" r:id="rId23"/>
          <w:footerReference w:type="first" r:id="rId24"/>
          <w:pgSz w:w="11906" w:h="16838"/>
          <w:pgMar w:top="851" w:right="707" w:bottom="851" w:left="1134" w:header="709" w:footer="355" w:gutter="0"/>
          <w:cols w:space="708"/>
          <w:titlePg/>
          <w:docGrid w:linePitch="360"/>
        </w:sectPr>
      </w:pPr>
      <w:r w:rsidRPr="00B518B3">
        <w:rPr>
          <w:rFonts w:ascii="Arial" w:hAnsi="Arial" w:cs="Arial"/>
          <w:b/>
          <w:bCs/>
          <w:sz w:val="24"/>
          <w:szCs w:val="24"/>
        </w:rPr>
        <w:t xml:space="preserve">Please note: Local Authority Guidance states that if two Penalty Notices have already been issued for periods of unauthorised leave, a Penalty Notice will NOT be issued on the third </w:t>
      </w:r>
      <w:proofErr w:type="gramStart"/>
      <w:r w:rsidRPr="00B518B3">
        <w:rPr>
          <w:rFonts w:ascii="Arial" w:hAnsi="Arial" w:cs="Arial"/>
          <w:b/>
          <w:bCs/>
          <w:sz w:val="24"/>
          <w:szCs w:val="24"/>
        </w:rPr>
        <w:t>occasion</w:t>
      </w:r>
      <w:proofErr w:type="gramEnd"/>
      <w:r w:rsidRPr="00B518B3">
        <w:rPr>
          <w:rFonts w:ascii="Arial" w:hAnsi="Arial" w:cs="Arial"/>
          <w:b/>
          <w:bCs/>
          <w:sz w:val="24"/>
          <w:szCs w:val="24"/>
        </w:rPr>
        <w:t xml:space="preserve"> and you will be taken straight to Court under the </w:t>
      </w:r>
      <w:proofErr w:type="gramStart"/>
      <w:r w:rsidRPr="00B518B3">
        <w:rPr>
          <w:rFonts w:ascii="Arial" w:hAnsi="Arial" w:cs="Arial"/>
          <w:b/>
          <w:bCs/>
          <w:sz w:val="24"/>
          <w:szCs w:val="24"/>
        </w:rPr>
        <w:t>higher level</w:t>
      </w:r>
      <w:proofErr w:type="gramEnd"/>
      <w:r w:rsidRPr="00B518B3">
        <w:rPr>
          <w:rFonts w:ascii="Arial" w:hAnsi="Arial" w:cs="Arial"/>
          <w:b/>
          <w:bCs/>
          <w:sz w:val="24"/>
          <w:szCs w:val="24"/>
        </w:rPr>
        <w:t xml:space="preserve"> aggravated offence. </w:t>
      </w:r>
      <w:r w:rsidRPr="00B518B3">
        <w:rPr>
          <w:rFonts w:ascii="Arial" w:hAnsi="Arial" w:cs="Arial"/>
          <w:sz w:val="24"/>
          <w:szCs w:val="24"/>
        </w:rPr>
        <w:t>This means that you may be subject to a much more severe penalty i.e. a maximum fine of up to £2,500 or 3 months in custody or, a</w:t>
      </w:r>
      <w:r w:rsidR="00CF1EFE" w:rsidRPr="00B518B3">
        <w:rPr>
          <w:rFonts w:ascii="Arial" w:hAnsi="Arial" w:cs="Arial"/>
          <w:sz w:val="24"/>
          <w:szCs w:val="24"/>
        </w:rPr>
        <w:t xml:space="preserve"> </w:t>
      </w:r>
      <w:r w:rsidRPr="00B518B3">
        <w:rPr>
          <w:rFonts w:ascii="Arial" w:hAnsi="Arial" w:cs="Arial"/>
          <w:sz w:val="24"/>
          <w:szCs w:val="24"/>
        </w:rPr>
        <w:t xml:space="preserve">community order which may involve you doing </w:t>
      </w:r>
      <w:proofErr w:type="gramStart"/>
      <w:r w:rsidRPr="00B518B3">
        <w:rPr>
          <w:rFonts w:ascii="Arial" w:hAnsi="Arial" w:cs="Arial"/>
          <w:sz w:val="24"/>
          <w:szCs w:val="24"/>
        </w:rPr>
        <w:t>a number of</w:t>
      </w:r>
      <w:proofErr w:type="gramEnd"/>
      <w:r w:rsidRPr="00B518B3">
        <w:rPr>
          <w:rFonts w:ascii="Arial" w:hAnsi="Arial" w:cs="Arial"/>
          <w:sz w:val="24"/>
          <w:szCs w:val="24"/>
        </w:rPr>
        <w:t xml:space="preserve"> hours of unpaid work.</w:t>
      </w:r>
    </w:p>
    <w:p w14:paraId="57429505" w14:textId="25ED05D2" w:rsidR="00283677" w:rsidRPr="00B518B3" w:rsidRDefault="00D64291" w:rsidP="00283677">
      <w:pPr>
        <w:jc w:val="center"/>
        <w:rPr>
          <w:rFonts w:cs="Arial"/>
          <w:b/>
          <w:bCs/>
          <w:sz w:val="24"/>
        </w:rPr>
      </w:pPr>
      <w:r>
        <w:rPr>
          <w:rFonts w:cs="Arial"/>
          <w:b/>
          <w:bCs/>
          <w:sz w:val="24"/>
        </w:rPr>
        <w:lastRenderedPageBreak/>
        <w:t xml:space="preserve">Christ the King Catholic Primary School </w:t>
      </w:r>
    </w:p>
    <w:p w14:paraId="305BCBAA" w14:textId="77777777" w:rsidR="00283677" w:rsidRPr="00B518B3" w:rsidRDefault="00283677" w:rsidP="00283677">
      <w:pPr>
        <w:jc w:val="both"/>
        <w:rPr>
          <w:rFonts w:cs="Arial"/>
          <w:b/>
          <w:bCs/>
          <w:sz w:val="24"/>
        </w:rPr>
      </w:pPr>
    </w:p>
    <w:p w14:paraId="4CA11358" w14:textId="4026D784" w:rsidR="00283677" w:rsidRPr="00B518B3" w:rsidRDefault="00283677" w:rsidP="00E50490">
      <w:pPr>
        <w:pStyle w:val="Heading2"/>
        <w:jc w:val="center"/>
        <w:rPr>
          <w:color w:val="00B050"/>
        </w:rPr>
      </w:pPr>
      <w:bookmarkStart w:id="18" w:name="_Toc181781928"/>
      <w:r w:rsidRPr="00B518B3">
        <w:t xml:space="preserve">Application form for Exceptional </w:t>
      </w:r>
      <w:r w:rsidR="0068192A" w:rsidRPr="00B518B3">
        <w:t>Pupil</w:t>
      </w:r>
      <w:r w:rsidRPr="00B518B3">
        <w:t xml:space="preserve"> Leave</w:t>
      </w:r>
      <w:bookmarkEnd w:id="18"/>
    </w:p>
    <w:p w14:paraId="5A7007F6" w14:textId="77777777" w:rsidR="00283677" w:rsidRPr="00B518B3" w:rsidRDefault="00283677" w:rsidP="00283677">
      <w:pPr>
        <w:jc w:val="center"/>
        <w:rPr>
          <w:rFonts w:cs="Arial"/>
          <w:b/>
          <w:bCs/>
          <w:color w:val="FF0000"/>
          <w:sz w:val="24"/>
        </w:rPr>
      </w:pPr>
      <w:r w:rsidRPr="00B518B3">
        <w:rPr>
          <w:rFonts w:cs="Arial"/>
          <w:b/>
          <w:bCs/>
          <w:color w:val="FF0000"/>
          <w:sz w:val="24"/>
        </w:rPr>
        <w:t>(to be emailed where possible)</w:t>
      </w:r>
    </w:p>
    <w:p w14:paraId="16EE3EEA" w14:textId="77777777" w:rsidR="00283677" w:rsidRPr="00B518B3" w:rsidRDefault="00283677" w:rsidP="00283677">
      <w:pPr>
        <w:jc w:val="both"/>
        <w:rPr>
          <w:rFonts w:cs="Arial"/>
          <w:b/>
          <w:bCs/>
          <w:sz w:val="24"/>
        </w:rPr>
      </w:pPr>
    </w:p>
    <w:p w14:paraId="4CF0429E" w14:textId="77777777" w:rsidR="00283677" w:rsidRPr="00B518B3" w:rsidRDefault="00283677" w:rsidP="00283677">
      <w:pPr>
        <w:ind w:hanging="142"/>
        <w:jc w:val="center"/>
        <w:rPr>
          <w:rFonts w:cs="Arial"/>
          <w:b/>
          <w:bCs/>
          <w:sz w:val="24"/>
        </w:rPr>
      </w:pPr>
      <w:r w:rsidRPr="00B518B3">
        <w:rPr>
          <w:rFonts w:cs="Arial"/>
          <w:b/>
          <w:bCs/>
          <w:sz w:val="24"/>
        </w:rPr>
        <w:t>Please read the information above before completing this form</w:t>
      </w:r>
    </w:p>
    <w:p w14:paraId="3838764C" w14:textId="77777777" w:rsidR="00283677" w:rsidRPr="00B518B3" w:rsidRDefault="00283677" w:rsidP="00283677">
      <w:pPr>
        <w:ind w:hanging="142"/>
        <w:jc w:val="both"/>
        <w:rPr>
          <w:rFonts w:cs="Arial"/>
          <w:sz w:val="24"/>
        </w:rPr>
      </w:pPr>
    </w:p>
    <w:tbl>
      <w:tblPr>
        <w:tblW w:w="10207" w:type="dxa"/>
        <w:tblInd w:w="-318" w:type="dxa"/>
        <w:tblBorders>
          <w:top w:val="nil"/>
          <w:left w:val="nil"/>
          <w:bottom w:val="nil"/>
          <w:right w:val="nil"/>
        </w:tblBorders>
        <w:tblLayout w:type="fixed"/>
        <w:tblLook w:val="0000" w:firstRow="0" w:lastRow="0" w:firstColumn="0" w:lastColumn="0" w:noHBand="0" w:noVBand="0"/>
      </w:tblPr>
      <w:tblGrid>
        <w:gridCol w:w="10207"/>
      </w:tblGrid>
      <w:tr w:rsidR="00283677" w:rsidRPr="00B518B3" w14:paraId="20499B7F" w14:textId="77777777" w:rsidTr="00697403">
        <w:trPr>
          <w:trHeight w:val="64"/>
        </w:trPr>
        <w:tc>
          <w:tcPr>
            <w:tcW w:w="10207" w:type="dxa"/>
          </w:tcPr>
          <w:p w14:paraId="691F25B6" w14:textId="5BCCC555" w:rsidR="00283677" w:rsidRPr="00B518B3" w:rsidRDefault="00283677" w:rsidP="00283677">
            <w:pPr>
              <w:ind w:left="-74"/>
              <w:jc w:val="both"/>
              <w:rPr>
                <w:rFonts w:cs="Arial"/>
                <w:sz w:val="24"/>
              </w:rPr>
            </w:pPr>
            <w:r w:rsidRPr="00B518B3">
              <w:rPr>
                <w:rFonts w:cs="Arial"/>
                <w:sz w:val="24"/>
              </w:rPr>
              <w:t xml:space="preserve">The school will only authorise this absence if this form is completed and returned to the school at least </w:t>
            </w:r>
            <w:r w:rsidRPr="00B518B3">
              <w:rPr>
                <w:rFonts w:cs="Arial"/>
                <w:b/>
                <w:bCs/>
                <w:sz w:val="24"/>
              </w:rPr>
              <w:t xml:space="preserve">4 weeks before </w:t>
            </w:r>
            <w:r w:rsidRPr="00B518B3">
              <w:rPr>
                <w:rFonts w:cs="Arial"/>
                <w:sz w:val="24"/>
              </w:rPr>
              <w:t xml:space="preserve">you leave.  In the event of </w:t>
            </w:r>
            <w:proofErr w:type="gramStart"/>
            <w:r w:rsidRPr="00B518B3">
              <w:rPr>
                <w:rFonts w:cs="Arial"/>
                <w:sz w:val="24"/>
              </w:rPr>
              <w:t>an emergency situation</w:t>
            </w:r>
            <w:proofErr w:type="gramEnd"/>
            <w:r w:rsidRPr="00B518B3">
              <w:rPr>
                <w:rFonts w:cs="Arial"/>
                <w:sz w:val="24"/>
              </w:rPr>
              <w:t xml:space="preserve"> at very short notice, please contact the school office who will refer to the Headteacher as necessary. </w:t>
            </w:r>
          </w:p>
          <w:p w14:paraId="6AF6AABB" w14:textId="77777777" w:rsidR="00283677" w:rsidRPr="00B518B3" w:rsidRDefault="00283677" w:rsidP="00283677">
            <w:pPr>
              <w:ind w:left="-74"/>
              <w:jc w:val="both"/>
              <w:rPr>
                <w:rFonts w:cs="Arial"/>
                <w:sz w:val="24"/>
              </w:rPr>
            </w:pPr>
          </w:p>
          <w:tbl>
            <w:tblPr>
              <w:tblW w:w="9835"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80"/>
              <w:gridCol w:w="2926"/>
              <w:gridCol w:w="4129"/>
            </w:tblGrid>
            <w:tr w:rsidR="00283677" w:rsidRPr="00B518B3" w14:paraId="78DA88C6" w14:textId="77777777" w:rsidTr="00D64291">
              <w:trPr>
                <w:trHeight w:val="250"/>
              </w:trPr>
              <w:tc>
                <w:tcPr>
                  <w:tcW w:w="9835" w:type="dxa"/>
                  <w:gridSpan w:val="3"/>
                  <w:tcBorders>
                    <w:right w:val="single" w:sz="48" w:space="0" w:color="2F5496" w:themeColor="accent1" w:themeShade="BF"/>
                  </w:tcBorders>
                  <w:shd w:val="clear" w:color="auto" w:fill="BFBFBF"/>
                </w:tcPr>
                <w:p w14:paraId="1400AC31" w14:textId="77777777" w:rsidR="00283677" w:rsidRPr="00B518B3" w:rsidRDefault="00283677" w:rsidP="00283677">
                  <w:pPr>
                    <w:ind w:left="-74"/>
                    <w:jc w:val="both"/>
                    <w:rPr>
                      <w:rFonts w:cs="Arial"/>
                      <w:b/>
                      <w:bCs/>
                      <w:sz w:val="24"/>
                    </w:rPr>
                  </w:pPr>
                  <w:r w:rsidRPr="00B518B3">
                    <w:rPr>
                      <w:rFonts w:cs="Arial"/>
                      <w:b/>
                      <w:bCs/>
                      <w:sz w:val="24"/>
                    </w:rPr>
                    <w:t>CHILD’S DETAILS</w:t>
                  </w:r>
                </w:p>
              </w:tc>
            </w:tr>
            <w:tr w:rsidR="00283677" w:rsidRPr="00B518B3" w14:paraId="4CAAD7C5" w14:textId="77777777" w:rsidTr="00D64291">
              <w:trPr>
                <w:trHeight w:val="320"/>
              </w:trPr>
              <w:tc>
                <w:tcPr>
                  <w:tcW w:w="5706" w:type="dxa"/>
                  <w:gridSpan w:val="2"/>
                </w:tcPr>
                <w:p w14:paraId="72BDFDE0" w14:textId="77777777" w:rsidR="00283677" w:rsidRPr="00B518B3" w:rsidRDefault="00283677" w:rsidP="00283677">
                  <w:pPr>
                    <w:ind w:left="-74"/>
                    <w:jc w:val="both"/>
                    <w:rPr>
                      <w:rFonts w:cs="Arial"/>
                      <w:sz w:val="24"/>
                    </w:rPr>
                  </w:pPr>
                  <w:r w:rsidRPr="00B518B3">
                    <w:rPr>
                      <w:rFonts w:cs="Arial"/>
                      <w:sz w:val="24"/>
                    </w:rPr>
                    <w:t>Name</w:t>
                  </w:r>
                </w:p>
                <w:p w14:paraId="7DC17494" w14:textId="77777777" w:rsidR="00283677" w:rsidRPr="00B518B3" w:rsidRDefault="00283677" w:rsidP="00283677">
                  <w:pPr>
                    <w:ind w:left="-74"/>
                    <w:jc w:val="both"/>
                    <w:rPr>
                      <w:rFonts w:cs="Arial"/>
                      <w:sz w:val="24"/>
                    </w:rPr>
                  </w:pPr>
                </w:p>
              </w:tc>
              <w:tc>
                <w:tcPr>
                  <w:tcW w:w="4129" w:type="dxa"/>
                  <w:tcBorders>
                    <w:right w:val="single" w:sz="48" w:space="0" w:color="2F5496" w:themeColor="accent1" w:themeShade="BF"/>
                  </w:tcBorders>
                </w:tcPr>
                <w:p w14:paraId="01A25BDD" w14:textId="77777777" w:rsidR="00283677" w:rsidRPr="00B518B3" w:rsidRDefault="00283677" w:rsidP="00D64291">
                  <w:pPr>
                    <w:ind w:left="-74" w:right="59"/>
                    <w:jc w:val="both"/>
                    <w:rPr>
                      <w:rFonts w:cs="Arial"/>
                      <w:sz w:val="24"/>
                    </w:rPr>
                  </w:pPr>
                  <w:r w:rsidRPr="00B518B3">
                    <w:rPr>
                      <w:rFonts w:cs="Arial"/>
                      <w:sz w:val="24"/>
                    </w:rPr>
                    <w:t>Class</w:t>
                  </w:r>
                </w:p>
              </w:tc>
            </w:tr>
            <w:tr w:rsidR="00283677" w:rsidRPr="00B518B3" w14:paraId="5B1D7A19" w14:textId="77777777" w:rsidTr="00D64291">
              <w:trPr>
                <w:trHeight w:val="319"/>
              </w:trPr>
              <w:tc>
                <w:tcPr>
                  <w:tcW w:w="5706" w:type="dxa"/>
                  <w:gridSpan w:val="2"/>
                </w:tcPr>
                <w:p w14:paraId="51247A08" w14:textId="77777777" w:rsidR="00283677" w:rsidRPr="00B518B3" w:rsidRDefault="00283677" w:rsidP="00283677">
                  <w:pPr>
                    <w:ind w:left="-74"/>
                    <w:jc w:val="both"/>
                    <w:rPr>
                      <w:rFonts w:cs="Arial"/>
                      <w:sz w:val="24"/>
                    </w:rPr>
                  </w:pPr>
                  <w:r w:rsidRPr="00B518B3">
                    <w:rPr>
                      <w:rFonts w:cs="Arial"/>
                      <w:sz w:val="24"/>
                    </w:rPr>
                    <w:t>Address</w:t>
                  </w:r>
                </w:p>
                <w:p w14:paraId="7F6A658F" w14:textId="77777777" w:rsidR="00283677" w:rsidRPr="00B518B3" w:rsidRDefault="00283677" w:rsidP="00283677">
                  <w:pPr>
                    <w:ind w:left="-74"/>
                    <w:jc w:val="both"/>
                    <w:rPr>
                      <w:rFonts w:cs="Arial"/>
                      <w:sz w:val="24"/>
                    </w:rPr>
                  </w:pPr>
                </w:p>
                <w:p w14:paraId="06D497F8" w14:textId="77777777" w:rsidR="00283677" w:rsidRPr="00B518B3" w:rsidRDefault="00283677" w:rsidP="00283677">
                  <w:pPr>
                    <w:jc w:val="both"/>
                    <w:rPr>
                      <w:rFonts w:cs="Arial"/>
                      <w:sz w:val="24"/>
                    </w:rPr>
                  </w:pPr>
                </w:p>
              </w:tc>
              <w:tc>
                <w:tcPr>
                  <w:tcW w:w="4129" w:type="dxa"/>
                  <w:tcBorders>
                    <w:right w:val="single" w:sz="48" w:space="0" w:color="2F5496" w:themeColor="accent1" w:themeShade="BF"/>
                  </w:tcBorders>
                </w:tcPr>
                <w:p w14:paraId="24D6AFA8" w14:textId="77777777" w:rsidR="00283677" w:rsidRPr="00B518B3" w:rsidRDefault="00283677" w:rsidP="00283677">
                  <w:pPr>
                    <w:ind w:left="-74"/>
                    <w:jc w:val="both"/>
                    <w:rPr>
                      <w:rFonts w:cs="Arial"/>
                      <w:sz w:val="24"/>
                    </w:rPr>
                  </w:pPr>
                  <w:r w:rsidRPr="00B518B3">
                    <w:rPr>
                      <w:rFonts w:cs="Arial"/>
                      <w:sz w:val="24"/>
                    </w:rPr>
                    <w:t>Telephone Number</w:t>
                  </w:r>
                </w:p>
              </w:tc>
            </w:tr>
            <w:tr w:rsidR="00283677" w:rsidRPr="00B518B3" w14:paraId="3E6D9E53" w14:textId="77777777" w:rsidTr="00D64291">
              <w:trPr>
                <w:trHeight w:val="238"/>
              </w:trPr>
              <w:tc>
                <w:tcPr>
                  <w:tcW w:w="9835" w:type="dxa"/>
                  <w:gridSpan w:val="3"/>
                  <w:tcBorders>
                    <w:right w:val="single" w:sz="48" w:space="0" w:color="2F5496" w:themeColor="accent1" w:themeShade="BF"/>
                  </w:tcBorders>
                  <w:shd w:val="clear" w:color="auto" w:fill="BFBFBF"/>
                </w:tcPr>
                <w:p w14:paraId="14E20885" w14:textId="77777777" w:rsidR="00283677" w:rsidRPr="00B518B3" w:rsidRDefault="00283677" w:rsidP="00283677">
                  <w:pPr>
                    <w:ind w:left="-74"/>
                    <w:jc w:val="both"/>
                    <w:rPr>
                      <w:rFonts w:cs="Arial"/>
                      <w:b/>
                      <w:bCs/>
                      <w:sz w:val="24"/>
                    </w:rPr>
                  </w:pPr>
                  <w:r w:rsidRPr="00B518B3">
                    <w:rPr>
                      <w:rFonts w:cs="Arial"/>
                      <w:b/>
                      <w:bCs/>
                      <w:sz w:val="24"/>
                    </w:rPr>
                    <w:t>PROPOSED DESTINATION</w:t>
                  </w:r>
                </w:p>
              </w:tc>
            </w:tr>
            <w:tr w:rsidR="00283677" w:rsidRPr="00B518B3" w14:paraId="3FF65C20" w14:textId="77777777" w:rsidTr="00D64291">
              <w:trPr>
                <w:trHeight w:val="739"/>
              </w:trPr>
              <w:tc>
                <w:tcPr>
                  <w:tcW w:w="9835" w:type="dxa"/>
                  <w:gridSpan w:val="3"/>
                  <w:tcBorders>
                    <w:right w:val="single" w:sz="48" w:space="0" w:color="2F5496" w:themeColor="accent1" w:themeShade="BF"/>
                  </w:tcBorders>
                </w:tcPr>
                <w:p w14:paraId="0E5F9EFC" w14:textId="77777777" w:rsidR="00283677" w:rsidRPr="00B518B3" w:rsidRDefault="00283677" w:rsidP="00283677">
                  <w:pPr>
                    <w:ind w:left="-74"/>
                    <w:jc w:val="both"/>
                    <w:rPr>
                      <w:rFonts w:cs="Arial"/>
                      <w:sz w:val="24"/>
                    </w:rPr>
                  </w:pPr>
                </w:p>
                <w:p w14:paraId="0562F24E" w14:textId="77777777" w:rsidR="00283677" w:rsidRPr="00B518B3" w:rsidRDefault="00283677" w:rsidP="00283677">
                  <w:pPr>
                    <w:ind w:left="-74"/>
                    <w:jc w:val="both"/>
                    <w:rPr>
                      <w:rFonts w:cs="Arial"/>
                      <w:sz w:val="24"/>
                    </w:rPr>
                  </w:pPr>
                </w:p>
              </w:tc>
            </w:tr>
            <w:tr w:rsidR="00283677" w:rsidRPr="00B518B3" w14:paraId="4A63364D" w14:textId="77777777" w:rsidTr="00D64291">
              <w:trPr>
                <w:trHeight w:val="238"/>
              </w:trPr>
              <w:tc>
                <w:tcPr>
                  <w:tcW w:w="9835" w:type="dxa"/>
                  <w:gridSpan w:val="3"/>
                  <w:tcBorders>
                    <w:right w:val="single" w:sz="48" w:space="0" w:color="2F5496" w:themeColor="accent1" w:themeShade="BF"/>
                  </w:tcBorders>
                  <w:shd w:val="clear" w:color="auto" w:fill="BFBFBF"/>
                </w:tcPr>
                <w:p w14:paraId="6938FD88" w14:textId="77777777" w:rsidR="00283677" w:rsidRPr="00B518B3" w:rsidRDefault="00283677" w:rsidP="00283677">
                  <w:pPr>
                    <w:ind w:left="-74"/>
                    <w:jc w:val="both"/>
                    <w:rPr>
                      <w:rFonts w:cs="Arial"/>
                      <w:b/>
                      <w:bCs/>
                      <w:sz w:val="24"/>
                    </w:rPr>
                  </w:pPr>
                  <w:r w:rsidRPr="00B518B3">
                    <w:rPr>
                      <w:rFonts w:cs="Arial"/>
                      <w:b/>
                      <w:bCs/>
                      <w:sz w:val="24"/>
                    </w:rPr>
                    <w:t>DATES</w:t>
                  </w:r>
                </w:p>
              </w:tc>
            </w:tr>
            <w:tr w:rsidR="00283677" w:rsidRPr="00B518B3" w14:paraId="2D32A9B3" w14:textId="77777777" w:rsidTr="00D64291">
              <w:trPr>
                <w:trHeight w:val="212"/>
              </w:trPr>
              <w:tc>
                <w:tcPr>
                  <w:tcW w:w="2780" w:type="dxa"/>
                </w:tcPr>
                <w:p w14:paraId="5B271764" w14:textId="77777777" w:rsidR="00283677" w:rsidRPr="00B518B3" w:rsidRDefault="00283677" w:rsidP="00283677">
                  <w:pPr>
                    <w:ind w:left="-74"/>
                    <w:jc w:val="both"/>
                    <w:rPr>
                      <w:rFonts w:cs="Arial"/>
                      <w:sz w:val="24"/>
                    </w:rPr>
                  </w:pPr>
                  <w:r w:rsidRPr="00B518B3">
                    <w:rPr>
                      <w:rFonts w:cs="Arial"/>
                      <w:sz w:val="24"/>
                    </w:rPr>
                    <w:t>First day of absence</w:t>
                  </w:r>
                </w:p>
              </w:tc>
              <w:tc>
                <w:tcPr>
                  <w:tcW w:w="7055" w:type="dxa"/>
                  <w:gridSpan w:val="2"/>
                  <w:tcBorders>
                    <w:right w:val="single" w:sz="48" w:space="0" w:color="2F5496" w:themeColor="accent1" w:themeShade="BF"/>
                  </w:tcBorders>
                </w:tcPr>
                <w:p w14:paraId="05B934FE" w14:textId="77777777" w:rsidR="00283677" w:rsidRPr="00B518B3" w:rsidRDefault="00283677" w:rsidP="00283677">
                  <w:pPr>
                    <w:ind w:left="-74"/>
                    <w:jc w:val="both"/>
                    <w:rPr>
                      <w:rFonts w:cs="Arial"/>
                      <w:sz w:val="24"/>
                    </w:rPr>
                  </w:pPr>
                </w:p>
              </w:tc>
            </w:tr>
            <w:tr w:rsidR="00283677" w:rsidRPr="00B518B3" w14:paraId="6438A79F" w14:textId="77777777" w:rsidTr="00D64291">
              <w:trPr>
                <w:trHeight w:val="212"/>
              </w:trPr>
              <w:tc>
                <w:tcPr>
                  <w:tcW w:w="2780" w:type="dxa"/>
                </w:tcPr>
                <w:p w14:paraId="0BA4FF10" w14:textId="77777777" w:rsidR="00283677" w:rsidRPr="00B518B3" w:rsidRDefault="00283677" w:rsidP="00283677">
                  <w:pPr>
                    <w:ind w:left="-74"/>
                    <w:jc w:val="both"/>
                    <w:rPr>
                      <w:rFonts w:cs="Arial"/>
                      <w:sz w:val="24"/>
                    </w:rPr>
                  </w:pPr>
                  <w:r w:rsidRPr="00B518B3">
                    <w:rPr>
                      <w:rFonts w:cs="Arial"/>
                      <w:sz w:val="24"/>
                    </w:rPr>
                    <w:t>Last day of absence</w:t>
                  </w:r>
                </w:p>
              </w:tc>
              <w:tc>
                <w:tcPr>
                  <w:tcW w:w="7055" w:type="dxa"/>
                  <w:gridSpan w:val="2"/>
                  <w:tcBorders>
                    <w:right w:val="single" w:sz="48" w:space="0" w:color="2F5496" w:themeColor="accent1" w:themeShade="BF"/>
                  </w:tcBorders>
                </w:tcPr>
                <w:p w14:paraId="53D9C3C8" w14:textId="77777777" w:rsidR="00283677" w:rsidRPr="00B518B3" w:rsidRDefault="00283677" w:rsidP="00283677">
                  <w:pPr>
                    <w:ind w:left="-74"/>
                    <w:jc w:val="both"/>
                    <w:rPr>
                      <w:rFonts w:cs="Arial"/>
                      <w:sz w:val="24"/>
                    </w:rPr>
                  </w:pPr>
                </w:p>
              </w:tc>
            </w:tr>
            <w:tr w:rsidR="00283677" w:rsidRPr="00B518B3" w14:paraId="64ECEE02" w14:textId="77777777" w:rsidTr="00D64291">
              <w:trPr>
                <w:trHeight w:val="212"/>
              </w:trPr>
              <w:tc>
                <w:tcPr>
                  <w:tcW w:w="2780" w:type="dxa"/>
                </w:tcPr>
                <w:p w14:paraId="6C83620A" w14:textId="77777777" w:rsidR="00283677" w:rsidRPr="00B518B3" w:rsidRDefault="00283677" w:rsidP="00283677">
                  <w:pPr>
                    <w:ind w:left="-74"/>
                    <w:jc w:val="both"/>
                    <w:rPr>
                      <w:rFonts w:cs="Arial"/>
                      <w:sz w:val="24"/>
                    </w:rPr>
                  </w:pPr>
                  <w:r w:rsidRPr="00B518B3">
                    <w:rPr>
                      <w:rFonts w:cs="Arial"/>
                      <w:sz w:val="24"/>
                    </w:rPr>
                    <w:t>Date return to school</w:t>
                  </w:r>
                </w:p>
              </w:tc>
              <w:tc>
                <w:tcPr>
                  <w:tcW w:w="7055" w:type="dxa"/>
                  <w:gridSpan w:val="2"/>
                  <w:tcBorders>
                    <w:right w:val="single" w:sz="48" w:space="0" w:color="2F5496" w:themeColor="accent1" w:themeShade="BF"/>
                  </w:tcBorders>
                </w:tcPr>
                <w:p w14:paraId="07550D53" w14:textId="77777777" w:rsidR="00283677" w:rsidRPr="00B518B3" w:rsidRDefault="00283677" w:rsidP="00283677">
                  <w:pPr>
                    <w:ind w:left="-74"/>
                    <w:jc w:val="both"/>
                    <w:rPr>
                      <w:rFonts w:cs="Arial"/>
                      <w:sz w:val="24"/>
                    </w:rPr>
                  </w:pPr>
                </w:p>
              </w:tc>
            </w:tr>
            <w:tr w:rsidR="00283677" w:rsidRPr="00B518B3" w14:paraId="239F9AEB" w14:textId="77777777" w:rsidTr="00D64291">
              <w:trPr>
                <w:trHeight w:val="238"/>
              </w:trPr>
              <w:tc>
                <w:tcPr>
                  <w:tcW w:w="9835" w:type="dxa"/>
                  <w:gridSpan w:val="3"/>
                  <w:tcBorders>
                    <w:right w:val="single" w:sz="48" w:space="0" w:color="2F5496" w:themeColor="accent1" w:themeShade="BF"/>
                  </w:tcBorders>
                  <w:shd w:val="clear" w:color="auto" w:fill="D9D9D9"/>
                </w:tcPr>
                <w:p w14:paraId="7073C027" w14:textId="77777777" w:rsidR="00283677" w:rsidRPr="00B518B3" w:rsidRDefault="00283677" w:rsidP="00283677">
                  <w:pPr>
                    <w:ind w:left="-74"/>
                    <w:jc w:val="both"/>
                    <w:rPr>
                      <w:rFonts w:cs="Arial"/>
                      <w:b/>
                      <w:bCs/>
                      <w:sz w:val="24"/>
                    </w:rPr>
                  </w:pPr>
                  <w:r w:rsidRPr="00B518B3">
                    <w:rPr>
                      <w:rFonts w:cs="Arial"/>
                      <w:b/>
                      <w:bCs/>
                      <w:sz w:val="24"/>
                    </w:rPr>
                    <w:t>REASON FOR REQUEST</w:t>
                  </w:r>
                </w:p>
              </w:tc>
            </w:tr>
            <w:tr w:rsidR="00283677" w:rsidRPr="00B518B3" w14:paraId="73F6D801" w14:textId="77777777" w:rsidTr="00D64291">
              <w:trPr>
                <w:trHeight w:val="739"/>
              </w:trPr>
              <w:tc>
                <w:tcPr>
                  <w:tcW w:w="9835" w:type="dxa"/>
                  <w:gridSpan w:val="3"/>
                  <w:tcBorders>
                    <w:right w:val="single" w:sz="48" w:space="0" w:color="2F5496" w:themeColor="accent1" w:themeShade="BF"/>
                  </w:tcBorders>
                </w:tcPr>
                <w:p w14:paraId="3D0701DD" w14:textId="77777777" w:rsidR="00283677" w:rsidRPr="00B518B3" w:rsidRDefault="00283677" w:rsidP="00283677">
                  <w:pPr>
                    <w:ind w:left="-74"/>
                    <w:jc w:val="both"/>
                    <w:rPr>
                      <w:rFonts w:cs="Arial"/>
                      <w:sz w:val="24"/>
                    </w:rPr>
                  </w:pPr>
                </w:p>
                <w:p w14:paraId="50DF429E" w14:textId="77777777" w:rsidR="00283677" w:rsidRPr="00B518B3" w:rsidRDefault="00283677" w:rsidP="00283677">
                  <w:pPr>
                    <w:ind w:left="-74"/>
                    <w:jc w:val="both"/>
                    <w:rPr>
                      <w:rFonts w:cs="Arial"/>
                      <w:sz w:val="24"/>
                    </w:rPr>
                  </w:pPr>
                </w:p>
                <w:p w14:paraId="200B7E3E" w14:textId="77777777" w:rsidR="00283677" w:rsidRPr="00B518B3" w:rsidRDefault="00283677" w:rsidP="00283677">
                  <w:pPr>
                    <w:ind w:left="-74"/>
                    <w:jc w:val="both"/>
                    <w:rPr>
                      <w:rFonts w:cs="Arial"/>
                      <w:sz w:val="24"/>
                    </w:rPr>
                  </w:pPr>
                </w:p>
              </w:tc>
            </w:tr>
            <w:tr w:rsidR="00283677" w:rsidRPr="00B518B3" w14:paraId="50B8E1C1" w14:textId="77777777" w:rsidTr="00D64291">
              <w:trPr>
                <w:trHeight w:val="238"/>
              </w:trPr>
              <w:tc>
                <w:tcPr>
                  <w:tcW w:w="9835" w:type="dxa"/>
                  <w:gridSpan w:val="3"/>
                  <w:tcBorders>
                    <w:right w:val="single" w:sz="48" w:space="0" w:color="2F5496" w:themeColor="accent1" w:themeShade="BF"/>
                  </w:tcBorders>
                  <w:shd w:val="clear" w:color="auto" w:fill="BFBFBF"/>
                </w:tcPr>
                <w:p w14:paraId="5FC98324" w14:textId="77777777" w:rsidR="00283677" w:rsidRPr="00B518B3" w:rsidRDefault="00283677" w:rsidP="00283677">
                  <w:pPr>
                    <w:ind w:left="-74"/>
                    <w:jc w:val="both"/>
                    <w:rPr>
                      <w:rFonts w:cs="Arial"/>
                      <w:b/>
                      <w:bCs/>
                      <w:sz w:val="24"/>
                    </w:rPr>
                  </w:pPr>
                  <w:r w:rsidRPr="00B518B3">
                    <w:rPr>
                      <w:rFonts w:cs="Arial"/>
                      <w:b/>
                      <w:bCs/>
                      <w:sz w:val="24"/>
                    </w:rPr>
                    <w:t>ANY OTHER SUPPORTING INFORMATION OR MITIGATING CIRCUMSTANCES</w:t>
                  </w:r>
                </w:p>
              </w:tc>
            </w:tr>
            <w:tr w:rsidR="00283677" w:rsidRPr="00B518B3" w14:paraId="2EB3813A" w14:textId="77777777" w:rsidTr="00D64291">
              <w:trPr>
                <w:trHeight w:val="288"/>
              </w:trPr>
              <w:tc>
                <w:tcPr>
                  <w:tcW w:w="9835" w:type="dxa"/>
                  <w:gridSpan w:val="3"/>
                  <w:tcBorders>
                    <w:right w:val="single" w:sz="48" w:space="0" w:color="2F5496" w:themeColor="accent1" w:themeShade="BF"/>
                  </w:tcBorders>
                </w:tcPr>
                <w:p w14:paraId="5FB9959C" w14:textId="77777777" w:rsidR="00283677" w:rsidRPr="00B518B3" w:rsidRDefault="00283677" w:rsidP="00283677">
                  <w:pPr>
                    <w:ind w:left="-74"/>
                    <w:jc w:val="both"/>
                    <w:rPr>
                      <w:rFonts w:cs="Arial"/>
                      <w:sz w:val="24"/>
                    </w:rPr>
                  </w:pPr>
                </w:p>
                <w:p w14:paraId="6DAD5C1C" w14:textId="77777777" w:rsidR="00283677" w:rsidRPr="00B518B3" w:rsidRDefault="00283677" w:rsidP="00283677">
                  <w:pPr>
                    <w:ind w:left="-74"/>
                    <w:jc w:val="both"/>
                    <w:rPr>
                      <w:rFonts w:cs="Arial"/>
                      <w:sz w:val="24"/>
                    </w:rPr>
                  </w:pPr>
                </w:p>
              </w:tc>
            </w:tr>
            <w:tr w:rsidR="00283677" w:rsidRPr="00B518B3" w14:paraId="156F9E86" w14:textId="77777777" w:rsidTr="00D64291">
              <w:trPr>
                <w:trHeight w:val="288"/>
              </w:trPr>
              <w:tc>
                <w:tcPr>
                  <w:tcW w:w="9835" w:type="dxa"/>
                  <w:gridSpan w:val="3"/>
                  <w:tcBorders>
                    <w:right w:val="single" w:sz="48" w:space="0" w:color="2F5496" w:themeColor="accent1" w:themeShade="BF"/>
                  </w:tcBorders>
                  <w:shd w:val="clear" w:color="auto" w:fill="BFBFBF"/>
                </w:tcPr>
                <w:p w14:paraId="37716D01" w14:textId="77777777" w:rsidR="00283677" w:rsidRPr="00B518B3" w:rsidRDefault="00283677" w:rsidP="00283677">
                  <w:pPr>
                    <w:ind w:left="-74"/>
                    <w:jc w:val="both"/>
                    <w:rPr>
                      <w:rFonts w:cs="Arial"/>
                      <w:b/>
                      <w:bCs/>
                      <w:sz w:val="24"/>
                    </w:rPr>
                  </w:pPr>
                  <w:r w:rsidRPr="00B518B3">
                    <w:rPr>
                      <w:rFonts w:cs="Arial"/>
                      <w:b/>
                      <w:bCs/>
                      <w:sz w:val="24"/>
                    </w:rPr>
                    <w:t>EVIDENCE MUST BE PRODUCED FOR MEDICAL AND PASSPORT APPOINTMENTS</w:t>
                  </w:r>
                </w:p>
              </w:tc>
            </w:tr>
            <w:tr w:rsidR="00283677" w:rsidRPr="00B518B3" w14:paraId="11121804" w14:textId="77777777" w:rsidTr="00D64291">
              <w:trPr>
                <w:trHeight w:val="288"/>
              </w:trPr>
              <w:tc>
                <w:tcPr>
                  <w:tcW w:w="9835" w:type="dxa"/>
                  <w:gridSpan w:val="3"/>
                  <w:tcBorders>
                    <w:right w:val="single" w:sz="48" w:space="0" w:color="2F5496" w:themeColor="accent1" w:themeShade="BF"/>
                  </w:tcBorders>
                </w:tcPr>
                <w:p w14:paraId="76214861" w14:textId="77777777" w:rsidR="00283677" w:rsidRPr="00B518B3" w:rsidRDefault="00283677" w:rsidP="00283677">
                  <w:pPr>
                    <w:ind w:left="-74" w:right="174"/>
                    <w:jc w:val="both"/>
                    <w:rPr>
                      <w:rFonts w:cs="Arial"/>
                      <w:sz w:val="24"/>
                    </w:rPr>
                  </w:pPr>
                </w:p>
                <w:p w14:paraId="75E298F0" w14:textId="77777777" w:rsidR="00283677" w:rsidRPr="00B518B3" w:rsidRDefault="00283677" w:rsidP="00283677">
                  <w:pPr>
                    <w:ind w:left="-74"/>
                    <w:jc w:val="both"/>
                    <w:rPr>
                      <w:rFonts w:cs="Arial"/>
                      <w:sz w:val="24"/>
                    </w:rPr>
                  </w:pPr>
                </w:p>
              </w:tc>
            </w:tr>
          </w:tbl>
          <w:p w14:paraId="7E30096C" w14:textId="77777777" w:rsidR="00283677" w:rsidRPr="00B518B3" w:rsidRDefault="00283677" w:rsidP="00283677">
            <w:pPr>
              <w:ind w:left="-74"/>
              <w:jc w:val="both"/>
              <w:rPr>
                <w:rFonts w:cs="Arial"/>
                <w:b/>
                <w:sz w:val="24"/>
              </w:rPr>
            </w:pPr>
          </w:p>
          <w:p w14:paraId="13E66860" w14:textId="77777777" w:rsidR="00283677" w:rsidRPr="00B518B3" w:rsidRDefault="00283677" w:rsidP="00283677">
            <w:pPr>
              <w:ind w:left="-74"/>
              <w:jc w:val="both"/>
              <w:rPr>
                <w:rFonts w:cs="Arial"/>
                <w:sz w:val="24"/>
              </w:rPr>
            </w:pPr>
            <w:r w:rsidRPr="00B518B3">
              <w:rPr>
                <w:rFonts w:cs="Arial"/>
                <w:b/>
                <w:sz w:val="24"/>
              </w:rPr>
              <w:t xml:space="preserve">IMPORTANT: </w:t>
            </w:r>
            <w:r w:rsidRPr="00B518B3">
              <w:rPr>
                <w:rFonts w:cs="Arial"/>
                <w:sz w:val="24"/>
              </w:rPr>
              <w:t xml:space="preserve">If your child is ill whilst away from school or he/she returns to the UK feeling unwell, it is essential that your child is examined by your local G.P. A medical note confirming that the child is not suffering from any infections or contagious illnesses and is fit to attend school </w:t>
            </w:r>
            <w:r w:rsidRPr="00B518B3">
              <w:rPr>
                <w:rFonts w:cs="Arial"/>
                <w:b/>
                <w:sz w:val="24"/>
                <w:u w:val="single"/>
              </w:rPr>
              <w:t>must</w:t>
            </w:r>
            <w:r w:rsidRPr="00B518B3">
              <w:rPr>
                <w:rFonts w:cs="Arial"/>
                <w:sz w:val="24"/>
              </w:rPr>
              <w:t xml:space="preserve"> be received by the school before the child returns to school.</w:t>
            </w:r>
          </w:p>
          <w:p w14:paraId="093EF356" w14:textId="77777777" w:rsidR="00283677" w:rsidRPr="00B518B3" w:rsidRDefault="00283677" w:rsidP="00283677">
            <w:pPr>
              <w:ind w:left="-74"/>
              <w:jc w:val="both"/>
              <w:rPr>
                <w:rFonts w:cs="Arial"/>
                <w:sz w:val="24"/>
              </w:rPr>
            </w:pPr>
            <w:r w:rsidRPr="00B518B3">
              <w:rPr>
                <w:rFonts w:cs="Arial"/>
                <w:noProof/>
                <w:sz w:val="24"/>
              </w:rPr>
              <mc:AlternateContent>
                <mc:Choice Requires="wps">
                  <w:drawing>
                    <wp:anchor distT="0" distB="0" distL="114300" distR="114300" simplePos="0" relativeHeight="251658241" behindDoc="0" locked="0" layoutInCell="1" allowOverlap="1" wp14:anchorId="03140A49" wp14:editId="32DB5342">
                      <wp:simplePos x="0" y="0"/>
                      <wp:positionH relativeFrom="column">
                        <wp:posOffset>-76091</wp:posOffset>
                      </wp:positionH>
                      <wp:positionV relativeFrom="paragraph">
                        <wp:posOffset>131768</wp:posOffset>
                      </wp:positionV>
                      <wp:extent cx="6466492" cy="1584325"/>
                      <wp:effectExtent l="0" t="0" r="10795" b="15875"/>
                      <wp:wrapNone/>
                      <wp:docPr id="5538041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6492" cy="1584325"/>
                              </a:xfrm>
                              <a:prstGeom prst="rect">
                                <a:avLst/>
                              </a:prstGeom>
                              <a:solidFill>
                                <a:srgbClr val="FFFFFF"/>
                              </a:solidFill>
                              <a:ln w="12700">
                                <a:solidFill>
                                  <a:srgbClr val="000000"/>
                                </a:solidFill>
                                <a:miter lim="800000"/>
                                <a:headEnd/>
                                <a:tailEnd/>
                              </a:ln>
                            </wps:spPr>
                            <wps:txbx>
                              <w:txbxContent>
                                <w:p w14:paraId="455DAC70" w14:textId="77777777" w:rsidR="00283677" w:rsidRPr="00017DBB" w:rsidRDefault="00283677" w:rsidP="00283677">
                                  <w:pPr>
                                    <w:pStyle w:val="NoSpacing"/>
                                    <w:rPr>
                                      <w:rFonts w:ascii="Arial" w:hAnsi="Arial" w:cs="Arial"/>
                                      <w:sz w:val="24"/>
                                    </w:rPr>
                                  </w:pPr>
                                  <w:r w:rsidRPr="00017DBB">
                                    <w:rPr>
                                      <w:rFonts w:ascii="Arial" w:hAnsi="Arial" w:cs="Arial"/>
                                      <w:sz w:val="24"/>
                                    </w:rPr>
                                    <w:t>I agree to the conditions outlined in this document.</w:t>
                                  </w:r>
                                </w:p>
                                <w:p w14:paraId="35AD2EC9" w14:textId="77777777" w:rsidR="00283677" w:rsidRPr="00017DBB" w:rsidRDefault="00283677" w:rsidP="00283677">
                                  <w:pPr>
                                    <w:pStyle w:val="NoSpacing"/>
                                    <w:rPr>
                                      <w:rFonts w:ascii="Arial" w:hAnsi="Arial" w:cs="Arial"/>
                                      <w:sz w:val="24"/>
                                    </w:rPr>
                                  </w:pPr>
                                  <w:r w:rsidRPr="00017DBB">
                                    <w:rPr>
                                      <w:rFonts w:ascii="Arial" w:hAnsi="Arial" w:cs="Arial"/>
                                      <w:sz w:val="24"/>
                                    </w:rPr>
                                    <w:t xml:space="preserve">I understand that it is </w:t>
                                  </w:r>
                                  <w:proofErr w:type="gramStart"/>
                                  <w:r w:rsidRPr="00017DBB">
                                    <w:rPr>
                                      <w:rFonts w:ascii="Arial" w:hAnsi="Arial" w:cs="Arial"/>
                                      <w:sz w:val="24"/>
                                    </w:rPr>
                                    <w:t>my</w:t>
                                  </w:r>
                                  <w:proofErr w:type="gramEnd"/>
                                  <w:r w:rsidRPr="00017DBB">
                                    <w:rPr>
                                      <w:rFonts w:ascii="Arial" w:hAnsi="Arial" w:cs="Arial"/>
                                      <w:sz w:val="24"/>
                                    </w:rPr>
                                    <w:t xml:space="preserve"> responsibly to ensure my son/daughter makes up any missed work in his/her own time upon return to school.</w:t>
                                  </w:r>
                                </w:p>
                                <w:p w14:paraId="4FE8B6A7" w14:textId="77777777" w:rsidR="00283677" w:rsidRPr="00017DBB" w:rsidRDefault="00283677" w:rsidP="00283677">
                                  <w:pPr>
                                    <w:pStyle w:val="NoSpacing"/>
                                    <w:rPr>
                                      <w:rFonts w:ascii="Arial" w:hAnsi="Arial" w:cs="Arial"/>
                                      <w:sz w:val="24"/>
                                    </w:rPr>
                                  </w:pPr>
                                  <w:r w:rsidRPr="00017DBB">
                                    <w:rPr>
                                      <w:rFonts w:ascii="Arial" w:hAnsi="Arial" w:cs="Arial"/>
                                      <w:sz w:val="24"/>
                                    </w:rPr>
                                    <w:t>I have read the school’s extended authorised absence policy.</w:t>
                                  </w:r>
                                </w:p>
                                <w:p w14:paraId="2DB3F225" w14:textId="77777777" w:rsidR="00283677" w:rsidRPr="00017DBB" w:rsidRDefault="00283677" w:rsidP="00283677">
                                  <w:pPr>
                                    <w:pStyle w:val="NoSpacing"/>
                                    <w:rPr>
                                      <w:rFonts w:ascii="Arial" w:hAnsi="Arial" w:cs="Arial"/>
                                      <w:sz w:val="24"/>
                                    </w:rPr>
                                  </w:pPr>
                                </w:p>
                                <w:p w14:paraId="6B5D483C" w14:textId="77777777" w:rsidR="00283677" w:rsidRPr="00017DBB" w:rsidRDefault="00283677" w:rsidP="00283677">
                                  <w:pPr>
                                    <w:pStyle w:val="NoSpacing"/>
                                    <w:rPr>
                                      <w:rFonts w:ascii="Arial" w:hAnsi="Arial" w:cs="Arial"/>
                                      <w:sz w:val="24"/>
                                    </w:rPr>
                                  </w:pPr>
                                  <w:proofErr w:type="gramStart"/>
                                  <w:r w:rsidRPr="00017DBB">
                                    <w:rPr>
                                      <w:rFonts w:ascii="Arial" w:hAnsi="Arial" w:cs="Arial"/>
                                      <w:b/>
                                      <w:sz w:val="24"/>
                                    </w:rPr>
                                    <w:t>SIGNED</w:t>
                                  </w:r>
                                  <w:r w:rsidRPr="00017DBB">
                                    <w:rPr>
                                      <w:rFonts w:ascii="Arial" w:hAnsi="Arial" w:cs="Arial"/>
                                      <w:sz w:val="24"/>
                                    </w:rPr>
                                    <w:t xml:space="preserve">  …</w:t>
                                  </w:r>
                                  <w:proofErr w:type="gramEnd"/>
                                  <w:r w:rsidRPr="00017DBB">
                                    <w:rPr>
                                      <w:rFonts w:ascii="Arial" w:hAnsi="Arial" w:cs="Arial"/>
                                      <w:sz w:val="24"/>
                                    </w:rPr>
                                    <w:t>………………………………………</w:t>
                                  </w:r>
                                  <w:proofErr w:type="gramStart"/>
                                  <w:r w:rsidRPr="00017DBB">
                                    <w:rPr>
                                      <w:rFonts w:ascii="Arial" w:hAnsi="Arial" w:cs="Arial"/>
                                      <w:sz w:val="24"/>
                                    </w:rPr>
                                    <w:t>…(</w:t>
                                  </w:r>
                                  <w:proofErr w:type="gramEnd"/>
                                  <w:r w:rsidRPr="00017DBB">
                                    <w:rPr>
                                      <w:rFonts w:ascii="Arial" w:hAnsi="Arial" w:cs="Arial"/>
                                      <w:b/>
                                      <w:sz w:val="24"/>
                                    </w:rPr>
                                    <w:t>Person with Parental Responsibility)</w:t>
                                  </w:r>
                                </w:p>
                                <w:p w14:paraId="74A91AFB" w14:textId="77777777" w:rsidR="00283677" w:rsidRPr="00017DBB" w:rsidRDefault="00283677" w:rsidP="00283677">
                                  <w:pPr>
                                    <w:pStyle w:val="NoSpacing"/>
                                    <w:rPr>
                                      <w:rFonts w:ascii="Arial" w:hAnsi="Arial" w:cs="Arial"/>
                                      <w:sz w:val="24"/>
                                    </w:rPr>
                                  </w:pPr>
                                </w:p>
                                <w:p w14:paraId="167D12B0" w14:textId="77777777" w:rsidR="00283677" w:rsidRPr="00017DBB" w:rsidRDefault="00283677" w:rsidP="00283677">
                                  <w:pPr>
                                    <w:pStyle w:val="NoSpacing"/>
                                    <w:rPr>
                                      <w:rFonts w:ascii="Arial" w:hAnsi="Arial" w:cs="Arial"/>
                                      <w:sz w:val="24"/>
                                    </w:rPr>
                                  </w:pPr>
                                  <w:r w:rsidRPr="00017DBB">
                                    <w:rPr>
                                      <w:rFonts w:ascii="Arial" w:hAnsi="Arial" w:cs="Arial"/>
                                      <w:b/>
                                      <w:sz w:val="24"/>
                                    </w:rPr>
                                    <w:t>PRINT NAME</w:t>
                                  </w:r>
                                  <w:r w:rsidRPr="00017DBB">
                                    <w:rPr>
                                      <w:rFonts w:ascii="Arial" w:hAnsi="Arial" w:cs="Arial"/>
                                      <w:sz w:val="24"/>
                                    </w:rPr>
                                    <w:t xml:space="preserve"> …………………………………………………… </w:t>
                                  </w:r>
                                  <w:proofErr w:type="gramStart"/>
                                  <w:r w:rsidRPr="00017DBB">
                                    <w:rPr>
                                      <w:rFonts w:ascii="Arial" w:hAnsi="Arial" w:cs="Arial"/>
                                      <w:b/>
                                      <w:sz w:val="24"/>
                                    </w:rPr>
                                    <w:t>DATE</w:t>
                                  </w:r>
                                  <w:r w:rsidRPr="00017DBB">
                                    <w:rPr>
                                      <w:rFonts w:ascii="Arial" w:hAnsi="Arial" w:cs="Arial"/>
                                      <w:sz w:val="24"/>
                                    </w:rPr>
                                    <w:t xml:space="preserve">  ........</w:t>
                                  </w:r>
                                  <w:proofErr w:type="gramEnd"/>
                                  <w:r w:rsidRPr="00017DBB">
                                    <w:rPr>
                                      <w:rFonts w:ascii="Arial" w:hAnsi="Arial" w:cs="Arial"/>
                                      <w:sz w:val="24"/>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140A49" id="Text Box 2" o:spid="_x0000_s1028" type="#_x0000_t202" style="position:absolute;left:0;text-align:left;margin-left:-6pt;margin-top:10.4pt;width:509.15pt;height:124.7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" strokeweight="1pt">
                      <v:textbox>
                        <w:txbxContent>
                          <w:p w14:paraId="455DAC70" w14:textId="77777777" w:rsidR="00283677" w:rsidRPr="00017DBB" w:rsidRDefault="00283677" w:rsidP="00283677">
                            <w:pPr>
                              <w:pStyle w:val="NoSpacing"/>
                              <w:rPr>
                                <w:rFonts w:ascii="Arial" w:hAnsi="Arial" w:cs="Arial"/>
                                <w:sz w:val="24"/>
                              </w:rPr>
                            </w:pPr>
                            <w:r w:rsidRPr="00017DBB">
                              <w:rPr>
                                <w:rFonts w:ascii="Arial" w:hAnsi="Arial" w:cs="Arial"/>
                                <w:sz w:val="24"/>
                              </w:rPr>
                              <w:t>I agree to the conditions outlined in this document.</w:t>
                            </w:r>
                          </w:p>
                          <w:p w14:paraId="35AD2EC9" w14:textId="77777777" w:rsidR="00283677" w:rsidRPr="00017DBB" w:rsidRDefault="00283677" w:rsidP="00283677">
                            <w:pPr>
                              <w:pStyle w:val="NoSpacing"/>
                              <w:rPr>
                                <w:rFonts w:ascii="Arial" w:hAnsi="Arial" w:cs="Arial"/>
                                <w:sz w:val="24"/>
                              </w:rPr>
                            </w:pPr>
                            <w:r w:rsidRPr="00017DBB">
                              <w:rPr>
                                <w:rFonts w:ascii="Arial" w:hAnsi="Arial" w:cs="Arial"/>
                                <w:sz w:val="24"/>
                              </w:rPr>
                              <w:t xml:space="preserve">I understand that it is </w:t>
                            </w:r>
                            <w:proofErr w:type="gramStart"/>
                            <w:r w:rsidRPr="00017DBB">
                              <w:rPr>
                                <w:rFonts w:ascii="Arial" w:hAnsi="Arial" w:cs="Arial"/>
                                <w:sz w:val="24"/>
                              </w:rPr>
                              <w:t>my</w:t>
                            </w:r>
                            <w:proofErr w:type="gramEnd"/>
                            <w:r w:rsidRPr="00017DBB">
                              <w:rPr>
                                <w:rFonts w:ascii="Arial" w:hAnsi="Arial" w:cs="Arial"/>
                                <w:sz w:val="24"/>
                              </w:rPr>
                              <w:t xml:space="preserve"> responsibly to ensure my son/daughter makes up any missed work in his/her own time upon return to school.</w:t>
                            </w:r>
                          </w:p>
                          <w:p w14:paraId="4FE8B6A7" w14:textId="77777777" w:rsidR="00283677" w:rsidRPr="00017DBB" w:rsidRDefault="00283677" w:rsidP="00283677">
                            <w:pPr>
                              <w:pStyle w:val="NoSpacing"/>
                              <w:rPr>
                                <w:rFonts w:ascii="Arial" w:hAnsi="Arial" w:cs="Arial"/>
                                <w:sz w:val="24"/>
                              </w:rPr>
                            </w:pPr>
                            <w:r w:rsidRPr="00017DBB">
                              <w:rPr>
                                <w:rFonts w:ascii="Arial" w:hAnsi="Arial" w:cs="Arial"/>
                                <w:sz w:val="24"/>
                              </w:rPr>
                              <w:t>I have read the school’s extended authorised absence policy.</w:t>
                            </w:r>
                          </w:p>
                          <w:p w14:paraId="2DB3F225" w14:textId="77777777" w:rsidR="00283677" w:rsidRPr="00017DBB" w:rsidRDefault="00283677" w:rsidP="00283677">
                            <w:pPr>
                              <w:pStyle w:val="NoSpacing"/>
                              <w:rPr>
                                <w:rFonts w:ascii="Arial" w:hAnsi="Arial" w:cs="Arial"/>
                                <w:sz w:val="24"/>
                              </w:rPr>
                            </w:pPr>
                          </w:p>
                          <w:p w14:paraId="6B5D483C" w14:textId="77777777" w:rsidR="00283677" w:rsidRPr="00017DBB" w:rsidRDefault="00283677" w:rsidP="00283677">
                            <w:pPr>
                              <w:pStyle w:val="NoSpacing"/>
                              <w:rPr>
                                <w:rFonts w:ascii="Arial" w:hAnsi="Arial" w:cs="Arial"/>
                                <w:sz w:val="24"/>
                              </w:rPr>
                            </w:pPr>
                            <w:proofErr w:type="gramStart"/>
                            <w:r w:rsidRPr="00017DBB">
                              <w:rPr>
                                <w:rFonts w:ascii="Arial" w:hAnsi="Arial" w:cs="Arial"/>
                                <w:b/>
                                <w:sz w:val="24"/>
                              </w:rPr>
                              <w:t>SIGNED</w:t>
                            </w:r>
                            <w:r w:rsidRPr="00017DBB">
                              <w:rPr>
                                <w:rFonts w:ascii="Arial" w:hAnsi="Arial" w:cs="Arial"/>
                                <w:sz w:val="24"/>
                              </w:rPr>
                              <w:t xml:space="preserve">  …</w:t>
                            </w:r>
                            <w:proofErr w:type="gramEnd"/>
                            <w:r w:rsidRPr="00017DBB">
                              <w:rPr>
                                <w:rFonts w:ascii="Arial" w:hAnsi="Arial" w:cs="Arial"/>
                                <w:sz w:val="24"/>
                              </w:rPr>
                              <w:t>………………………………………</w:t>
                            </w:r>
                            <w:proofErr w:type="gramStart"/>
                            <w:r w:rsidRPr="00017DBB">
                              <w:rPr>
                                <w:rFonts w:ascii="Arial" w:hAnsi="Arial" w:cs="Arial"/>
                                <w:sz w:val="24"/>
                              </w:rPr>
                              <w:t>…(</w:t>
                            </w:r>
                            <w:proofErr w:type="gramEnd"/>
                            <w:r w:rsidRPr="00017DBB">
                              <w:rPr>
                                <w:rFonts w:ascii="Arial" w:hAnsi="Arial" w:cs="Arial"/>
                                <w:b/>
                                <w:sz w:val="24"/>
                              </w:rPr>
                              <w:t>Person with Parental Responsibility)</w:t>
                            </w:r>
                          </w:p>
                          <w:p w14:paraId="74A91AFB" w14:textId="77777777" w:rsidR="00283677" w:rsidRPr="00017DBB" w:rsidRDefault="00283677" w:rsidP="00283677">
                            <w:pPr>
                              <w:pStyle w:val="NoSpacing"/>
                              <w:rPr>
                                <w:rFonts w:ascii="Arial" w:hAnsi="Arial" w:cs="Arial"/>
                                <w:sz w:val="24"/>
                              </w:rPr>
                            </w:pPr>
                          </w:p>
                          <w:p w14:paraId="167D12B0" w14:textId="77777777" w:rsidR="00283677" w:rsidRPr="00017DBB" w:rsidRDefault="00283677" w:rsidP="00283677">
                            <w:pPr>
                              <w:pStyle w:val="NoSpacing"/>
                              <w:rPr>
                                <w:rFonts w:ascii="Arial" w:hAnsi="Arial" w:cs="Arial"/>
                                <w:sz w:val="24"/>
                              </w:rPr>
                            </w:pPr>
                            <w:r w:rsidRPr="00017DBB">
                              <w:rPr>
                                <w:rFonts w:ascii="Arial" w:hAnsi="Arial" w:cs="Arial"/>
                                <w:b/>
                                <w:sz w:val="24"/>
                              </w:rPr>
                              <w:t>PRINT NAME</w:t>
                            </w:r>
                            <w:r w:rsidRPr="00017DBB">
                              <w:rPr>
                                <w:rFonts w:ascii="Arial" w:hAnsi="Arial" w:cs="Arial"/>
                                <w:sz w:val="24"/>
                              </w:rPr>
                              <w:t xml:space="preserve"> …………………………………………………… </w:t>
                            </w:r>
                            <w:proofErr w:type="gramStart"/>
                            <w:r w:rsidRPr="00017DBB">
                              <w:rPr>
                                <w:rFonts w:ascii="Arial" w:hAnsi="Arial" w:cs="Arial"/>
                                <w:b/>
                                <w:sz w:val="24"/>
                              </w:rPr>
                              <w:t>DATE</w:t>
                            </w:r>
                            <w:r w:rsidRPr="00017DBB">
                              <w:rPr>
                                <w:rFonts w:ascii="Arial" w:hAnsi="Arial" w:cs="Arial"/>
                                <w:sz w:val="24"/>
                              </w:rPr>
                              <w:t xml:space="preserve">  ........</w:t>
                            </w:r>
                            <w:proofErr w:type="gramEnd"/>
                            <w:r w:rsidRPr="00017DBB">
                              <w:rPr>
                                <w:rFonts w:ascii="Arial" w:hAnsi="Arial" w:cs="Arial"/>
                                <w:sz w:val="24"/>
                              </w:rPr>
                              <w:t>…………….</w:t>
                            </w:r>
                          </w:p>
                        </w:txbxContent>
                      </v:textbox>
                    </v:shape>
                  </w:pict>
                </mc:Fallback>
              </mc:AlternateContent>
            </w:r>
          </w:p>
          <w:p w14:paraId="4F09D028" w14:textId="77777777" w:rsidR="00283677" w:rsidRPr="00B518B3" w:rsidRDefault="00283677" w:rsidP="00283677">
            <w:pPr>
              <w:ind w:left="-74"/>
              <w:jc w:val="both"/>
              <w:rPr>
                <w:rFonts w:cs="Arial"/>
                <w:sz w:val="24"/>
              </w:rPr>
            </w:pPr>
          </w:p>
          <w:p w14:paraId="468364EC" w14:textId="77777777" w:rsidR="00283677" w:rsidRPr="00B518B3" w:rsidRDefault="00283677" w:rsidP="00283677">
            <w:pPr>
              <w:ind w:left="-74"/>
              <w:jc w:val="both"/>
              <w:rPr>
                <w:rFonts w:cs="Arial"/>
                <w:sz w:val="24"/>
              </w:rPr>
            </w:pPr>
          </w:p>
          <w:p w14:paraId="39C39C22" w14:textId="77777777" w:rsidR="00283677" w:rsidRPr="00B518B3" w:rsidRDefault="00283677" w:rsidP="00283677">
            <w:pPr>
              <w:ind w:left="-74"/>
              <w:jc w:val="both"/>
              <w:rPr>
                <w:rFonts w:cs="Arial"/>
                <w:sz w:val="24"/>
              </w:rPr>
            </w:pPr>
          </w:p>
        </w:tc>
      </w:tr>
    </w:tbl>
    <w:p w14:paraId="42DF1421" w14:textId="77777777" w:rsidR="00283677" w:rsidRPr="00B518B3" w:rsidRDefault="00283677" w:rsidP="00283677">
      <w:pPr>
        <w:jc w:val="both"/>
        <w:rPr>
          <w:rFonts w:cs="Arial"/>
          <w:color w:val="A5A5A5"/>
          <w:sz w:val="24"/>
        </w:rPr>
      </w:pPr>
    </w:p>
    <w:p w14:paraId="4F6499BA" w14:textId="77777777" w:rsidR="00372F67" w:rsidRPr="00B518B3" w:rsidRDefault="00372F67">
      <w:pPr>
        <w:rPr>
          <w:rFonts w:cs="Arial"/>
          <w:sz w:val="24"/>
          <w:szCs w:val="24"/>
        </w:rPr>
        <w:sectPr w:rsidR="00372F67" w:rsidRPr="00B518B3" w:rsidSect="00970643">
          <w:headerReference w:type="default" r:id="rId25"/>
          <w:pgSz w:w="11906" w:h="16838"/>
          <w:pgMar w:top="1440" w:right="1133" w:bottom="1440" w:left="1440" w:header="708" w:footer="708" w:gutter="0"/>
          <w:cols w:space="708"/>
          <w:docGrid w:linePitch="360"/>
        </w:sectPr>
      </w:pPr>
      <w:r w:rsidRPr="00B518B3">
        <w:rPr>
          <w:rFonts w:cs="Arial"/>
          <w:sz w:val="24"/>
          <w:szCs w:val="24"/>
        </w:rPr>
        <w:br w:type="page"/>
      </w:r>
    </w:p>
    <w:p w14:paraId="78A3B26D" w14:textId="30A0EEC5" w:rsidR="00372F67" w:rsidRPr="00B518B3" w:rsidRDefault="00372F67">
      <w:pPr>
        <w:rPr>
          <w:rFonts w:cs="Arial"/>
          <w:sz w:val="24"/>
          <w:szCs w:val="24"/>
        </w:rPr>
      </w:pPr>
    </w:p>
    <w:p w14:paraId="4958DFFE" w14:textId="349D260C" w:rsidR="00F90535" w:rsidRPr="00B518B3" w:rsidRDefault="00F90535" w:rsidP="00F90535">
      <w:pPr>
        <w:shd w:val="clear" w:color="auto" w:fill="D5DCE4" w:themeFill="text2" w:themeFillTint="33"/>
        <w:jc w:val="center"/>
        <w:rPr>
          <w:rFonts w:cs="Arial"/>
          <w:b/>
          <w:bCs/>
          <w:sz w:val="24"/>
        </w:rPr>
      </w:pPr>
      <w:bookmarkStart w:id="19" w:name="_Toc181781929"/>
      <w:r w:rsidRPr="00966228">
        <w:rPr>
          <w:rStyle w:val="Heading2Char"/>
        </w:rPr>
        <w:t>Summary Table of Responsibilities for School Attendance</w:t>
      </w:r>
      <w:bookmarkEnd w:id="19"/>
      <w:r w:rsidRPr="00966228">
        <w:rPr>
          <w:rFonts w:cs="Arial"/>
          <w:b/>
          <w:bCs/>
          <w:sz w:val="24"/>
        </w:rPr>
        <w:t xml:space="preserve"> (DfE </w:t>
      </w:r>
      <w:r w:rsidR="001302A3" w:rsidRPr="00966228">
        <w:rPr>
          <w:rFonts w:cs="Arial"/>
          <w:b/>
          <w:bCs/>
          <w:sz w:val="24"/>
        </w:rPr>
        <w:t>August 2024</w:t>
      </w:r>
      <w:r w:rsidRPr="00966228">
        <w:rPr>
          <w:rFonts w:cs="Arial"/>
          <w:b/>
          <w:bCs/>
          <w:sz w:val="24"/>
        </w:rPr>
        <w:t>)</w:t>
      </w:r>
    </w:p>
    <w:p w14:paraId="6567B9C4" w14:textId="77777777" w:rsidR="00485E97" w:rsidRDefault="00485E97" w:rsidP="00F90535">
      <w:pPr>
        <w:jc w:val="center"/>
        <w:rPr>
          <w:rFonts w:cs="Arial"/>
          <w:b/>
          <w:bCs/>
          <w:sz w:val="24"/>
          <w:highlight w:val="cyan"/>
        </w:rPr>
      </w:pPr>
    </w:p>
    <w:p w14:paraId="7196016A" w14:textId="231E8882" w:rsidR="00F90535" w:rsidRPr="00B518B3" w:rsidRDefault="00485E97" w:rsidP="00F90535">
      <w:pPr>
        <w:jc w:val="center"/>
        <w:rPr>
          <w:rFonts w:cs="Arial"/>
          <w:b/>
          <w:bCs/>
          <w:sz w:val="24"/>
        </w:rPr>
      </w:pPr>
      <w:r w:rsidRPr="00485E97">
        <w:rPr>
          <w:rFonts w:cs="Arial"/>
          <w:b/>
          <w:bCs/>
          <w:sz w:val="24"/>
          <w:highlight w:val="cyan"/>
        </w:rPr>
        <w:t>Revised document below</w:t>
      </w:r>
    </w:p>
    <w:p w14:paraId="22C14029" w14:textId="77777777" w:rsidR="00F90535" w:rsidRPr="00B518B3" w:rsidRDefault="00F90535" w:rsidP="00F90535">
      <w:pPr>
        <w:pStyle w:val="Heading1"/>
        <w:ind w:left="-5"/>
      </w:pPr>
      <w:bookmarkStart w:id="20" w:name="_Toc181781930"/>
      <w:bookmarkStart w:id="21" w:name="_Toc14775"/>
      <w:r w:rsidRPr="00B518B3">
        <w:t>All pupils</w:t>
      </w:r>
      <w:bookmarkEnd w:id="20"/>
      <w:r w:rsidRPr="00B518B3">
        <w:t xml:space="preserve"> </w:t>
      </w:r>
      <w:bookmarkEnd w:id="21"/>
    </w:p>
    <w:tbl>
      <w:tblPr>
        <w:tblStyle w:val="TableGrid0"/>
        <w:tblW w:w="14559" w:type="dxa"/>
        <w:tblInd w:w="6" w:type="dxa"/>
        <w:tblCellMar>
          <w:top w:w="114" w:type="dxa"/>
          <w:left w:w="61" w:type="dxa"/>
          <w:right w:w="3" w:type="dxa"/>
        </w:tblCellMar>
        <w:tblLook w:val="04A0" w:firstRow="1" w:lastRow="0" w:firstColumn="1" w:lastColumn="0" w:noHBand="0" w:noVBand="1"/>
      </w:tblPr>
      <w:tblGrid>
        <w:gridCol w:w="3398"/>
        <w:gridCol w:w="3684"/>
        <w:gridCol w:w="4397"/>
        <w:gridCol w:w="3080"/>
      </w:tblGrid>
      <w:tr w:rsidR="00F90535" w:rsidRPr="00B518B3" w14:paraId="31CAE12D" w14:textId="77777777" w:rsidTr="00697403">
        <w:trPr>
          <w:trHeight w:val="679"/>
        </w:trPr>
        <w:tc>
          <w:tcPr>
            <w:tcW w:w="3398" w:type="dxa"/>
            <w:tcBorders>
              <w:top w:val="single" w:sz="4" w:space="0" w:color="000000"/>
              <w:left w:val="single" w:sz="4" w:space="0" w:color="000000"/>
              <w:bottom w:val="single" w:sz="4" w:space="0" w:color="000000"/>
              <w:right w:val="single" w:sz="4" w:space="0" w:color="000000"/>
            </w:tcBorders>
            <w:shd w:val="clear" w:color="auto" w:fill="CFDCE3"/>
          </w:tcPr>
          <w:p w14:paraId="6AC73A16" w14:textId="77777777" w:rsidR="00F90535" w:rsidRPr="00B518B3" w:rsidRDefault="00F90535" w:rsidP="00697403">
            <w:pPr>
              <w:ind w:right="60"/>
              <w:jc w:val="center"/>
              <w:rPr>
                <w:rFonts w:ascii="Arial" w:hAnsi="Arial" w:cs="Arial"/>
              </w:rPr>
            </w:pPr>
            <w:r w:rsidRPr="00B518B3">
              <w:rPr>
                <w:rFonts w:ascii="Arial" w:eastAsia="Arial" w:hAnsi="Arial" w:cs="Arial"/>
                <w:b/>
                <w:color w:val="0D0D0D"/>
                <w:sz w:val="24"/>
              </w:rPr>
              <w:t xml:space="preserve">Parents are expected to: </w:t>
            </w:r>
          </w:p>
        </w:tc>
        <w:tc>
          <w:tcPr>
            <w:tcW w:w="3684" w:type="dxa"/>
            <w:tcBorders>
              <w:top w:val="single" w:sz="4" w:space="0" w:color="000000"/>
              <w:left w:val="single" w:sz="4" w:space="0" w:color="000000"/>
              <w:bottom w:val="single" w:sz="4" w:space="0" w:color="000000"/>
              <w:right w:val="single" w:sz="4" w:space="0" w:color="000000"/>
            </w:tcBorders>
            <w:shd w:val="clear" w:color="auto" w:fill="CFDCE3"/>
          </w:tcPr>
          <w:p w14:paraId="780C4BFC" w14:textId="77777777" w:rsidR="00F90535" w:rsidRPr="00B518B3" w:rsidRDefault="00F90535" w:rsidP="00697403">
            <w:pPr>
              <w:ind w:right="58"/>
              <w:jc w:val="center"/>
              <w:rPr>
                <w:rFonts w:ascii="Arial" w:hAnsi="Arial" w:cs="Arial"/>
              </w:rPr>
            </w:pPr>
            <w:r w:rsidRPr="00B518B3">
              <w:rPr>
                <w:rFonts w:ascii="Arial" w:eastAsia="Arial" w:hAnsi="Arial" w:cs="Arial"/>
                <w:b/>
                <w:color w:val="0D0D0D"/>
                <w:sz w:val="24"/>
              </w:rPr>
              <w:t xml:space="preserve">Schools are expected to: </w:t>
            </w:r>
          </w:p>
        </w:tc>
        <w:tc>
          <w:tcPr>
            <w:tcW w:w="4397" w:type="dxa"/>
            <w:tcBorders>
              <w:top w:val="single" w:sz="4" w:space="0" w:color="000000"/>
              <w:left w:val="single" w:sz="4" w:space="0" w:color="000000"/>
              <w:bottom w:val="single" w:sz="4" w:space="0" w:color="000000"/>
              <w:right w:val="single" w:sz="4" w:space="0" w:color="000000"/>
            </w:tcBorders>
            <w:shd w:val="clear" w:color="auto" w:fill="CFDCE3"/>
          </w:tcPr>
          <w:p w14:paraId="0ACBF544" w14:textId="77777777" w:rsidR="00F90535" w:rsidRPr="00B518B3" w:rsidRDefault="00F90535" w:rsidP="00697403">
            <w:pPr>
              <w:jc w:val="center"/>
              <w:rPr>
                <w:rFonts w:ascii="Arial" w:hAnsi="Arial" w:cs="Arial"/>
              </w:rPr>
            </w:pPr>
            <w:r w:rsidRPr="00B518B3">
              <w:rPr>
                <w:rFonts w:ascii="Arial" w:eastAsia="Arial" w:hAnsi="Arial" w:cs="Arial"/>
                <w:b/>
                <w:color w:val="0D0D0D"/>
                <w:sz w:val="24"/>
              </w:rPr>
              <w:t xml:space="preserve">Academy trustees and governing bodies are expected to: </w:t>
            </w:r>
          </w:p>
        </w:tc>
        <w:tc>
          <w:tcPr>
            <w:tcW w:w="3080" w:type="dxa"/>
            <w:tcBorders>
              <w:top w:val="single" w:sz="4" w:space="0" w:color="000000"/>
              <w:left w:val="single" w:sz="4" w:space="0" w:color="000000"/>
              <w:bottom w:val="single" w:sz="4" w:space="0" w:color="000000"/>
              <w:right w:val="single" w:sz="4" w:space="0" w:color="000000"/>
            </w:tcBorders>
            <w:shd w:val="clear" w:color="auto" w:fill="CFDCE3"/>
          </w:tcPr>
          <w:p w14:paraId="4D8CE8C6" w14:textId="77777777" w:rsidR="00F90535" w:rsidRPr="00B518B3" w:rsidRDefault="00F90535" w:rsidP="00697403">
            <w:pPr>
              <w:jc w:val="center"/>
              <w:rPr>
                <w:rFonts w:ascii="Arial" w:hAnsi="Arial" w:cs="Arial"/>
              </w:rPr>
            </w:pPr>
            <w:r w:rsidRPr="00B518B3">
              <w:rPr>
                <w:rFonts w:ascii="Arial" w:eastAsia="Arial" w:hAnsi="Arial" w:cs="Arial"/>
                <w:b/>
                <w:color w:val="0D0D0D"/>
                <w:sz w:val="24"/>
              </w:rPr>
              <w:t xml:space="preserve">Local authorities are expected to: </w:t>
            </w:r>
          </w:p>
        </w:tc>
      </w:tr>
      <w:tr w:rsidR="00F90535" w:rsidRPr="00B518B3" w14:paraId="50E647F6" w14:textId="77777777" w:rsidTr="00075D7C">
        <w:trPr>
          <w:trHeight w:val="727"/>
        </w:trPr>
        <w:tc>
          <w:tcPr>
            <w:tcW w:w="3398" w:type="dxa"/>
            <w:tcBorders>
              <w:top w:val="single" w:sz="4" w:space="0" w:color="000000"/>
              <w:left w:val="single" w:sz="4" w:space="0" w:color="000000"/>
              <w:bottom w:val="single" w:sz="4" w:space="0" w:color="000000"/>
              <w:right w:val="single" w:sz="4" w:space="0" w:color="000000"/>
            </w:tcBorders>
          </w:tcPr>
          <w:p w14:paraId="4F2D4EBE" w14:textId="77777777" w:rsidR="00F90535" w:rsidRPr="00B518B3" w:rsidRDefault="00F90535" w:rsidP="00075D7C">
            <w:pPr>
              <w:rPr>
                <w:rFonts w:ascii="Arial" w:hAnsi="Arial" w:cs="Arial"/>
              </w:rPr>
            </w:pPr>
            <w:r w:rsidRPr="00B518B3">
              <w:rPr>
                <w:rFonts w:ascii="Arial" w:eastAsia="Arial" w:hAnsi="Arial" w:cs="Arial"/>
                <w:color w:val="0D0D0D"/>
                <w:sz w:val="24"/>
              </w:rPr>
              <w:t xml:space="preserve">Ensure their child attends every day the school is open except when a statutory reason applies.  </w:t>
            </w:r>
          </w:p>
          <w:p w14:paraId="1832AF3C" w14:textId="77777777" w:rsidR="00F90535" w:rsidRPr="00B518B3" w:rsidRDefault="00F90535" w:rsidP="00075D7C">
            <w:pPr>
              <w:rPr>
                <w:rFonts w:ascii="Arial" w:hAnsi="Arial" w:cs="Arial"/>
              </w:rPr>
            </w:pPr>
            <w:r w:rsidRPr="00B518B3">
              <w:rPr>
                <w:rFonts w:ascii="Arial" w:eastAsia="Arial" w:hAnsi="Arial" w:cs="Arial"/>
                <w:color w:val="0D0D0D"/>
                <w:sz w:val="24"/>
              </w:rPr>
              <w:t xml:space="preserve"> </w:t>
            </w:r>
          </w:p>
          <w:p w14:paraId="6B794CF6" w14:textId="77777777" w:rsidR="00F90535" w:rsidRPr="00B518B3" w:rsidRDefault="00F90535" w:rsidP="00075D7C">
            <w:pPr>
              <w:rPr>
                <w:rFonts w:ascii="Arial" w:hAnsi="Arial" w:cs="Arial"/>
              </w:rPr>
            </w:pPr>
            <w:r w:rsidRPr="00B518B3">
              <w:rPr>
                <w:rFonts w:ascii="Arial" w:eastAsia="Arial" w:hAnsi="Arial" w:cs="Arial"/>
                <w:color w:val="0D0D0D"/>
                <w:sz w:val="24"/>
              </w:rPr>
              <w:t xml:space="preserve">Notify the school as soon as possible when their child </w:t>
            </w:r>
            <w:proofErr w:type="gramStart"/>
            <w:r w:rsidRPr="00B518B3">
              <w:rPr>
                <w:rFonts w:ascii="Arial" w:eastAsia="Arial" w:hAnsi="Arial" w:cs="Arial"/>
                <w:color w:val="0D0D0D"/>
                <w:sz w:val="24"/>
              </w:rPr>
              <w:t>has to</w:t>
            </w:r>
            <w:proofErr w:type="gramEnd"/>
            <w:r w:rsidRPr="00B518B3">
              <w:rPr>
                <w:rFonts w:ascii="Arial" w:eastAsia="Arial" w:hAnsi="Arial" w:cs="Arial"/>
                <w:color w:val="0D0D0D"/>
                <w:sz w:val="24"/>
              </w:rPr>
              <w:t xml:space="preserve"> be unexpectedly absent (e.g. sickness). </w:t>
            </w:r>
          </w:p>
          <w:p w14:paraId="278A741A" w14:textId="77777777" w:rsidR="00F90535" w:rsidRPr="00B518B3" w:rsidRDefault="00F90535" w:rsidP="00075D7C">
            <w:pPr>
              <w:rPr>
                <w:rFonts w:ascii="Arial" w:hAnsi="Arial" w:cs="Arial"/>
              </w:rPr>
            </w:pPr>
            <w:r w:rsidRPr="00B518B3">
              <w:rPr>
                <w:rFonts w:ascii="Arial" w:eastAsia="Arial" w:hAnsi="Arial" w:cs="Arial"/>
                <w:color w:val="0D0D0D"/>
                <w:sz w:val="24"/>
              </w:rPr>
              <w:t xml:space="preserve"> </w:t>
            </w:r>
          </w:p>
          <w:p w14:paraId="0594D14E" w14:textId="77777777" w:rsidR="00F90535" w:rsidRPr="00B518B3" w:rsidRDefault="00F90535" w:rsidP="00075D7C">
            <w:pPr>
              <w:rPr>
                <w:rFonts w:ascii="Arial" w:hAnsi="Arial" w:cs="Arial"/>
              </w:rPr>
            </w:pPr>
            <w:r w:rsidRPr="00B518B3">
              <w:rPr>
                <w:rFonts w:ascii="Arial" w:eastAsia="Arial" w:hAnsi="Arial" w:cs="Arial"/>
                <w:color w:val="0D0D0D"/>
                <w:sz w:val="24"/>
              </w:rPr>
              <w:t xml:space="preserve">Only request leave of absence in exceptional circumstances and do so in advance. </w:t>
            </w:r>
          </w:p>
          <w:p w14:paraId="392E583B" w14:textId="77777777" w:rsidR="00F90535" w:rsidRPr="00B518B3" w:rsidRDefault="00F90535" w:rsidP="00075D7C">
            <w:pPr>
              <w:rPr>
                <w:rFonts w:ascii="Arial" w:hAnsi="Arial" w:cs="Arial"/>
              </w:rPr>
            </w:pPr>
            <w:r w:rsidRPr="00B518B3">
              <w:rPr>
                <w:rFonts w:ascii="Arial" w:eastAsia="Arial" w:hAnsi="Arial" w:cs="Arial"/>
                <w:color w:val="0D0D0D"/>
                <w:sz w:val="24"/>
              </w:rPr>
              <w:t xml:space="preserve"> </w:t>
            </w:r>
          </w:p>
          <w:p w14:paraId="41FBA06E" w14:textId="77777777" w:rsidR="00F90535" w:rsidRPr="00B518B3" w:rsidRDefault="00F90535" w:rsidP="00075D7C">
            <w:pPr>
              <w:rPr>
                <w:rFonts w:ascii="Arial" w:hAnsi="Arial" w:cs="Arial"/>
              </w:rPr>
            </w:pPr>
            <w:r w:rsidRPr="00B518B3">
              <w:rPr>
                <w:rFonts w:ascii="Arial" w:eastAsia="Arial" w:hAnsi="Arial" w:cs="Arial"/>
                <w:color w:val="0D0D0D"/>
                <w:sz w:val="24"/>
              </w:rPr>
              <w:t xml:space="preserve">Book any medical appointments around the school day where possible. </w:t>
            </w:r>
            <w:r w:rsidRPr="00B518B3">
              <w:rPr>
                <w:rFonts w:ascii="Arial" w:eastAsia="Arial" w:hAnsi="Arial" w:cs="Arial"/>
                <w:color w:val="0D0D0D"/>
                <w:sz w:val="24"/>
              </w:rPr>
              <w:tab/>
              <w:t xml:space="preserve"> </w:t>
            </w:r>
          </w:p>
        </w:tc>
        <w:tc>
          <w:tcPr>
            <w:tcW w:w="3684" w:type="dxa"/>
            <w:tcBorders>
              <w:top w:val="single" w:sz="4" w:space="0" w:color="000000"/>
              <w:left w:val="single" w:sz="4" w:space="0" w:color="000000"/>
              <w:bottom w:val="single" w:sz="4" w:space="0" w:color="000000"/>
              <w:right w:val="single" w:sz="4" w:space="0" w:color="000000"/>
            </w:tcBorders>
          </w:tcPr>
          <w:p w14:paraId="6D46835C" w14:textId="77777777" w:rsidR="00F90535" w:rsidRPr="00B518B3" w:rsidRDefault="00F90535" w:rsidP="00075D7C">
            <w:pPr>
              <w:ind w:left="1"/>
              <w:rPr>
                <w:rFonts w:ascii="Arial" w:hAnsi="Arial" w:cs="Arial"/>
              </w:rPr>
            </w:pPr>
            <w:r w:rsidRPr="00B518B3">
              <w:rPr>
                <w:rFonts w:ascii="Arial" w:eastAsia="Arial" w:hAnsi="Arial" w:cs="Arial"/>
                <w:color w:val="0D0D0D"/>
                <w:sz w:val="24"/>
              </w:rPr>
              <w:t xml:space="preserve">Have a clear school attendance policy on the school website which all staff, pupils and parents understand.  </w:t>
            </w:r>
          </w:p>
          <w:p w14:paraId="452A53BD" w14:textId="77777777" w:rsidR="00F90535" w:rsidRPr="00B518B3" w:rsidRDefault="00F90535" w:rsidP="00075D7C">
            <w:pPr>
              <w:ind w:left="1"/>
              <w:rPr>
                <w:rFonts w:ascii="Arial" w:hAnsi="Arial" w:cs="Arial"/>
              </w:rPr>
            </w:pPr>
            <w:r w:rsidRPr="00B518B3">
              <w:rPr>
                <w:rFonts w:ascii="Arial" w:eastAsia="Arial" w:hAnsi="Arial" w:cs="Arial"/>
                <w:color w:val="0D0D0D"/>
                <w:sz w:val="24"/>
              </w:rPr>
              <w:t xml:space="preserve"> </w:t>
            </w:r>
          </w:p>
          <w:p w14:paraId="03DB421F" w14:textId="77777777" w:rsidR="00F90535" w:rsidRPr="00B518B3" w:rsidRDefault="00F90535" w:rsidP="00075D7C">
            <w:pPr>
              <w:ind w:left="1"/>
              <w:rPr>
                <w:rFonts w:ascii="Arial" w:hAnsi="Arial" w:cs="Arial"/>
              </w:rPr>
            </w:pPr>
            <w:r w:rsidRPr="00B518B3">
              <w:rPr>
                <w:rFonts w:ascii="Arial" w:eastAsia="Arial" w:hAnsi="Arial" w:cs="Arial"/>
                <w:color w:val="0D0D0D"/>
                <w:sz w:val="24"/>
              </w:rPr>
              <w:t xml:space="preserve">Develop and maintain a whole school culture that promotes the benefits of good attendance. </w:t>
            </w:r>
          </w:p>
          <w:p w14:paraId="0D84452E" w14:textId="77777777" w:rsidR="00F90535" w:rsidRPr="00B518B3" w:rsidRDefault="00F90535" w:rsidP="00075D7C">
            <w:pPr>
              <w:ind w:left="1"/>
              <w:rPr>
                <w:rFonts w:ascii="Arial" w:hAnsi="Arial" w:cs="Arial"/>
              </w:rPr>
            </w:pPr>
            <w:r w:rsidRPr="00B518B3">
              <w:rPr>
                <w:rFonts w:ascii="Arial" w:eastAsia="Arial" w:hAnsi="Arial" w:cs="Arial"/>
                <w:color w:val="0D0D0D"/>
                <w:sz w:val="24"/>
              </w:rPr>
              <w:t xml:space="preserve"> </w:t>
            </w:r>
          </w:p>
          <w:p w14:paraId="265EA5BE" w14:textId="77777777" w:rsidR="00F90535" w:rsidRPr="00B518B3" w:rsidRDefault="00F90535" w:rsidP="00075D7C">
            <w:pPr>
              <w:ind w:left="1"/>
              <w:rPr>
                <w:rFonts w:ascii="Arial" w:hAnsi="Arial" w:cs="Arial"/>
              </w:rPr>
            </w:pPr>
            <w:r w:rsidRPr="00B518B3">
              <w:rPr>
                <w:rFonts w:ascii="Arial" w:eastAsia="Arial" w:hAnsi="Arial" w:cs="Arial"/>
                <w:color w:val="0D0D0D"/>
                <w:sz w:val="24"/>
              </w:rPr>
              <w:t xml:space="preserve">Accurately complete admission and attendance registers.   </w:t>
            </w:r>
          </w:p>
          <w:p w14:paraId="18092E10" w14:textId="77777777" w:rsidR="00F90535" w:rsidRPr="00B518B3" w:rsidRDefault="00F90535" w:rsidP="00075D7C">
            <w:pPr>
              <w:ind w:left="1"/>
              <w:rPr>
                <w:rFonts w:ascii="Arial" w:hAnsi="Arial" w:cs="Arial"/>
              </w:rPr>
            </w:pPr>
            <w:r w:rsidRPr="00B518B3">
              <w:rPr>
                <w:rFonts w:ascii="Arial" w:eastAsia="Arial" w:hAnsi="Arial" w:cs="Arial"/>
                <w:color w:val="0D0D0D"/>
                <w:sz w:val="24"/>
              </w:rPr>
              <w:t xml:space="preserve"> </w:t>
            </w:r>
          </w:p>
          <w:p w14:paraId="3338CC98" w14:textId="77777777" w:rsidR="00F90535" w:rsidRPr="00B518B3" w:rsidRDefault="00F90535" w:rsidP="00075D7C">
            <w:pPr>
              <w:ind w:left="1"/>
              <w:rPr>
                <w:rFonts w:ascii="Arial" w:hAnsi="Arial" w:cs="Arial"/>
              </w:rPr>
            </w:pPr>
            <w:r w:rsidRPr="00B518B3">
              <w:rPr>
                <w:rFonts w:ascii="Arial" w:eastAsia="Arial" w:hAnsi="Arial" w:cs="Arial"/>
                <w:color w:val="0D0D0D"/>
                <w:sz w:val="24"/>
              </w:rPr>
              <w:t xml:space="preserve">Have robust daily processes to follow up absence.  </w:t>
            </w:r>
          </w:p>
          <w:p w14:paraId="250DA036" w14:textId="77777777" w:rsidR="00F90535" w:rsidRPr="00B518B3" w:rsidRDefault="00F90535" w:rsidP="00075D7C">
            <w:pPr>
              <w:ind w:left="1"/>
              <w:rPr>
                <w:rFonts w:ascii="Arial" w:eastAsia="Arial" w:hAnsi="Arial" w:cs="Arial"/>
                <w:color w:val="0D0D0D"/>
                <w:sz w:val="24"/>
              </w:rPr>
            </w:pPr>
            <w:r w:rsidRPr="00B518B3">
              <w:rPr>
                <w:rFonts w:ascii="Arial" w:eastAsia="Arial" w:hAnsi="Arial" w:cs="Arial"/>
                <w:color w:val="0D0D0D"/>
                <w:sz w:val="24"/>
              </w:rPr>
              <w:t xml:space="preserve"> </w:t>
            </w:r>
          </w:p>
          <w:p w14:paraId="47D81897" w14:textId="4FD95269" w:rsidR="001302A3" w:rsidRPr="00B518B3" w:rsidRDefault="00913B0B" w:rsidP="00075D7C">
            <w:pPr>
              <w:ind w:left="1"/>
              <w:rPr>
                <w:rFonts w:ascii="Arial" w:hAnsi="Arial" w:cs="Arial"/>
                <w:sz w:val="24"/>
                <w:szCs w:val="24"/>
              </w:rPr>
            </w:pPr>
            <w:r w:rsidRPr="00B518B3">
              <w:rPr>
                <w:rFonts w:ascii="Arial" w:hAnsi="Arial" w:cs="Arial"/>
                <w:sz w:val="24"/>
                <w:szCs w:val="24"/>
              </w:rPr>
              <w:t>Regularly monitor data to identify patterns and trends and understand which pupils and pupil cohorts to focus on.</w:t>
            </w:r>
          </w:p>
          <w:p w14:paraId="3C7767C4" w14:textId="77777777" w:rsidR="00913B0B" w:rsidRPr="00B518B3" w:rsidRDefault="00913B0B" w:rsidP="00075D7C">
            <w:pPr>
              <w:ind w:left="1"/>
              <w:rPr>
                <w:rFonts w:ascii="Arial" w:hAnsi="Arial" w:cs="Arial"/>
                <w:sz w:val="24"/>
                <w:szCs w:val="24"/>
              </w:rPr>
            </w:pPr>
          </w:p>
          <w:p w14:paraId="16C80BEA" w14:textId="77777777" w:rsidR="00F90535" w:rsidRPr="00B518B3" w:rsidRDefault="00F90535" w:rsidP="00075D7C">
            <w:pPr>
              <w:ind w:left="1"/>
              <w:rPr>
                <w:rFonts w:ascii="Arial" w:hAnsi="Arial" w:cs="Arial"/>
              </w:rPr>
            </w:pPr>
            <w:r w:rsidRPr="00B518B3">
              <w:rPr>
                <w:rFonts w:ascii="Arial" w:eastAsia="Arial" w:hAnsi="Arial" w:cs="Arial"/>
                <w:color w:val="0D0D0D"/>
                <w:sz w:val="24"/>
              </w:rPr>
              <w:t xml:space="preserve">Have a dedicated senior leader with overall responsibility for championing and improving attendance.  </w:t>
            </w:r>
            <w:r w:rsidRPr="00B518B3">
              <w:rPr>
                <w:rFonts w:ascii="Arial" w:eastAsia="Arial" w:hAnsi="Arial" w:cs="Arial"/>
                <w:color w:val="0D0D0D"/>
                <w:sz w:val="24"/>
              </w:rPr>
              <w:tab/>
              <w:t xml:space="preserve"> </w:t>
            </w:r>
          </w:p>
        </w:tc>
        <w:tc>
          <w:tcPr>
            <w:tcW w:w="4397" w:type="dxa"/>
            <w:tcBorders>
              <w:top w:val="single" w:sz="4" w:space="0" w:color="000000"/>
              <w:left w:val="single" w:sz="4" w:space="0" w:color="000000"/>
              <w:bottom w:val="single" w:sz="4" w:space="0" w:color="000000"/>
              <w:right w:val="single" w:sz="4" w:space="0" w:color="000000"/>
            </w:tcBorders>
          </w:tcPr>
          <w:p w14:paraId="137DD0C0" w14:textId="77777777" w:rsidR="00F90535" w:rsidRPr="00B518B3" w:rsidRDefault="00F90535" w:rsidP="00075D7C">
            <w:pPr>
              <w:ind w:left="2"/>
              <w:rPr>
                <w:rFonts w:ascii="Arial" w:hAnsi="Arial" w:cs="Arial"/>
              </w:rPr>
            </w:pPr>
            <w:r w:rsidRPr="00B518B3">
              <w:rPr>
                <w:rFonts w:ascii="Arial" w:eastAsia="Arial" w:hAnsi="Arial" w:cs="Arial"/>
                <w:color w:val="0D0D0D"/>
                <w:sz w:val="24"/>
              </w:rPr>
              <w:t xml:space="preserve">Take an active role in attendance improvement, support their school(s) to prioritise attendance, and work together with leaders to set whole school cultures.  </w:t>
            </w:r>
          </w:p>
          <w:p w14:paraId="5CBE06D4" w14:textId="77777777" w:rsidR="00F90535" w:rsidRPr="00B518B3" w:rsidRDefault="00F90535" w:rsidP="00075D7C">
            <w:pPr>
              <w:ind w:left="2"/>
              <w:rPr>
                <w:rFonts w:ascii="Arial" w:hAnsi="Arial" w:cs="Arial"/>
              </w:rPr>
            </w:pPr>
            <w:r w:rsidRPr="00B518B3">
              <w:rPr>
                <w:rFonts w:ascii="Arial" w:eastAsia="Arial" w:hAnsi="Arial" w:cs="Arial"/>
                <w:color w:val="0D0D0D"/>
                <w:sz w:val="24"/>
              </w:rPr>
              <w:t xml:space="preserve"> </w:t>
            </w:r>
          </w:p>
          <w:p w14:paraId="0118CBE2" w14:textId="77777777" w:rsidR="00F90535" w:rsidRPr="00B518B3" w:rsidRDefault="00F90535" w:rsidP="00075D7C">
            <w:pPr>
              <w:ind w:left="2" w:right="50"/>
              <w:rPr>
                <w:rFonts w:ascii="Arial" w:hAnsi="Arial" w:cs="Arial"/>
              </w:rPr>
            </w:pPr>
            <w:r w:rsidRPr="00B518B3">
              <w:rPr>
                <w:rFonts w:ascii="Arial" w:eastAsia="Arial" w:hAnsi="Arial" w:cs="Arial"/>
                <w:color w:val="0D0D0D"/>
                <w:sz w:val="24"/>
              </w:rPr>
              <w:t xml:space="preserve">Ensure school leaders fulfil expectations and statutory duties.  </w:t>
            </w:r>
          </w:p>
          <w:p w14:paraId="6B263BF4" w14:textId="77777777" w:rsidR="00075D7C" w:rsidRPr="00B518B3" w:rsidRDefault="00075D7C" w:rsidP="00075D7C">
            <w:pPr>
              <w:ind w:left="2"/>
              <w:rPr>
                <w:rFonts w:ascii="Arial" w:eastAsia="Arial" w:hAnsi="Arial" w:cs="Arial"/>
                <w:color w:val="0D0D0D"/>
                <w:sz w:val="24"/>
              </w:rPr>
            </w:pPr>
          </w:p>
          <w:p w14:paraId="2F5260EA" w14:textId="1F0DB004" w:rsidR="00F90535" w:rsidRPr="00B518B3" w:rsidRDefault="00075D7C" w:rsidP="00075D7C">
            <w:pPr>
              <w:ind w:left="2"/>
              <w:rPr>
                <w:rFonts w:ascii="Arial" w:eastAsia="Arial" w:hAnsi="Arial" w:cs="Arial"/>
                <w:color w:val="0D0D0D"/>
                <w:sz w:val="24"/>
              </w:rPr>
            </w:pPr>
            <w:r w:rsidRPr="00B518B3">
              <w:rPr>
                <w:rFonts w:ascii="Arial" w:eastAsia="Arial" w:hAnsi="Arial" w:cs="Arial"/>
                <w:color w:val="0D0D0D"/>
                <w:sz w:val="24"/>
              </w:rPr>
              <w:t>Use data to understand patterns of attendance, compare with other local schools, identify areas of progress and where greater focus is needed.</w:t>
            </w:r>
          </w:p>
          <w:p w14:paraId="3847046D" w14:textId="77777777" w:rsidR="00913B0B" w:rsidRPr="00B518B3" w:rsidRDefault="00913B0B" w:rsidP="00075D7C">
            <w:pPr>
              <w:ind w:left="2"/>
              <w:rPr>
                <w:rFonts w:ascii="Arial" w:hAnsi="Arial" w:cs="Arial"/>
              </w:rPr>
            </w:pPr>
          </w:p>
          <w:p w14:paraId="065CB340" w14:textId="77777777" w:rsidR="00F90535" w:rsidRPr="00B518B3" w:rsidRDefault="00F90535" w:rsidP="00075D7C">
            <w:pPr>
              <w:ind w:left="2"/>
              <w:rPr>
                <w:rFonts w:ascii="Arial" w:hAnsi="Arial" w:cs="Arial"/>
              </w:rPr>
            </w:pPr>
            <w:r w:rsidRPr="00B518B3">
              <w:rPr>
                <w:rFonts w:ascii="Arial" w:eastAsia="Arial" w:hAnsi="Arial" w:cs="Arial"/>
                <w:color w:val="0D0D0D"/>
                <w:sz w:val="24"/>
              </w:rPr>
              <w:t xml:space="preserve">Ensure school staff receive training on attendance.   </w:t>
            </w:r>
          </w:p>
        </w:tc>
        <w:tc>
          <w:tcPr>
            <w:tcW w:w="3080" w:type="dxa"/>
            <w:tcBorders>
              <w:top w:val="single" w:sz="4" w:space="0" w:color="000000"/>
              <w:left w:val="single" w:sz="4" w:space="0" w:color="000000"/>
              <w:bottom w:val="single" w:sz="4" w:space="0" w:color="000000"/>
              <w:right w:val="single" w:sz="4" w:space="0" w:color="000000"/>
            </w:tcBorders>
          </w:tcPr>
          <w:p w14:paraId="2D554CBF" w14:textId="77777777" w:rsidR="00F90535" w:rsidRPr="00B518B3" w:rsidRDefault="00F90535" w:rsidP="00075D7C">
            <w:pPr>
              <w:ind w:left="1"/>
              <w:rPr>
                <w:rFonts w:ascii="Arial" w:hAnsi="Arial" w:cs="Arial"/>
              </w:rPr>
            </w:pPr>
            <w:r w:rsidRPr="00B518B3">
              <w:rPr>
                <w:rFonts w:ascii="Arial" w:eastAsia="Arial" w:hAnsi="Arial" w:cs="Arial"/>
                <w:color w:val="0D0D0D"/>
                <w:sz w:val="24"/>
              </w:rPr>
              <w:t xml:space="preserve">Have a strategic approach to improving attendance for the whole area and make it a key focus of all frontline council services.  </w:t>
            </w:r>
          </w:p>
          <w:p w14:paraId="3C6DF6D8" w14:textId="77777777" w:rsidR="00F90535" w:rsidRPr="00B518B3" w:rsidRDefault="00F90535" w:rsidP="00075D7C">
            <w:pPr>
              <w:ind w:left="1"/>
              <w:rPr>
                <w:rFonts w:ascii="Arial" w:hAnsi="Arial" w:cs="Arial"/>
              </w:rPr>
            </w:pPr>
            <w:r w:rsidRPr="00B518B3">
              <w:rPr>
                <w:rFonts w:ascii="Arial" w:eastAsia="Arial" w:hAnsi="Arial" w:cs="Arial"/>
                <w:color w:val="0D0D0D"/>
                <w:sz w:val="24"/>
              </w:rPr>
              <w:t xml:space="preserve"> </w:t>
            </w:r>
          </w:p>
          <w:p w14:paraId="61A3882F" w14:textId="77777777" w:rsidR="00F90535" w:rsidRPr="00B518B3" w:rsidRDefault="00F90535" w:rsidP="00075D7C">
            <w:pPr>
              <w:ind w:left="1"/>
              <w:rPr>
                <w:rFonts w:ascii="Arial" w:hAnsi="Arial" w:cs="Arial"/>
              </w:rPr>
            </w:pPr>
            <w:r w:rsidRPr="00B518B3">
              <w:rPr>
                <w:rFonts w:ascii="Arial" w:eastAsia="Arial" w:hAnsi="Arial" w:cs="Arial"/>
                <w:color w:val="0D0D0D"/>
                <w:sz w:val="24"/>
              </w:rPr>
              <w:t xml:space="preserve">Have a School Attendance Support Team that works with all schools in their area to remove area-wide barriers to attendance. </w:t>
            </w:r>
          </w:p>
          <w:p w14:paraId="59AC4EC9" w14:textId="77777777" w:rsidR="00F90535" w:rsidRPr="00B518B3" w:rsidRDefault="00F90535" w:rsidP="00075D7C">
            <w:pPr>
              <w:ind w:left="1"/>
              <w:rPr>
                <w:rFonts w:ascii="Arial" w:hAnsi="Arial" w:cs="Arial"/>
              </w:rPr>
            </w:pPr>
            <w:r w:rsidRPr="00B518B3">
              <w:rPr>
                <w:rFonts w:ascii="Arial" w:eastAsia="Arial" w:hAnsi="Arial" w:cs="Arial"/>
                <w:color w:val="0D0D0D"/>
                <w:sz w:val="24"/>
              </w:rPr>
              <w:t xml:space="preserve"> </w:t>
            </w:r>
          </w:p>
          <w:p w14:paraId="42575B72" w14:textId="77777777" w:rsidR="00F90535" w:rsidRPr="00B518B3" w:rsidRDefault="00F90535" w:rsidP="00075D7C">
            <w:pPr>
              <w:ind w:left="1"/>
              <w:rPr>
                <w:rFonts w:ascii="Arial" w:hAnsi="Arial" w:cs="Arial"/>
              </w:rPr>
            </w:pPr>
            <w:r w:rsidRPr="00B518B3">
              <w:rPr>
                <w:rFonts w:ascii="Arial" w:eastAsia="Arial" w:hAnsi="Arial" w:cs="Arial"/>
                <w:color w:val="0D0D0D"/>
                <w:sz w:val="24"/>
              </w:rPr>
              <w:t xml:space="preserve">Provide each school with a named point of contact in the School Attendance Support Team who can support with queries and advice.  </w:t>
            </w:r>
          </w:p>
          <w:p w14:paraId="2C5C09DE" w14:textId="77777777" w:rsidR="00F90535" w:rsidRPr="00B518B3" w:rsidRDefault="00F90535" w:rsidP="00075D7C">
            <w:pPr>
              <w:ind w:left="1"/>
              <w:rPr>
                <w:rFonts w:ascii="Arial" w:hAnsi="Arial" w:cs="Arial"/>
              </w:rPr>
            </w:pPr>
            <w:r w:rsidRPr="00B518B3">
              <w:rPr>
                <w:rFonts w:ascii="Arial" w:eastAsia="Arial" w:hAnsi="Arial" w:cs="Arial"/>
                <w:color w:val="0D0D0D"/>
                <w:sz w:val="24"/>
              </w:rPr>
              <w:t xml:space="preserve"> </w:t>
            </w:r>
          </w:p>
          <w:p w14:paraId="61F3613D" w14:textId="77777777" w:rsidR="00F90535" w:rsidRPr="00B518B3" w:rsidRDefault="00F90535" w:rsidP="00075D7C">
            <w:pPr>
              <w:ind w:left="1"/>
              <w:rPr>
                <w:rFonts w:ascii="Arial" w:hAnsi="Arial" w:cs="Arial"/>
              </w:rPr>
            </w:pPr>
            <w:r w:rsidRPr="00B518B3">
              <w:rPr>
                <w:rFonts w:ascii="Arial" w:eastAsia="Arial" w:hAnsi="Arial" w:cs="Arial"/>
                <w:color w:val="0D0D0D"/>
                <w:sz w:val="24"/>
              </w:rPr>
              <w:t xml:space="preserve">Offer opportunities for all schools in the area to share effective practice.  </w:t>
            </w:r>
            <w:r w:rsidRPr="00B518B3">
              <w:rPr>
                <w:rFonts w:ascii="Arial" w:eastAsia="Arial" w:hAnsi="Arial" w:cs="Arial"/>
                <w:color w:val="0D0D0D"/>
                <w:sz w:val="24"/>
              </w:rPr>
              <w:tab/>
              <w:t xml:space="preserve"> </w:t>
            </w:r>
          </w:p>
        </w:tc>
      </w:tr>
    </w:tbl>
    <w:p w14:paraId="2FB75215" w14:textId="77777777" w:rsidR="00075D7C" w:rsidRPr="00B518B3" w:rsidRDefault="00075D7C" w:rsidP="00075D7C">
      <w:pPr>
        <w:pStyle w:val="Heading1"/>
        <w:ind w:left="-5"/>
      </w:pPr>
      <w:bookmarkStart w:id="22" w:name="_Toc181781931"/>
      <w:bookmarkStart w:id="23" w:name="_Toc14776"/>
      <w:r w:rsidRPr="00B518B3">
        <w:lastRenderedPageBreak/>
        <w:t>Pupils at risk of becoming persistently absent</w:t>
      </w:r>
      <w:bookmarkEnd w:id="22"/>
      <w:r w:rsidRPr="00B518B3">
        <w:t xml:space="preserve"> </w:t>
      </w:r>
      <w:bookmarkEnd w:id="23"/>
    </w:p>
    <w:tbl>
      <w:tblPr>
        <w:tblStyle w:val="TableGrid0"/>
        <w:tblW w:w="14559" w:type="dxa"/>
        <w:tblInd w:w="6" w:type="dxa"/>
        <w:tblCellMar>
          <w:top w:w="114" w:type="dxa"/>
          <w:left w:w="61" w:type="dxa"/>
          <w:right w:w="18" w:type="dxa"/>
        </w:tblCellMar>
        <w:tblLook w:val="04A0" w:firstRow="1" w:lastRow="0" w:firstColumn="1" w:lastColumn="0" w:noHBand="0" w:noVBand="1"/>
      </w:tblPr>
      <w:tblGrid>
        <w:gridCol w:w="2687"/>
        <w:gridCol w:w="4254"/>
        <w:gridCol w:w="3401"/>
        <w:gridCol w:w="4217"/>
      </w:tblGrid>
      <w:tr w:rsidR="00075D7C" w:rsidRPr="00B518B3" w14:paraId="64948752" w14:textId="77777777" w:rsidTr="00A4397C">
        <w:trPr>
          <w:trHeight w:val="955"/>
        </w:trPr>
        <w:tc>
          <w:tcPr>
            <w:tcW w:w="2687" w:type="dxa"/>
            <w:tcBorders>
              <w:top w:val="single" w:sz="4" w:space="0" w:color="000000"/>
              <w:left w:val="single" w:sz="4" w:space="0" w:color="000000"/>
              <w:bottom w:val="single" w:sz="4" w:space="0" w:color="000000"/>
              <w:right w:val="single" w:sz="4" w:space="0" w:color="000000"/>
            </w:tcBorders>
            <w:shd w:val="clear" w:color="auto" w:fill="CFDCE3"/>
          </w:tcPr>
          <w:p w14:paraId="26D4C5F3" w14:textId="77777777" w:rsidR="00075D7C" w:rsidRPr="00B518B3" w:rsidRDefault="00075D7C" w:rsidP="00A4397C">
            <w:pPr>
              <w:jc w:val="center"/>
              <w:rPr>
                <w:rFonts w:ascii="Arial" w:hAnsi="Arial" w:cs="Arial"/>
              </w:rPr>
            </w:pPr>
            <w:r w:rsidRPr="00B518B3">
              <w:rPr>
                <w:rFonts w:ascii="Arial" w:eastAsia="Arial" w:hAnsi="Arial" w:cs="Arial"/>
                <w:b/>
                <w:color w:val="0D0D0D"/>
                <w:sz w:val="24"/>
              </w:rPr>
              <w:t xml:space="preserve">Parents are expected to: </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Pr>
          <w:p w14:paraId="4BBAB858" w14:textId="77777777" w:rsidR="00075D7C" w:rsidRPr="00B518B3" w:rsidRDefault="00075D7C" w:rsidP="00A4397C">
            <w:pPr>
              <w:ind w:right="44"/>
              <w:jc w:val="center"/>
              <w:rPr>
                <w:rFonts w:ascii="Arial" w:hAnsi="Arial" w:cs="Arial"/>
              </w:rPr>
            </w:pPr>
            <w:r w:rsidRPr="00B518B3">
              <w:rPr>
                <w:rFonts w:ascii="Arial" w:eastAsia="Arial" w:hAnsi="Arial" w:cs="Arial"/>
                <w:b/>
                <w:color w:val="0D0D0D"/>
                <w:sz w:val="24"/>
              </w:rPr>
              <w:t xml:space="preserve">Schools are expected to: </w:t>
            </w:r>
          </w:p>
        </w:tc>
        <w:tc>
          <w:tcPr>
            <w:tcW w:w="3401" w:type="dxa"/>
            <w:tcBorders>
              <w:top w:val="single" w:sz="4" w:space="0" w:color="000000"/>
              <w:left w:val="single" w:sz="4" w:space="0" w:color="000000"/>
              <w:bottom w:val="single" w:sz="4" w:space="0" w:color="000000"/>
              <w:right w:val="single" w:sz="4" w:space="0" w:color="000000"/>
            </w:tcBorders>
            <w:shd w:val="clear" w:color="auto" w:fill="CFDCE3"/>
          </w:tcPr>
          <w:p w14:paraId="553EE33B" w14:textId="77777777" w:rsidR="00075D7C" w:rsidRPr="00B518B3" w:rsidRDefault="00075D7C" w:rsidP="00A4397C">
            <w:pPr>
              <w:jc w:val="center"/>
              <w:rPr>
                <w:rFonts w:ascii="Arial" w:hAnsi="Arial" w:cs="Arial"/>
              </w:rPr>
            </w:pPr>
            <w:r w:rsidRPr="00B518B3">
              <w:rPr>
                <w:rFonts w:ascii="Arial" w:eastAsia="Arial" w:hAnsi="Arial" w:cs="Arial"/>
                <w:b/>
                <w:color w:val="0D0D0D"/>
                <w:sz w:val="24"/>
              </w:rPr>
              <w:t xml:space="preserve">Academy trustees and governing bodies are expected to: </w:t>
            </w:r>
          </w:p>
        </w:tc>
        <w:tc>
          <w:tcPr>
            <w:tcW w:w="4217" w:type="dxa"/>
            <w:tcBorders>
              <w:top w:val="single" w:sz="4" w:space="0" w:color="000000"/>
              <w:left w:val="single" w:sz="4" w:space="0" w:color="000000"/>
              <w:bottom w:val="single" w:sz="4" w:space="0" w:color="000000"/>
              <w:right w:val="single" w:sz="4" w:space="0" w:color="000000"/>
            </w:tcBorders>
            <w:shd w:val="clear" w:color="auto" w:fill="CFDCE3"/>
          </w:tcPr>
          <w:p w14:paraId="68A03169" w14:textId="77777777" w:rsidR="00075D7C" w:rsidRPr="00B518B3" w:rsidRDefault="00075D7C" w:rsidP="00A4397C">
            <w:pPr>
              <w:ind w:left="133"/>
              <w:rPr>
                <w:rFonts w:ascii="Arial" w:hAnsi="Arial" w:cs="Arial"/>
              </w:rPr>
            </w:pPr>
            <w:r w:rsidRPr="00B518B3">
              <w:rPr>
                <w:rFonts w:ascii="Arial" w:eastAsia="Arial" w:hAnsi="Arial" w:cs="Arial"/>
                <w:b/>
                <w:color w:val="0D0D0D"/>
                <w:sz w:val="24"/>
              </w:rPr>
              <w:t xml:space="preserve">Local authorities are expected to: </w:t>
            </w:r>
          </w:p>
        </w:tc>
      </w:tr>
      <w:tr w:rsidR="00075D7C" w:rsidRPr="00B518B3" w14:paraId="1C1BD6E0" w14:textId="77777777" w:rsidTr="00A4397C">
        <w:trPr>
          <w:trHeight w:val="7176"/>
        </w:trPr>
        <w:tc>
          <w:tcPr>
            <w:tcW w:w="2687" w:type="dxa"/>
            <w:tcBorders>
              <w:top w:val="single" w:sz="4" w:space="0" w:color="000000"/>
              <w:left w:val="single" w:sz="4" w:space="0" w:color="000000"/>
              <w:bottom w:val="single" w:sz="4" w:space="0" w:color="000000"/>
              <w:right w:val="single" w:sz="4" w:space="0" w:color="000000"/>
            </w:tcBorders>
          </w:tcPr>
          <w:p w14:paraId="3118507F" w14:textId="77777777" w:rsidR="00075D7C" w:rsidRPr="00B518B3" w:rsidRDefault="00075D7C" w:rsidP="00A4397C">
            <w:pPr>
              <w:rPr>
                <w:rFonts w:ascii="Arial" w:hAnsi="Arial" w:cs="Arial"/>
              </w:rPr>
            </w:pPr>
            <w:r w:rsidRPr="00B518B3">
              <w:rPr>
                <w:rFonts w:ascii="Arial" w:eastAsia="Arial" w:hAnsi="Arial" w:cs="Arial"/>
                <w:color w:val="0D0D0D"/>
                <w:sz w:val="24"/>
              </w:rPr>
              <w:t xml:space="preserve">Work with the school and local authority to </w:t>
            </w:r>
          </w:p>
          <w:p w14:paraId="0CD4EDB5" w14:textId="77777777" w:rsidR="00075D7C" w:rsidRPr="00B518B3" w:rsidRDefault="00075D7C" w:rsidP="00A4397C">
            <w:pPr>
              <w:spacing w:after="61" w:line="239" w:lineRule="auto"/>
              <w:rPr>
                <w:rFonts w:ascii="Arial" w:hAnsi="Arial" w:cs="Arial"/>
              </w:rPr>
            </w:pPr>
            <w:r w:rsidRPr="00B518B3">
              <w:rPr>
                <w:rFonts w:ascii="Arial" w:eastAsia="Arial" w:hAnsi="Arial" w:cs="Arial"/>
                <w:color w:val="0D0D0D"/>
                <w:sz w:val="24"/>
              </w:rPr>
              <w:t xml:space="preserve">help them understand their child’s barriers to attendance.  </w:t>
            </w:r>
          </w:p>
          <w:p w14:paraId="5FAFFCDD" w14:textId="77777777" w:rsidR="00075D7C" w:rsidRPr="00B518B3" w:rsidRDefault="00075D7C" w:rsidP="00A4397C">
            <w:pPr>
              <w:spacing w:after="38"/>
              <w:rPr>
                <w:rFonts w:ascii="Arial" w:hAnsi="Arial" w:cs="Arial"/>
              </w:rPr>
            </w:pPr>
            <w:r w:rsidRPr="00B518B3">
              <w:rPr>
                <w:rFonts w:ascii="Arial" w:eastAsia="Arial" w:hAnsi="Arial" w:cs="Arial"/>
                <w:color w:val="0D0D0D"/>
                <w:sz w:val="24"/>
              </w:rPr>
              <w:t xml:space="preserve"> </w:t>
            </w:r>
          </w:p>
          <w:p w14:paraId="7D848864" w14:textId="77777777" w:rsidR="00075D7C" w:rsidRPr="00B518B3" w:rsidRDefault="00075D7C" w:rsidP="00A4397C">
            <w:pPr>
              <w:rPr>
                <w:rFonts w:ascii="Arial" w:hAnsi="Arial" w:cs="Arial"/>
              </w:rPr>
            </w:pPr>
            <w:r w:rsidRPr="00B518B3">
              <w:rPr>
                <w:rFonts w:ascii="Arial" w:eastAsia="Arial" w:hAnsi="Arial" w:cs="Arial"/>
                <w:color w:val="0D0D0D"/>
                <w:sz w:val="24"/>
              </w:rPr>
              <w:t xml:space="preserve">Proactively engage with the support offered to prevent the need for more formal support. </w:t>
            </w:r>
            <w:r w:rsidRPr="00B518B3">
              <w:rPr>
                <w:rFonts w:ascii="Arial" w:eastAsia="Arial" w:hAnsi="Arial" w:cs="Arial"/>
                <w:color w:val="0D0D0D"/>
                <w:sz w:val="24"/>
              </w:rPr>
              <w:tab/>
              <w:t xml:space="preserve"> </w:t>
            </w:r>
          </w:p>
        </w:tc>
        <w:tc>
          <w:tcPr>
            <w:tcW w:w="4254" w:type="dxa"/>
            <w:tcBorders>
              <w:top w:val="single" w:sz="4" w:space="0" w:color="000000"/>
              <w:left w:val="single" w:sz="4" w:space="0" w:color="000000"/>
              <w:bottom w:val="single" w:sz="4" w:space="0" w:color="000000"/>
              <w:right w:val="single" w:sz="4" w:space="0" w:color="000000"/>
            </w:tcBorders>
          </w:tcPr>
          <w:p w14:paraId="607169EC" w14:textId="77777777" w:rsidR="00075D7C" w:rsidRPr="00B518B3" w:rsidRDefault="00075D7C" w:rsidP="00A4397C">
            <w:pPr>
              <w:spacing w:after="60"/>
              <w:ind w:left="1"/>
              <w:rPr>
                <w:rFonts w:ascii="Arial" w:hAnsi="Arial" w:cs="Arial"/>
              </w:rPr>
            </w:pPr>
            <w:r w:rsidRPr="00B518B3">
              <w:rPr>
                <w:rFonts w:ascii="Arial" w:eastAsia="Arial" w:hAnsi="Arial" w:cs="Arial"/>
                <w:color w:val="0D0D0D"/>
                <w:sz w:val="24"/>
              </w:rPr>
              <w:t xml:space="preserve">Proactively use data to identify pupils at risk of poor attendance. </w:t>
            </w:r>
          </w:p>
          <w:p w14:paraId="79F97DD7" w14:textId="77777777" w:rsidR="00075D7C" w:rsidRPr="00B518B3" w:rsidRDefault="00075D7C" w:rsidP="00A4397C">
            <w:pPr>
              <w:spacing w:after="37"/>
              <w:ind w:left="1"/>
              <w:rPr>
                <w:rFonts w:ascii="Arial" w:hAnsi="Arial" w:cs="Arial"/>
              </w:rPr>
            </w:pPr>
            <w:r w:rsidRPr="00B518B3">
              <w:rPr>
                <w:rFonts w:ascii="Arial" w:eastAsia="Arial" w:hAnsi="Arial" w:cs="Arial"/>
                <w:color w:val="0D0D0D"/>
                <w:sz w:val="24"/>
              </w:rPr>
              <w:t xml:space="preserve"> </w:t>
            </w:r>
          </w:p>
          <w:p w14:paraId="735D8BA7" w14:textId="77777777" w:rsidR="00075D7C" w:rsidRPr="00B518B3" w:rsidRDefault="00075D7C" w:rsidP="00A4397C">
            <w:pPr>
              <w:spacing w:after="60"/>
              <w:ind w:left="1"/>
              <w:rPr>
                <w:rFonts w:ascii="Arial" w:hAnsi="Arial" w:cs="Arial"/>
              </w:rPr>
            </w:pPr>
            <w:r w:rsidRPr="00B518B3">
              <w:rPr>
                <w:rFonts w:ascii="Arial" w:eastAsia="Arial" w:hAnsi="Arial" w:cs="Arial"/>
                <w:color w:val="0D0D0D"/>
                <w:sz w:val="24"/>
              </w:rPr>
              <w:t xml:space="preserve">Work with each identified pupil and their parents to understand and address the reasons for absence, including any in-school barriers to attendance. </w:t>
            </w:r>
          </w:p>
          <w:p w14:paraId="66C36AE5" w14:textId="77777777" w:rsidR="00075D7C" w:rsidRPr="00B518B3" w:rsidRDefault="00075D7C" w:rsidP="00A4397C">
            <w:pPr>
              <w:spacing w:after="38"/>
              <w:ind w:left="1"/>
              <w:rPr>
                <w:rFonts w:ascii="Arial" w:hAnsi="Arial" w:cs="Arial"/>
              </w:rPr>
            </w:pPr>
            <w:r w:rsidRPr="00B518B3">
              <w:rPr>
                <w:rFonts w:ascii="Arial" w:eastAsia="Arial" w:hAnsi="Arial" w:cs="Arial"/>
                <w:color w:val="0D0D0D"/>
                <w:sz w:val="24"/>
              </w:rPr>
              <w:t xml:space="preserve"> </w:t>
            </w:r>
          </w:p>
          <w:p w14:paraId="71E8BC50" w14:textId="77777777" w:rsidR="00075D7C" w:rsidRPr="00B518B3" w:rsidRDefault="00075D7C" w:rsidP="00A4397C">
            <w:pPr>
              <w:spacing w:after="60"/>
              <w:ind w:left="1" w:right="38"/>
              <w:rPr>
                <w:rFonts w:ascii="Arial" w:hAnsi="Arial" w:cs="Arial"/>
              </w:rPr>
            </w:pPr>
            <w:r w:rsidRPr="00B518B3">
              <w:rPr>
                <w:rFonts w:ascii="Arial" w:eastAsia="Arial" w:hAnsi="Arial" w:cs="Arial"/>
                <w:color w:val="0D0D0D"/>
                <w:sz w:val="24"/>
              </w:rPr>
              <w:t xml:space="preserve">Where out of school barriers are identified, signpost and support access to any required services in the first instance.  </w:t>
            </w:r>
          </w:p>
          <w:p w14:paraId="088D4333" w14:textId="77777777" w:rsidR="00075D7C" w:rsidRPr="00B518B3" w:rsidRDefault="00075D7C" w:rsidP="00A4397C">
            <w:pPr>
              <w:spacing w:after="38"/>
              <w:ind w:left="1"/>
              <w:rPr>
                <w:rFonts w:ascii="Arial" w:hAnsi="Arial" w:cs="Arial"/>
              </w:rPr>
            </w:pPr>
            <w:r w:rsidRPr="00B518B3">
              <w:rPr>
                <w:rFonts w:ascii="Arial" w:eastAsia="Arial" w:hAnsi="Arial" w:cs="Arial"/>
                <w:color w:val="0D0D0D"/>
                <w:sz w:val="24"/>
              </w:rPr>
              <w:t xml:space="preserve"> </w:t>
            </w:r>
          </w:p>
          <w:p w14:paraId="755485DC" w14:textId="60C141A2" w:rsidR="00075D7C" w:rsidRPr="00B518B3" w:rsidRDefault="00075D7C" w:rsidP="00075D7C">
            <w:pPr>
              <w:spacing w:after="60"/>
              <w:ind w:left="1" w:right="25"/>
              <w:rPr>
                <w:rFonts w:ascii="Arial" w:hAnsi="Arial" w:cs="Arial"/>
              </w:rPr>
            </w:pPr>
            <w:r w:rsidRPr="00B518B3">
              <w:rPr>
                <w:rFonts w:ascii="Arial" w:eastAsia="Arial" w:hAnsi="Arial" w:cs="Arial"/>
                <w:color w:val="0D0D0D"/>
                <w:sz w:val="24"/>
              </w:rPr>
              <w:t xml:space="preserve">If the issue persists, take an active part in the multi-agency effort with the local authority and other partners. Act as the lead practitioner where all partners agree that the school is the best placed lead service. Where the lead practitioner is outside of the school, continue to work with the local authority and partners. </w:t>
            </w:r>
          </w:p>
        </w:tc>
        <w:tc>
          <w:tcPr>
            <w:tcW w:w="3401" w:type="dxa"/>
            <w:tcBorders>
              <w:top w:val="single" w:sz="4" w:space="0" w:color="000000"/>
              <w:left w:val="single" w:sz="4" w:space="0" w:color="000000"/>
              <w:bottom w:val="single" w:sz="4" w:space="0" w:color="000000"/>
              <w:right w:val="single" w:sz="4" w:space="0" w:color="000000"/>
            </w:tcBorders>
          </w:tcPr>
          <w:p w14:paraId="46A03D49" w14:textId="77777777" w:rsidR="00075D7C" w:rsidRPr="00B518B3" w:rsidRDefault="00075D7C" w:rsidP="00A4397C">
            <w:pPr>
              <w:ind w:left="1"/>
              <w:rPr>
                <w:rFonts w:ascii="Arial" w:hAnsi="Arial" w:cs="Arial"/>
              </w:rPr>
            </w:pPr>
            <w:r w:rsidRPr="00B518B3">
              <w:rPr>
                <w:rFonts w:ascii="Arial" w:eastAsia="Arial" w:hAnsi="Arial" w:cs="Arial"/>
                <w:color w:val="0D0D0D"/>
                <w:sz w:val="24"/>
              </w:rPr>
              <w:t xml:space="preserve">Regularly review attendance data and help school leaders focus support on the pupils who need it. </w:t>
            </w:r>
          </w:p>
        </w:tc>
        <w:tc>
          <w:tcPr>
            <w:tcW w:w="4217" w:type="dxa"/>
            <w:tcBorders>
              <w:top w:val="single" w:sz="4" w:space="0" w:color="000000"/>
              <w:left w:val="single" w:sz="4" w:space="0" w:color="000000"/>
              <w:bottom w:val="single" w:sz="4" w:space="0" w:color="000000"/>
              <w:right w:val="single" w:sz="4" w:space="0" w:color="000000"/>
            </w:tcBorders>
          </w:tcPr>
          <w:p w14:paraId="0C5BF6CF" w14:textId="77777777" w:rsidR="00075D7C" w:rsidRPr="00B518B3" w:rsidRDefault="00075D7C" w:rsidP="00A4397C">
            <w:pPr>
              <w:spacing w:after="60"/>
              <w:ind w:left="1"/>
              <w:rPr>
                <w:rFonts w:ascii="Arial" w:hAnsi="Arial" w:cs="Arial"/>
              </w:rPr>
            </w:pPr>
            <w:r w:rsidRPr="00B518B3">
              <w:rPr>
                <w:rFonts w:ascii="Arial" w:eastAsia="Arial" w:hAnsi="Arial" w:cs="Arial"/>
                <w:color w:val="0D0D0D"/>
                <w:sz w:val="24"/>
              </w:rPr>
              <w:t xml:space="preserve">Hold a termly conversation with every school to identify, discuss and signpost or provide access to services for pupils who are persistently or severely absent or at risk of becoming so. </w:t>
            </w:r>
          </w:p>
          <w:p w14:paraId="3F181C25" w14:textId="77777777" w:rsidR="00075D7C" w:rsidRPr="00B518B3" w:rsidRDefault="00075D7C" w:rsidP="00A4397C">
            <w:pPr>
              <w:spacing w:after="38"/>
              <w:ind w:left="1"/>
              <w:rPr>
                <w:rFonts w:ascii="Arial" w:hAnsi="Arial" w:cs="Arial"/>
              </w:rPr>
            </w:pPr>
            <w:r w:rsidRPr="00B518B3">
              <w:rPr>
                <w:rFonts w:ascii="Arial" w:eastAsia="Arial" w:hAnsi="Arial" w:cs="Arial"/>
                <w:color w:val="0D0D0D"/>
                <w:sz w:val="24"/>
              </w:rPr>
              <w:t xml:space="preserve"> </w:t>
            </w:r>
          </w:p>
          <w:p w14:paraId="1AFC9315" w14:textId="77777777" w:rsidR="00075D7C" w:rsidRPr="00B518B3" w:rsidRDefault="00075D7C" w:rsidP="00A4397C">
            <w:pPr>
              <w:spacing w:after="60"/>
              <w:ind w:left="1" w:right="29"/>
              <w:rPr>
                <w:rFonts w:ascii="Arial" w:hAnsi="Arial" w:cs="Arial"/>
              </w:rPr>
            </w:pPr>
            <w:r w:rsidRPr="00B518B3">
              <w:rPr>
                <w:rFonts w:ascii="Arial" w:eastAsia="Arial" w:hAnsi="Arial" w:cs="Arial"/>
                <w:color w:val="0D0D0D"/>
                <w:sz w:val="24"/>
              </w:rPr>
              <w:t xml:space="preserve">Where there are out of school barriers, provide each identified pupil and their family with access to services they need in the first instance. </w:t>
            </w:r>
          </w:p>
          <w:p w14:paraId="66A345B9" w14:textId="77777777" w:rsidR="00075D7C" w:rsidRPr="00B518B3" w:rsidRDefault="00075D7C" w:rsidP="00A4397C">
            <w:pPr>
              <w:spacing w:after="38"/>
              <w:ind w:left="1"/>
              <w:rPr>
                <w:rFonts w:ascii="Arial" w:hAnsi="Arial" w:cs="Arial"/>
              </w:rPr>
            </w:pPr>
            <w:r w:rsidRPr="00B518B3">
              <w:rPr>
                <w:rFonts w:ascii="Arial" w:eastAsia="Arial" w:hAnsi="Arial" w:cs="Arial"/>
                <w:color w:val="0D0D0D"/>
                <w:sz w:val="24"/>
              </w:rPr>
              <w:t xml:space="preserve"> </w:t>
            </w:r>
          </w:p>
          <w:p w14:paraId="20B6B3C9" w14:textId="423BDDB1" w:rsidR="00075D7C" w:rsidRPr="00B518B3" w:rsidRDefault="00075D7C" w:rsidP="00A4397C">
            <w:pPr>
              <w:ind w:left="1" w:right="28"/>
              <w:rPr>
                <w:rFonts w:ascii="Arial" w:hAnsi="Arial" w:cs="Arial"/>
              </w:rPr>
            </w:pPr>
            <w:r w:rsidRPr="00B518B3">
              <w:rPr>
                <w:rFonts w:ascii="Arial" w:eastAsia="Arial" w:hAnsi="Arial" w:cs="Arial"/>
                <w:color w:val="0D0D0D"/>
                <w:sz w:val="24"/>
              </w:rPr>
              <w:t xml:space="preserve">If the issue persists, facilitate a voluntary </w:t>
            </w:r>
            <w:r w:rsidR="001E05E8">
              <w:rPr>
                <w:rFonts w:ascii="Arial" w:eastAsia="Arial" w:hAnsi="Arial" w:cs="Arial"/>
                <w:color w:val="0D0D0D"/>
                <w:sz w:val="24"/>
              </w:rPr>
              <w:t>Early Help</w:t>
            </w:r>
            <w:r w:rsidRPr="00B518B3">
              <w:rPr>
                <w:rFonts w:ascii="Arial" w:eastAsia="Arial" w:hAnsi="Arial" w:cs="Arial"/>
                <w:color w:val="0D0D0D"/>
                <w:sz w:val="24"/>
              </w:rPr>
              <w:t xml:space="preserve"> assessment where appropriate. Take an active part in the multi-agency effort with the school and other partners. Provide the lead practitioner where all partners agree that a local authority service is best placed to lead. Where the lead practitioner is outside of the local authority, continue to work with the school and partners. </w:t>
            </w:r>
            <w:r w:rsidRPr="00B518B3">
              <w:rPr>
                <w:rFonts w:ascii="Arial" w:eastAsia="Arial" w:hAnsi="Arial" w:cs="Arial"/>
                <w:color w:val="0D0D0D"/>
                <w:sz w:val="24"/>
              </w:rPr>
              <w:tab/>
              <w:t xml:space="preserve"> </w:t>
            </w:r>
          </w:p>
        </w:tc>
      </w:tr>
    </w:tbl>
    <w:p w14:paraId="209FABE8" w14:textId="77777777" w:rsidR="00075D7C" w:rsidRPr="00B518B3" w:rsidRDefault="00075D7C" w:rsidP="00F90535">
      <w:pPr>
        <w:rPr>
          <w:rFonts w:eastAsia="Arial" w:cs="Arial"/>
          <w:color w:val="0D0D0D"/>
          <w:sz w:val="24"/>
        </w:rPr>
      </w:pPr>
    </w:p>
    <w:p w14:paraId="7EDD37BB" w14:textId="77777777" w:rsidR="00F90535" w:rsidRPr="00B518B3" w:rsidRDefault="00F90535" w:rsidP="00F90535">
      <w:pPr>
        <w:pStyle w:val="Heading1"/>
        <w:ind w:left="-5"/>
      </w:pPr>
      <w:bookmarkStart w:id="24" w:name="_Toc181781932"/>
      <w:bookmarkStart w:id="25" w:name="_Toc14777"/>
      <w:r w:rsidRPr="00B518B3">
        <w:lastRenderedPageBreak/>
        <w:t>Persistently absent pupils</w:t>
      </w:r>
      <w:bookmarkEnd w:id="24"/>
      <w:r w:rsidRPr="00B518B3">
        <w:t xml:space="preserve"> </w:t>
      </w:r>
      <w:bookmarkEnd w:id="25"/>
    </w:p>
    <w:tbl>
      <w:tblPr>
        <w:tblStyle w:val="TableGrid0"/>
        <w:tblW w:w="14559" w:type="dxa"/>
        <w:tblInd w:w="6" w:type="dxa"/>
        <w:tblCellMar>
          <w:top w:w="114" w:type="dxa"/>
          <w:left w:w="61" w:type="dxa"/>
        </w:tblCellMar>
        <w:tblLook w:val="04A0" w:firstRow="1" w:lastRow="0" w:firstColumn="1" w:lastColumn="0" w:noHBand="0" w:noVBand="1"/>
      </w:tblPr>
      <w:tblGrid>
        <w:gridCol w:w="3398"/>
        <w:gridCol w:w="4963"/>
        <w:gridCol w:w="2833"/>
        <w:gridCol w:w="3365"/>
      </w:tblGrid>
      <w:tr w:rsidR="00F90535" w:rsidRPr="00B518B3" w14:paraId="7AD8F52C" w14:textId="77777777" w:rsidTr="00697403">
        <w:trPr>
          <w:trHeight w:val="955"/>
        </w:trPr>
        <w:tc>
          <w:tcPr>
            <w:tcW w:w="3398" w:type="dxa"/>
            <w:tcBorders>
              <w:top w:val="single" w:sz="4" w:space="0" w:color="000000"/>
              <w:left w:val="single" w:sz="4" w:space="0" w:color="000000"/>
              <w:bottom w:val="single" w:sz="4" w:space="0" w:color="000000"/>
              <w:right w:val="single" w:sz="4" w:space="0" w:color="000000"/>
            </w:tcBorders>
            <w:shd w:val="clear" w:color="auto" w:fill="CFDCE3"/>
          </w:tcPr>
          <w:p w14:paraId="07AFF646" w14:textId="77777777" w:rsidR="00F90535" w:rsidRPr="00B518B3" w:rsidRDefault="00F90535" w:rsidP="00075D7C">
            <w:pPr>
              <w:ind w:right="61"/>
              <w:jc w:val="center"/>
              <w:rPr>
                <w:rFonts w:ascii="Arial" w:hAnsi="Arial" w:cs="Arial"/>
              </w:rPr>
            </w:pPr>
            <w:r w:rsidRPr="00B518B3">
              <w:rPr>
                <w:rFonts w:ascii="Arial" w:eastAsia="Arial" w:hAnsi="Arial" w:cs="Arial"/>
                <w:b/>
                <w:color w:val="0D0D0D"/>
                <w:sz w:val="24"/>
              </w:rPr>
              <w:t xml:space="preserve">Parents are expected to: </w:t>
            </w:r>
          </w:p>
        </w:tc>
        <w:tc>
          <w:tcPr>
            <w:tcW w:w="4963" w:type="dxa"/>
            <w:tcBorders>
              <w:top w:val="single" w:sz="4" w:space="0" w:color="000000"/>
              <w:left w:val="single" w:sz="4" w:space="0" w:color="000000"/>
              <w:bottom w:val="single" w:sz="4" w:space="0" w:color="000000"/>
              <w:right w:val="single" w:sz="4" w:space="0" w:color="000000"/>
            </w:tcBorders>
            <w:shd w:val="clear" w:color="auto" w:fill="CFDCE3"/>
          </w:tcPr>
          <w:p w14:paraId="0487A04B" w14:textId="77777777" w:rsidR="00F90535" w:rsidRPr="00B518B3" w:rsidRDefault="00F90535" w:rsidP="00075D7C">
            <w:pPr>
              <w:ind w:right="62"/>
              <w:jc w:val="center"/>
              <w:rPr>
                <w:rFonts w:ascii="Arial" w:hAnsi="Arial" w:cs="Arial"/>
              </w:rPr>
            </w:pPr>
            <w:r w:rsidRPr="00B518B3">
              <w:rPr>
                <w:rFonts w:ascii="Arial" w:eastAsia="Arial" w:hAnsi="Arial" w:cs="Arial"/>
                <w:b/>
                <w:color w:val="0D0D0D"/>
                <w:sz w:val="24"/>
              </w:rPr>
              <w:t xml:space="preserve">Schools are expected to: </w:t>
            </w:r>
          </w:p>
        </w:tc>
        <w:tc>
          <w:tcPr>
            <w:tcW w:w="2833" w:type="dxa"/>
            <w:tcBorders>
              <w:top w:val="single" w:sz="4" w:space="0" w:color="000000"/>
              <w:left w:val="single" w:sz="4" w:space="0" w:color="000000"/>
              <w:bottom w:val="single" w:sz="4" w:space="0" w:color="000000"/>
              <w:right w:val="single" w:sz="4" w:space="0" w:color="000000"/>
            </w:tcBorders>
            <w:shd w:val="clear" w:color="auto" w:fill="CFDCE3"/>
          </w:tcPr>
          <w:p w14:paraId="621D0DF3" w14:textId="77777777" w:rsidR="00F90535" w:rsidRPr="00B518B3" w:rsidRDefault="00F90535" w:rsidP="00075D7C">
            <w:pPr>
              <w:jc w:val="center"/>
              <w:rPr>
                <w:rFonts w:ascii="Arial" w:hAnsi="Arial" w:cs="Arial"/>
              </w:rPr>
            </w:pPr>
            <w:r w:rsidRPr="00B518B3">
              <w:rPr>
                <w:rFonts w:ascii="Arial" w:eastAsia="Arial" w:hAnsi="Arial" w:cs="Arial"/>
                <w:b/>
                <w:color w:val="0D0D0D"/>
                <w:sz w:val="24"/>
              </w:rPr>
              <w:t xml:space="preserve">Academy trustees and governing bodies are expected to: </w:t>
            </w:r>
          </w:p>
        </w:tc>
        <w:tc>
          <w:tcPr>
            <w:tcW w:w="3365" w:type="dxa"/>
            <w:tcBorders>
              <w:top w:val="single" w:sz="4" w:space="0" w:color="000000"/>
              <w:left w:val="single" w:sz="4" w:space="0" w:color="000000"/>
              <w:bottom w:val="single" w:sz="4" w:space="0" w:color="000000"/>
              <w:right w:val="single" w:sz="4" w:space="0" w:color="000000"/>
            </w:tcBorders>
            <w:shd w:val="clear" w:color="auto" w:fill="CFDCE3"/>
          </w:tcPr>
          <w:p w14:paraId="0FACFFAB" w14:textId="77777777" w:rsidR="00F90535" w:rsidRPr="00B518B3" w:rsidRDefault="00F90535" w:rsidP="00075D7C">
            <w:pPr>
              <w:jc w:val="center"/>
              <w:rPr>
                <w:rFonts w:ascii="Arial" w:hAnsi="Arial" w:cs="Arial"/>
              </w:rPr>
            </w:pPr>
            <w:r w:rsidRPr="00B518B3">
              <w:rPr>
                <w:rFonts w:ascii="Arial" w:eastAsia="Arial" w:hAnsi="Arial" w:cs="Arial"/>
                <w:b/>
                <w:color w:val="0D0D0D"/>
                <w:sz w:val="24"/>
              </w:rPr>
              <w:t xml:space="preserve">Local authorities are expected to: </w:t>
            </w:r>
          </w:p>
        </w:tc>
      </w:tr>
      <w:tr w:rsidR="00F90535" w:rsidRPr="00B518B3" w14:paraId="7E7BB994" w14:textId="77777777" w:rsidTr="00697403">
        <w:trPr>
          <w:trHeight w:val="7356"/>
        </w:trPr>
        <w:tc>
          <w:tcPr>
            <w:tcW w:w="3398" w:type="dxa"/>
            <w:tcBorders>
              <w:top w:val="single" w:sz="4" w:space="0" w:color="000000"/>
              <w:left w:val="single" w:sz="4" w:space="0" w:color="000000"/>
              <w:bottom w:val="single" w:sz="4" w:space="0" w:color="000000"/>
              <w:right w:val="single" w:sz="4" w:space="0" w:color="000000"/>
            </w:tcBorders>
          </w:tcPr>
          <w:p w14:paraId="70427FB5" w14:textId="77777777" w:rsidR="00F90535" w:rsidRPr="00B518B3" w:rsidRDefault="00F90535" w:rsidP="00075D7C">
            <w:pPr>
              <w:rPr>
                <w:rFonts w:ascii="Arial" w:hAnsi="Arial" w:cs="Arial"/>
              </w:rPr>
            </w:pPr>
            <w:r w:rsidRPr="00B518B3">
              <w:rPr>
                <w:rFonts w:ascii="Arial" w:eastAsia="Arial" w:hAnsi="Arial" w:cs="Arial"/>
                <w:color w:val="0D0D0D"/>
                <w:sz w:val="24"/>
              </w:rPr>
              <w:t xml:space="preserve">Work with the school and local authority to help them understand their child’s barriers to attendance. </w:t>
            </w:r>
          </w:p>
          <w:p w14:paraId="422A4428" w14:textId="77777777" w:rsidR="00F90535" w:rsidRPr="00B518B3" w:rsidRDefault="00F90535" w:rsidP="00075D7C">
            <w:pPr>
              <w:rPr>
                <w:rFonts w:ascii="Arial" w:hAnsi="Arial" w:cs="Arial"/>
              </w:rPr>
            </w:pPr>
            <w:r w:rsidRPr="00B518B3">
              <w:rPr>
                <w:rFonts w:ascii="Arial" w:eastAsia="Arial" w:hAnsi="Arial" w:cs="Arial"/>
                <w:color w:val="0D0D0D"/>
                <w:sz w:val="24"/>
              </w:rPr>
              <w:t xml:space="preserve"> </w:t>
            </w:r>
          </w:p>
          <w:p w14:paraId="6A8580AE" w14:textId="65BE47C6" w:rsidR="00F90535" w:rsidRPr="00B518B3" w:rsidRDefault="00F90535" w:rsidP="00075D7C">
            <w:pPr>
              <w:ind w:right="58"/>
              <w:rPr>
                <w:rFonts w:ascii="Arial" w:hAnsi="Arial" w:cs="Arial"/>
              </w:rPr>
            </w:pPr>
            <w:r w:rsidRPr="00B518B3">
              <w:rPr>
                <w:rFonts w:ascii="Arial" w:eastAsia="Arial" w:hAnsi="Arial" w:cs="Arial"/>
                <w:color w:val="0D0D0D"/>
                <w:sz w:val="24"/>
              </w:rPr>
              <w:t xml:space="preserve">Proactively engage with the formal support offered – including any parenting contract or voluntary </w:t>
            </w:r>
            <w:r w:rsidR="001E05E8">
              <w:rPr>
                <w:rFonts w:ascii="Arial" w:eastAsia="Arial" w:hAnsi="Arial" w:cs="Arial"/>
                <w:color w:val="0D0D0D"/>
                <w:sz w:val="24"/>
              </w:rPr>
              <w:t>Early Help</w:t>
            </w:r>
            <w:r w:rsidRPr="00B518B3">
              <w:rPr>
                <w:rFonts w:ascii="Arial" w:eastAsia="Arial" w:hAnsi="Arial" w:cs="Arial"/>
                <w:color w:val="0D0D0D"/>
                <w:sz w:val="24"/>
              </w:rPr>
              <w:t xml:space="preserve"> plan to prevent the need for legal intervention.    </w:t>
            </w:r>
          </w:p>
        </w:tc>
        <w:tc>
          <w:tcPr>
            <w:tcW w:w="4963" w:type="dxa"/>
            <w:tcBorders>
              <w:top w:val="single" w:sz="4" w:space="0" w:color="000000"/>
              <w:left w:val="single" w:sz="4" w:space="0" w:color="000000"/>
              <w:bottom w:val="single" w:sz="4" w:space="0" w:color="000000"/>
              <w:right w:val="single" w:sz="4" w:space="0" w:color="000000"/>
            </w:tcBorders>
          </w:tcPr>
          <w:p w14:paraId="1EA67E5C" w14:textId="77777777" w:rsidR="00F90535" w:rsidRPr="00B518B3" w:rsidRDefault="00F90535" w:rsidP="00075D7C">
            <w:pPr>
              <w:ind w:left="2"/>
              <w:rPr>
                <w:rFonts w:ascii="Arial" w:hAnsi="Arial" w:cs="Arial"/>
              </w:rPr>
            </w:pPr>
            <w:r w:rsidRPr="00B518B3">
              <w:rPr>
                <w:rFonts w:ascii="Arial" w:eastAsia="Arial" w:hAnsi="Arial" w:cs="Arial"/>
                <w:color w:val="0D0D0D"/>
                <w:sz w:val="24"/>
              </w:rPr>
              <w:t xml:space="preserve">Continued support as for pupils at risk of becoming persistently absent and: </w:t>
            </w:r>
          </w:p>
          <w:p w14:paraId="744A5F84" w14:textId="77777777" w:rsidR="00F90535" w:rsidRPr="00B518B3" w:rsidRDefault="00F90535" w:rsidP="00075D7C">
            <w:pPr>
              <w:ind w:left="2"/>
              <w:rPr>
                <w:rFonts w:ascii="Arial" w:hAnsi="Arial" w:cs="Arial"/>
              </w:rPr>
            </w:pPr>
            <w:r w:rsidRPr="00B518B3">
              <w:rPr>
                <w:rFonts w:ascii="Arial" w:eastAsia="Arial" w:hAnsi="Arial" w:cs="Arial"/>
                <w:color w:val="0D0D0D"/>
                <w:sz w:val="24"/>
              </w:rPr>
              <w:t xml:space="preserve"> </w:t>
            </w:r>
          </w:p>
          <w:p w14:paraId="643F51D2" w14:textId="77777777" w:rsidR="00F90535" w:rsidRPr="00B518B3" w:rsidRDefault="00F90535" w:rsidP="00075D7C">
            <w:pPr>
              <w:ind w:left="2" w:right="30"/>
              <w:rPr>
                <w:rFonts w:ascii="Arial" w:hAnsi="Arial" w:cs="Arial"/>
              </w:rPr>
            </w:pPr>
            <w:r w:rsidRPr="00B518B3">
              <w:rPr>
                <w:rFonts w:ascii="Arial" w:eastAsia="Arial" w:hAnsi="Arial" w:cs="Arial"/>
                <w:color w:val="0D0D0D"/>
                <w:sz w:val="24"/>
              </w:rPr>
              <w:t xml:space="preserve">Where absence becomes persistent, put additional targeted support in place to remove any barriers. Where necessary this includes working with partners.  </w:t>
            </w:r>
          </w:p>
          <w:p w14:paraId="6C32E3B1" w14:textId="77777777" w:rsidR="00F90535" w:rsidRPr="00B518B3" w:rsidRDefault="00F90535" w:rsidP="00075D7C">
            <w:pPr>
              <w:ind w:left="2"/>
              <w:rPr>
                <w:rFonts w:ascii="Arial" w:hAnsi="Arial" w:cs="Arial"/>
              </w:rPr>
            </w:pPr>
            <w:r w:rsidRPr="00B518B3">
              <w:rPr>
                <w:rFonts w:ascii="Arial" w:eastAsia="Arial" w:hAnsi="Arial" w:cs="Arial"/>
                <w:color w:val="FF0000"/>
                <w:sz w:val="24"/>
              </w:rPr>
              <w:t xml:space="preserve"> </w:t>
            </w:r>
          </w:p>
          <w:p w14:paraId="7755E78C" w14:textId="77777777" w:rsidR="00F90535" w:rsidRPr="00B518B3" w:rsidRDefault="00F90535" w:rsidP="00075D7C">
            <w:pPr>
              <w:ind w:left="2"/>
              <w:rPr>
                <w:rFonts w:ascii="Arial" w:hAnsi="Arial" w:cs="Arial"/>
              </w:rPr>
            </w:pPr>
            <w:r w:rsidRPr="00B518B3">
              <w:rPr>
                <w:rFonts w:ascii="Arial" w:eastAsia="Arial" w:hAnsi="Arial" w:cs="Arial"/>
                <w:color w:val="0D0D0D"/>
                <w:sz w:val="24"/>
              </w:rPr>
              <w:t xml:space="preserve">Where there is a lack of engagement, hold more formal conversations with parents and be clear about the potential need for legal intervention in future. </w:t>
            </w:r>
          </w:p>
          <w:p w14:paraId="35A0D594" w14:textId="77777777" w:rsidR="00F90535" w:rsidRPr="00B518B3" w:rsidRDefault="00F90535" w:rsidP="00075D7C">
            <w:pPr>
              <w:ind w:left="2"/>
              <w:rPr>
                <w:rFonts w:ascii="Arial" w:hAnsi="Arial" w:cs="Arial"/>
              </w:rPr>
            </w:pPr>
            <w:r w:rsidRPr="00B518B3">
              <w:rPr>
                <w:rFonts w:ascii="Arial" w:eastAsia="Arial" w:hAnsi="Arial" w:cs="Arial"/>
                <w:color w:val="0D0D0D"/>
                <w:sz w:val="24"/>
              </w:rPr>
              <w:t xml:space="preserve"> </w:t>
            </w:r>
          </w:p>
          <w:p w14:paraId="762E6202" w14:textId="77777777" w:rsidR="00F90535" w:rsidRPr="00B518B3" w:rsidRDefault="00F90535" w:rsidP="00075D7C">
            <w:pPr>
              <w:ind w:left="2"/>
              <w:rPr>
                <w:rFonts w:ascii="Arial" w:hAnsi="Arial" w:cs="Arial"/>
              </w:rPr>
            </w:pPr>
            <w:r w:rsidRPr="00B518B3">
              <w:rPr>
                <w:rFonts w:ascii="Arial" w:eastAsia="Arial" w:hAnsi="Arial" w:cs="Arial"/>
                <w:color w:val="0D0D0D"/>
                <w:sz w:val="24"/>
              </w:rPr>
              <w:t xml:space="preserve">Where support is not working, being engaged with or appropriate, work with the local authority on legal intervention. </w:t>
            </w:r>
          </w:p>
          <w:p w14:paraId="6C72DF5C" w14:textId="77777777" w:rsidR="00F90535" w:rsidRPr="00B518B3" w:rsidRDefault="00F90535" w:rsidP="00075D7C">
            <w:pPr>
              <w:ind w:left="2"/>
              <w:rPr>
                <w:rFonts w:ascii="Arial" w:hAnsi="Arial" w:cs="Arial"/>
              </w:rPr>
            </w:pPr>
            <w:r w:rsidRPr="00B518B3">
              <w:rPr>
                <w:rFonts w:ascii="Arial" w:eastAsia="Arial" w:hAnsi="Arial" w:cs="Arial"/>
                <w:color w:val="0D0D0D"/>
                <w:sz w:val="24"/>
              </w:rPr>
              <w:t xml:space="preserve">  </w:t>
            </w:r>
          </w:p>
          <w:p w14:paraId="0DEFB759" w14:textId="77777777" w:rsidR="00F90535" w:rsidRPr="00B518B3" w:rsidRDefault="00F90535" w:rsidP="00075D7C">
            <w:pPr>
              <w:ind w:left="2"/>
              <w:rPr>
                <w:rFonts w:ascii="Arial" w:hAnsi="Arial" w:cs="Arial"/>
              </w:rPr>
            </w:pPr>
            <w:r w:rsidRPr="00B518B3">
              <w:rPr>
                <w:rFonts w:ascii="Arial" w:eastAsia="Arial" w:hAnsi="Arial" w:cs="Arial"/>
                <w:color w:val="0D0D0D"/>
                <w:sz w:val="24"/>
              </w:rPr>
              <w:t xml:space="preserve">Where there are safeguarding concerns, intensify support through statutory children’s social care. </w:t>
            </w:r>
          </w:p>
          <w:p w14:paraId="40598C9A" w14:textId="77777777" w:rsidR="00F90535" w:rsidRPr="00B518B3" w:rsidRDefault="00F90535" w:rsidP="00075D7C">
            <w:pPr>
              <w:ind w:left="2"/>
              <w:rPr>
                <w:rFonts w:ascii="Arial" w:hAnsi="Arial" w:cs="Arial"/>
              </w:rPr>
            </w:pPr>
            <w:r w:rsidRPr="00B518B3">
              <w:rPr>
                <w:rFonts w:ascii="Arial" w:eastAsia="Arial" w:hAnsi="Arial" w:cs="Arial"/>
                <w:color w:val="0D0D0D"/>
                <w:sz w:val="24"/>
              </w:rPr>
              <w:t xml:space="preserve"> </w:t>
            </w:r>
          </w:p>
          <w:p w14:paraId="4673BD6C" w14:textId="77777777" w:rsidR="00F90535" w:rsidRPr="00B518B3" w:rsidRDefault="00F90535" w:rsidP="00075D7C">
            <w:pPr>
              <w:ind w:left="2"/>
              <w:rPr>
                <w:rFonts w:ascii="Arial" w:hAnsi="Arial" w:cs="Arial"/>
              </w:rPr>
            </w:pPr>
            <w:r w:rsidRPr="00B518B3">
              <w:rPr>
                <w:rFonts w:ascii="Arial" w:eastAsia="Arial" w:hAnsi="Arial" w:cs="Arial"/>
                <w:color w:val="0D0D0D"/>
                <w:sz w:val="24"/>
              </w:rPr>
              <w:t xml:space="preserve">Work with other schools in the local area, such as schools previously attended and the schools of any siblings. </w:t>
            </w:r>
          </w:p>
        </w:tc>
        <w:tc>
          <w:tcPr>
            <w:tcW w:w="2833" w:type="dxa"/>
            <w:tcBorders>
              <w:top w:val="single" w:sz="4" w:space="0" w:color="000000"/>
              <w:left w:val="single" w:sz="4" w:space="0" w:color="000000"/>
              <w:bottom w:val="single" w:sz="4" w:space="0" w:color="000000"/>
              <w:right w:val="single" w:sz="4" w:space="0" w:color="000000"/>
            </w:tcBorders>
          </w:tcPr>
          <w:p w14:paraId="6136AB07" w14:textId="77777777" w:rsidR="00F90535" w:rsidRPr="00B518B3" w:rsidRDefault="00F90535" w:rsidP="00075D7C">
            <w:pPr>
              <w:ind w:left="1" w:right="62"/>
              <w:rPr>
                <w:rFonts w:ascii="Arial" w:hAnsi="Arial" w:cs="Arial"/>
              </w:rPr>
            </w:pPr>
            <w:r w:rsidRPr="00B518B3">
              <w:rPr>
                <w:rFonts w:ascii="Arial" w:eastAsia="Arial" w:hAnsi="Arial" w:cs="Arial"/>
                <w:color w:val="0D0D0D"/>
                <w:sz w:val="24"/>
              </w:rPr>
              <w:t xml:space="preserve">Regularly review attendance data and help school leaders focus support on the pupils who need it. </w:t>
            </w:r>
          </w:p>
        </w:tc>
        <w:tc>
          <w:tcPr>
            <w:tcW w:w="3365" w:type="dxa"/>
            <w:tcBorders>
              <w:top w:val="single" w:sz="4" w:space="0" w:color="000000"/>
              <w:left w:val="single" w:sz="4" w:space="0" w:color="000000"/>
              <w:bottom w:val="single" w:sz="4" w:space="0" w:color="000000"/>
              <w:right w:val="single" w:sz="4" w:space="0" w:color="000000"/>
            </w:tcBorders>
          </w:tcPr>
          <w:p w14:paraId="094C20BC" w14:textId="77777777" w:rsidR="00F90535" w:rsidRPr="00B518B3" w:rsidRDefault="00F90535" w:rsidP="00075D7C">
            <w:pPr>
              <w:spacing w:line="252" w:lineRule="auto"/>
              <w:ind w:left="2"/>
              <w:rPr>
                <w:rFonts w:ascii="Arial" w:hAnsi="Arial" w:cs="Arial"/>
              </w:rPr>
            </w:pPr>
            <w:r w:rsidRPr="00B518B3">
              <w:rPr>
                <w:rFonts w:ascii="Arial" w:eastAsia="Arial" w:hAnsi="Arial" w:cs="Arial"/>
                <w:color w:val="0D0D0D"/>
                <w:sz w:val="24"/>
              </w:rPr>
              <w:t xml:space="preserve">Continued support as for pupils at risk of becoming persistently absent and: </w:t>
            </w:r>
          </w:p>
          <w:p w14:paraId="48908312" w14:textId="77777777" w:rsidR="00F90535" w:rsidRPr="00B518B3" w:rsidRDefault="00F90535" w:rsidP="00075D7C">
            <w:pPr>
              <w:ind w:left="2"/>
              <w:rPr>
                <w:rFonts w:ascii="Arial" w:hAnsi="Arial" w:cs="Arial"/>
              </w:rPr>
            </w:pPr>
            <w:r w:rsidRPr="00B518B3">
              <w:rPr>
                <w:rFonts w:ascii="Arial" w:eastAsia="Arial" w:hAnsi="Arial" w:cs="Arial"/>
                <w:color w:val="0D0D0D"/>
                <w:sz w:val="24"/>
              </w:rPr>
              <w:t xml:space="preserve"> </w:t>
            </w:r>
          </w:p>
          <w:p w14:paraId="6B011AE9" w14:textId="77777777" w:rsidR="00F90535" w:rsidRPr="00B518B3" w:rsidRDefault="00F90535" w:rsidP="00075D7C">
            <w:pPr>
              <w:spacing w:line="242" w:lineRule="auto"/>
              <w:ind w:left="2"/>
              <w:rPr>
                <w:rFonts w:ascii="Arial" w:hAnsi="Arial" w:cs="Arial"/>
              </w:rPr>
            </w:pPr>
            <w:r w:rsidRPr="00B518B3">
              <w:rPr>
                <w:rFonts w:ascii="Arial" w:eastAsia="Arial" w:hAnsi="Arial" w:cs="Arial"/>
                <w:color w:val="0D0D0D"/>
                <w:sz w:val="24"/>
              </w:rPr>
              <w:t xml:space="preserve">Work jointly with the school to provide formal support options including parenting contracts and education supervision orders. </w:t>
            </w:r>
          </w:p>
          <w:p w14:paraId="24724087" w14:textId="77777777" w:rsidR="00F90535" w:rsidRPr="00B518B3" w:rsidRDefault="00F90535" w:rsidP="00075D7C">
            <w:pPr>
              <w:ind w:left="2"/>
              <w:rPr>
                <w:rFonts w:ascii="Arial" w:hAnsi="Arial" w:cs="Arial"/>
              </w:rPr>
            </w:pPr>
            <w:r w:rsidRPr="00B518B3">
              <w:rPr>
                <w:rFonts w:ascii="Arial" w:eastAsia="Arial" w:hAnsi="Arial" w:cs="Arial"/>
                <w:color w:val="0D0D0D"/>
                <w:sz w:val="24"/>
              </w:rPr>
              <w:t xml:space="preserve"> </w:t>
            </w:r>
          </w:p>
          <w:p w14:paraId="4E223377" w14:textId="77777777" w:rsidR="00F90535" w:rsidRPr="00B518B3" w:rsidRDefault="00F90535" w:rsidP="00075D7C">
            <w:pPr>
              <w:ind w:left="2"/>
              <w:rPr>
                <w:rFonts w:ascii="Arial" w:hAnsi="Arial" w:cs="Arial"/>
              </w:rPr>
            </w:pPr>
            <w:r w:rsidRPr="00B518B3">
              <w:rPr>
                <w:rFonts w:ascii="Arial" w:eastAsia="Arial" w:hAnsi="Arial" w:cs="Arial"/>
                <w:color w:val="0D0D0D"/>
                <w:sz w:val="24"/>
              </w:rPr>
              <w:t xml:space="preserve">Where there are safeguarding concerns, ensure joint working between the school, children’s social care services and other statutory safeguarding partners.  </w:t>
            </w:r>
          </w:p>
          <w:p w14:paraId="111D2D75" w14:textId="77777777" w:rsidR="00F90535" w:rsidRPr="00B518B3" w:rsidRDefault="00F90535" w:rsidP="00075D7C">
            <w:pPr>
              <w:ind w:left="2"/>
              <w:rPr>
                <w:rFonts w:ascii="Arial" w:hAnsi="Arial" w:cs="Arial"/>
              </w:rPr>
            </w:pPr>
            <w:r w:rsidRPr="00B518B3">
              <w:rPr>
                <w:rFonts w:ascii="Arial" w:eastAsia="Arial" w:hAnsi="Arial" w:cs="Arial"/>
                <w:color w:val="0D0D0D"/>
                <w:sz w:val="24"/>
              </w:rPr>
              <w:t xml:space="preserve"> </w:t>
            </w:r>
          </w:p>
          <w:p w14:paraId="27659116" w14:textId="77777777" w:rsidR="00F90535" w:rsidRPr="00B518B3" w:rsidRDefault="00F90535" w:rsidP="00075D7C">
            <w:pPr>
              <w:ind w:left="2" w:right="128"/>
              <w:rPr>
                <w:rFonts w:ascii="Arial" w:hAnsi="Arial" w:cs="Arial"/>
              </w:rPr>
            </w:pPr>
            <w:r w:rsidRPr="00B518B3">
              <w:rPr>
                <w:rFonts w:ascii="Arial" w:eastAsia="Arial" w:hAnsi="Arial" w:cs="Arial"/>
                <w:color w:val="0D0D0D"/>
                <w:sz w:val="24"/>
              </w:rPr>
              <w:t xml:space="preserve">Where support is not working, being engaged with or appropriate, enforce attendance through legal intervention (including prosecution as a last </w:t>
            </w:r>
            <w:r w:rsidRPr="00B518B3">
              <w:rPr>
                <w:rFonts w:ascii="Arial" w:eastAsia="Arial" w:hAnsi="Arial" w:cs="Arial"/>
                <w:color w:val="0D0D0D"/>
                <w:sz w:val="24"/>
              </w:rPr>
              <w:tab/>
              <w:t xml:space="preserve"> resort).  </w:t>
            </w:r>
          </w:p>
        </w:tc>
      </w:tr>
    </w:tbl>
    <w:p w14:paraId="756B0D5F" w14:textId="77777777" w:rsidR="00F90535" w:rsidRPr="00B518B3" w:rsidRDefault="00F90535" w:rsidP="00F90535">
      <w:pPr>
        <w:pStyle w:val="Heading1"/>
        <w:ind w:left="-5"/>
      </w:pPr>
      <w:bookmarkStart w:id="26" w:name="_Toc181781933"/>
      <w:bookmarkStart w:id="27" w:name="_Toc14778"/>
      <w:r w:rsidRPr="00B518B3">
        <w:lastRenderedPageBreak/>
        <w:t>Severely absent pupils</w:t>
      </w:r>
      <w:bookmarkEnd w:id="26"/>
      <w:r w:rsidRPr="00B518B3">
        <w:t xml:space="preserve"> </w:t>
      </w:r>
      <w:bookmarkEnd w:id="27"/>
    </w:p>
    <w:tbl>
      <w:tblPr>
        <w:tblStyle w:val="TableGrid0"/>
        <w:tblW w:w="14559" w:type="dxa"/>
        <w:tblInd w:w="6" w:type="dxa"/>
        <w:tblCellMar>
          <w:top w:w="114" w:type="dxa"/>
          <w:left w:w="61" w:type="dxa"/>
        </w:tblCellMar>
        <w:tblLook w:val="04A0" w:firstRow="1" w:lastRow="0" w:firstColumn="1" w:lastColumn="0" w:noHBand="0" w:noVBand="1"/>
      </w:tblPr>
      <w:tblGrid>
        <w:gridCol w:w="3396"/>
        <w:gridCol w:w="4252"/>
        <w:gridCol w:w="2694"/>
        <w:gridCol w:w="4217"/>
      </w:tblGrid>
      <w:tr w:rsidR="00F90535" w:rsidRPr="00B518B3" w14:paraId="3C0B9593" w14:textId="77777777" w:rsidTr="00697403">
        <w:trPr>
          <w:trHeight w:val="955"/>
        </w:trPr>
        <w:tc>
          <w:tcPr>
            <w:tcW w:w="3396" w:type="dxa"/>
            <w:tcBorders>
              <w:top w:val="single" w:sz="4" w:space="0" w:color="000000"/>
              <w:left w:val="single" w:sz="4" w:space="0" w:color="000000"/>
              <w:bottom w:val="single" w:sz="4" w:space="0" w:color="000000"/>
              <w:right w:val="single" w:sz="4" w:space="0" w:color="000000"/>
            </w:tcBorders>
            <w:shd w:val="clear" w:color="auto" w:fill="CFDCE3"/>
          </w:tcPr>
          <w:p w14:paraId="26ECE801" w14:textId="77777777" w:rsidR="00F90535" w:rsidRPr="00B518B3" w:rsidRDefault="00F90535" w:rsidP="00086C27">
            <w:pPr>
              <w:ind w:right="62"/>
              <w:jc w:val="center"/>
              <w:rPr>
                <w:rFonts w:ascii="Arial" w:hAnsi="Arial" w:cs="Arial"/>
              </w:rPr>
            </w:pPr>
            <w:r w:rsidRPr="00B518B3">
              <w:rPr>
                <w:rFonts w:ascii="Arial" w:eastAsia="Arial" w:hAnsi="Arial" w:cs="Arial"/>
                <w:b/>
                <w:color w:val="0D0D0D"/>
                <w:sz w:val="24"/>
              </w:rPr>
              <w:t xml:space="preserve">Parents are expected to: </w:t>
            </w:r>
          </w:p>
        </w:tc>
        <w:tc>
          <w:tcPr>
            <w:tcW w:w="4252" w:type="dxa"/>
            <w:tcBorders>
              <w:top w:val="single" w:sz="4" w:space="0" w:color="000000"/>
              <w:left w:val="single" w:sz="4" w:space="0" w:color="000000"/>
              <w:bottom w:val="single" w:sz="4" w:space="0" w:color="000000"/>
              <w:right w:val="single" w:sz="4" w:space="0" w:color="000000"/>
            </w:tcBorders>
            <w:shd w:val="clear" w:color="auto" w:fill="CFDCE3"/>
          </w:tcPr>
          <w:p w14:paraId="698D36D1" w14:textId="77777777" w:rsidR="00F90535" w:rsidRPr="00B518B3" w:rsidRDefault="00F90535" w:rsidP="00086C27">
            <w:pPr>
              <w:ind w:right="60"/>
              <w:jc w:val="center"/>
              <w:rPr>
                <w:rFonts w:ascii="Arial" w:hAnsi="Arial" w:cs="Arial"/>
              </w:rPr>
            </w:pPr>
            <w:r w:rsidRPr="00B518B3">
              <w:rPr>
                <w:rFonts w:ascii="Arial" w:eastAsia="Arial" w:hAnsi="Arial" w:cs="Arial"/>
                <w:b/>
                <w:color w:val="0D0D0D"/>
                <w:sz w:val="24"/>
              </w:rPr>
              <w:t xml:space="preserve">Schools are expected to: </w:t>
            </w:r>
          </w:p>
        </w:tc>
        <w:tc>
          <w:tcPr>
            <w:tcW w:w="2694" w:type="dxa"/>
            <w:tcBorders>
              <w:top w:val="single" w:sz="4" w:space="0" w:color="000000"/>
              <w:left w:val="single" w:sz="4" w:space="0" w:color="000000"/>
              <w:bottom w:val="single" w:sz="4" w:space="0" w:color="000000"/>
              <w:right w:val="single" w:sz="4" w:space="0" w:color="000000"/>
            </w:tcBorders>
            <w:shd w:val="clear" w:color="auto" w:fill="CFDCE3"/>
          </w:tcPr>
          <w:p w14:paraId="697CE290" w14:textId="77777777" w:rsidR="00F90535" w:rsidRPr="00B518B3" w:rsidRDefault="00F90535" w:rsidP="00086C27">
            <w:pPr>
              <w:jc w:val="center"/>
              <w:rPr>
                <w:rFonts w:ascii="Arial" w:hAnsi="Arial" w:cs="Arial"/>
              </w:rPr>
            </w:pPr>
            <w:r w:rsidRPr="00B518B3">
              <w:rPr>
                <w:rFonts w:ascii="Arial" w:eastAsia="Arial" w:hAnsi="Arial" w:cs="Arial"/>
                <w:b/>
                <w:color w:val="0D0D0D"/>
                <w:sz w:val="24"/>
              </w:rPr>
              <w:t xml:space="preserve">Academy trustees and governing bodies are expected to: </w:t>
            </w:r>
          </w:p>
        </w:tc>
        <w:tc>
          <w:tcPr>
            <w:tcW w:w="4217" w:type="dxa"/>
            <w:tcBorders>
              <w:top w:val="single" w:sz="4" w:space="0" w:color="000000"/>
              <w:left w:val="single" w:sz="4" w:space="0" w:color="000000"/>
              <w:bottom w:val="single" w:sz="4" w:space="0" w:color="000000"/>
              <w:right w:val="single" w:sz="4" w:space="0" w:color="000000"/>
            </w:tcBorders>
            <w:shd w:val="clear" w:color="auto" w:fill="CFDCE3"/>
          </w:tcPr>
          <w:p w14:paraId="770CAB11" w14:textId="77777777" w:rsidR="00F90535" w:rsidRPr="00B518B3" w:rsidRDefault="00F90535" w:rsidP="00086C27">
            <w:pPr>
              <w:ind w:left="133"/>
              <w:rPr>
                <w:rFonts w:ascii="Arial" w:hAnsi="Arial" w:cs="Arial"/>
              </w:rPr>
            </w:pPr>
            <w:r w:rsidRPr="00B518B3">
              <w:rPr>
                <w:rFonts w:ascii="Arial" w:eastAsia="Arial" w:hAnsi="Arial" w:cs="Arial"/>
                <w:b/>
                <w:color w:val="0D0D0D"/>
                <w:sz w:val="24"/>
              </w:rPr>
              <w:t xml:space="preserve">Local authorities are expected to: </w:t>
            </w:r>
          </w:p>
        </w:tc>
      </w:tr>
      <w:tr w:rsidR="00F90535" w:rsidRPr="00B518B3" w14:paraId="6BCB07AA" w14:textId="77777777" w:rsidTr="00697403">
        <w:trPr>
          <w:trHeight w:val="5893"/>
        </w:trPr>
        <w:tc>
          <w:tcPr>
            <w:tcW w:w="3396" w:type="dxa"/>
            <w:tcBorders>
              <w:top w:val="single" w:sz="4" w:space="0" w:color="000000"/>
              <w:left w:val="single" w:sz="4" w:space="0" w:color="000000"/>
              <w:bottom w:val="single" w:sz="4" w:space="0" w:color="000000"/>
              <w:right w:val="single" w:sz="4" w:space="0" w:color="000000"/>
            </w:tcBorders>
          </w:tcPr>
          <w:p w14:paraId="2375FF8C" w14:textId="77777777" w:rsidR="00F90535" w:rsidRPr="00B518B3" w:rsidRDefault="00F90535" w:rsidP="00086C27">
            <w:pPr>
              <w:rPr>
                <w:rFonts w:ascii="Arial" w:hAnsi="Arial" w:cs="Arial"/>
              </w:rPr>
            </w:pPr>
            <w:r w:rsidRPr="00B518B3">
              <w:rPr>
                <w:rFonts w:ascii="Arial" w:eastAsia="Arial" w:hAnsi="Arial" w:cs="Arial"/>
                <w:color w:val="0D0D0D"/>
                <w:sz w:val="24"/>
              </w:rPr>
              <w:t xml:space="preserve">Work with the school and local authority to help them understand their child’s barriers to attendance. </w:t>
            </w:r>
          </w:p>
          <w:p w14:paraId="00D95ADB" w14:textId="77777777" w:rsidR="00F90535" w:rsidRPr="00B518B3" w:rsidRDefault="00F90535" w:rsidP="00086C27">
            <w:pPr>
              <w:rPr>
                <w:rFonts w:ascii="Arial" w:hAnsi="Arial" w:cs="Arial"/>
              </w:rPr>
            </w:pPr>
            <w:r w:rsidRPr="00B518B3">
              <w:rPr>
                <w:rFonts w:ascii="Arial" w:eastAsia="Arial" w:hAnsi="Arial" w:cs="Arial"/>
                <w:color w:val="0D0D0D"/>
                <w:sz w:val="24"/>
              </w:rPr>
              <w:t xml:space="preserve"> </w:t>
            </w:r>
          </w:p>
          <w:p w14:paraId="2D7F317E" w14:textId="24CB8673" w:rsidR="00F90535" w:rsidRPr="00B518B3" w:rsidRDefault="00F90535" w:rsidP="00086C27">
            <w:pPr>
              <w:ind w:right="56"/>
              <w:rPr>
                <w:rFonts w:ascii="Arial" w:hAnsi="Arial" w:cs="Arial"/>
              </w:rPr>
            </w:pPr>
            <w:r w:rsidRPr="00B518B3">
              <w:rPr>
                <w:rFonts w:ascii="Arial" w:eastAsia="Arial" w:hAnsi="Arial" w:cs="Arial"/>
                <w:color w:val="0D0D0D"/>
                <w:sz w:val="24"/>
              </w:rPr>
              <w:t xml:space="preserve">Proactively engage with the formal support offered – including any parenting contract or voluntary </w:t>
            </w:r>
            <w:r w:rsidR="001E05E8">
              <w:rPr>
                <w:rFonts w:ascii="Arial" w:eastAsia="Arial" w:hAnsi="Arial" w:cs="Arial"/>
                <w:color w:val="0D0D0D"/>
                <w:sz w:val="24"/>
              </w:rPr>
              <w:t>Early Help</w:t>
            </w:r>
            <w:r w:rsidRPr="00B518B3">
              <w:rPr>
                <w:rFonts w:ascii="Arial" w:eastAsia="Arial" w:hAnsi="Arial" w:cs="Arial"/>
                <w:color w:val="0D0D0D"/>
                <w:sz w:val="24"/>
              </w:rPr>
              <w:t xml:space="preserve"> plan to prevent the need for legal intervention.    </w:t>
            </w:r>
          </w:p>
        </w:tc>
        <w:tc>
          <w:tcPr>
            <w:tcW w:w="4252" w:type="dxa"/>
            <w:tcBorders>
              <w:top w:val="single" w:sz="4" w:space="0" w:color="000000"/>
              <w:left w:val="single" w:sz="4" w:space="0" w:color="000000"/>
              <w:bottom w:val="single" w:sz="4" w:space="0" w:color="000000"/>
              <w:right w:val="single" w:sz="4" w:space="0" w:color="000000"/>
            </w:tcBorders>
          </w:tcPr>
          <w:p w14:paraId="039A6F84" w14:textId="77777777" w:rsidR="00F90535" w:rsidRPr="00B518B3" w:rsidRDefault="00F90535" w:rsidP="00086C27">
            <w:pPr>
              <w:ind w:left="1"/>
              <w:rPr>
                <w:rFonts w:ascii="Arial" w:hAnsi="Arial" w:cs="Arial"/>
              </w:rPr>
            </w:pPr>
            <w:r w:rsidRPr="00B518B3">
              <w:rPr>
                <w:rFonts w:ascii="Arial" w:eastAsia="Arial" w:hAnsi="Arial" w:cs="Arial"/>
                <w:color w:val="0D0D0D"/>
                <w:sz w:val="24"/>
              </w:rPr>
              <w:t xml:space="preserve">Continued support as for </w:t>
            </w:r>
            <w:proofErr w:type="spellStart"/>
            <w:r w:rsidRPr="00B518B3">
              <w:rPr>
                <w:rFonts w:ascii="Arial" w:eastAsia="Arial" w:hAnsi="Arial" w:cs="Arial"/>
                <w:color w:val="0D0D0D"/>
                <w:sz w:val="24"/>
              </w:rPr>
              <w:t>persistenly</w:t>
            </w:r>
            <w:proofErr w:type="spellEnd"/>
            <w:r w:rsidRPr="00B518B3">
              <w:rPr>
                <w:rFonts w:ascii="Arial" w:eastAsia="Arial" w:hAnsi="Arial" w:cs="Arial"/>
                <w:color w:val="0D0D0D"/>
                <w:sz w:val="24"/>
              </w:rPr>
              <w:t xml:space="preserve"> absent pupils and: </w:t>
            </w:r>
          </w:p>
          <w:p w14:paraId="56B4D788" w14:textId="77777777" w:rsidR="00F90535" w:rsidRPr="00B518B3" w:rsidRDefault="00F90535" w:rsidP="00086C27">
            <w:pPr>
              <w:ind w:left="1"/>
              <w:rPr>
                <w:rFonts w:ascii="Arial" w:hAnsi="Arial" w:cs="Arial"/>
              </w:rPr>
            </w:pPr>
            <w:r w:rsidRPr="00B518B3">
              <w:rPr>
                <w:rFonts w:ascii="Arial" w:eastAsia="Arial" w:hAnsi="Arial" w:cs="Arial"/>
                <w:color w:val="0D0D0D"/>
                <w:sz w:val="24"/>
              </w:rPr>
              <w:t xml:space="preserve"> </w:t>
            </w:r>
          </w:p>
          <w:p w14:paraId="72BD63EB" w14:textId="77777777" w:rsidR="00F90535" w:rsidRPr="00B518B3" w:rsidRDefault="00F90535" w:rsidP="00086C27">
            <w:pPr>
              <w:ind w:left="1"/>
              <w:rPr>
                <w:rFonts w:ascii="Arial" w:hAnsi="Arial" w:cs="Arial"/>
              </w:rPr>
            </w:pPr>
            <w:r w:rsidRPr="00B518B3">
              <w:rPr>
                <w:rFonts w:ascii="Arial" w:eastAsia="Arial" w:hAnsi="Arial" w:cs="Arial"/>
                <w:color w:val="0D0D0D"/>
                <w:sz w:val="24"/>
              </w:rPr>
              <w:t xml:space="preserve">Agree a joint approach for all severely absent pupils with the local authority.  </w:t>
            </w:r>
          </w:p>
        </w:tc>
        <w:tc>
          <w:tcPr>
            <w:tcW w:w="2694" w:type="dxa"/>
            <w:tcBorders>
              <w:top w:val="single" w:sz="4" w:space="0" w:color="000000"/>
              <w:left w:val="single" w:sz="4" w:space="0" w:color="000000"/>
              <w:bottom w:val="single" w:sz="4" w:space="0" w:color="000000"/>
              <w:right w:val="single" w:sz="4" w:space="0" w:color="000000"/>
            </w:tcBorders>
          </w:tcPr>
          <w:p w14:paraId="66AF18EB" w14:textId="77777777" w:rsidR="00F90535" w:rsidRPr="00B518B3" w:rsidRDefault="00F90535" w:rsidP="00086C27">
            <w:pPr>
              <w:ind w:left="1"/>
              <w:rPr>
                <w:rFonts w:ascii="Arial" w:hAnsi="Arial" w:cs="Arial"/>
              </w:rPr>
            </w:pPr>
            <w:r w:rsidRPr="00B518B3">
              <w:rPr>
                <w:rFonts w:ascii="Arial" w:eastAsia="Arial" w:hAnsi="Arial" w:cs="Arial"/>
                <w:color w:val="0D0D0D"/>
                <w:sz w:val="24"/>
              </w:rPr>
              <w:t xml:space="preserve">Regularly review attendance data and help school leaders focus support on the pupils who need it. </w:t>
            </w:r>
          </w:p>
        </w:tc>
        <w:tc>
          <w:tcPr>
            <w:tcW w:w="4217" w:type="dxa"/>
            <w:tcBorders>
              <w:top w:val="single" w:sz="4" w:space="0" w:color="000000"/>
              <w:left w:val="single" w:sz="4" w:space="0" w:color="000000"/>
              <w:bottom w:val="single" w:sz="4" w:space="0" w:color="000000"/>
              <w:right w:val="single" w:sz="4" w:space="0" w:color="000000"/>
            </w:tcBorders>
          </w:tcPr>
          <w:p w14:paraId="665BD499" w14:textId="77777777" w:rsidR="00F90535" w:rsidRPr="00B518B3" w:rsidRDefault="00F90535" w:rsidP="00086C27">
            <w:pPr>
              <w:ind w:left="1"/>
              <w:rPr>
                <w:rFonts w:ascii="Arial" w:hAnsi="Arial" w:cs="Arial"/>
              </w:rPr>
            </w:pPr>
            <w:r w:rsidRPr="00B518B3">
              <w:rPr>
                <w:rFonts w:ascii="Arial" w:eastAsia="Arial" w:hAnsi="Arial" w:cs="Arial"/>
                <w:color w:val="0D0D0D"/>
                <w:sz w:val="24"/>
              </w:rPr>
              <w:t xml:space="preserve">Continued support as for persistently absent pupils and: </w:t>
            </w:r>
          </w:p>
          <w:p w14:paraId="6BF7DAA1" w14:textId="77777777" w:rsidR="00F90535" w:rsidRPr="00B518B3" w:rsidRDefault="00F90535" w:rsidP="00086C27">
            <w:pPr>
              <w:ind w:left="1"/>
              <w:rPr>
                <w:rFonts w:ascii="Arial" w:hAnsi="Arial" w:cs="Arial"/>
              </w:rPr>
            </w:pPr>
            <w:r w:rsidRPr="00B518B3">
              <w:rPr>
                <w:rFonts w:ascii="Arial" w:eastAsia="Arial" w:hAnsi="Arial" w:cs="Arial"/>
                <w:color w:val="0D0D0D"/>
                <w:sz w:val="24"/>
              </w:rPr>
              <w:t xml:space="preserve"> </w:t>
            </w:r>
          </w:p>
          <w:p w14:paraId="1E8B45A8" w14:textId="77777777" w:rsidR="00F90535" w:rsidRPr="00B518B3" w:rsidRDefault="00F90535" w:rsidP="00086C27">
            <w:pPr>
              <w:ind w:left="1"/>
              <w:rPr>
                <w:rFonts w:ascii="Arial" w:hAnsi="Arial" w:cs="Arial"/>
              </w:rPr>
            </w:pPr>
            <w:r w:rsidRPr="00B518B3">
              <w:rPr>
                <w:rFonts w:ascii="Arial" w:eastAsia="Arial" w:hAnsi="Arial" w:cs="Arial"/>
                <w:color w:val="0D0D0D"/>
                <w:sz w:val="24"/>
              </w:rPr>
              <w:t xml:space="preserve">All services should make this group the top priority for support. This may include a whole family plan, consideration for an education, health and care plan, or alternative form of educational provision.  </w:t>
            </w:r>
          </w:p>
          <w:p w14:paraId="5FFBF88C" w14:textId="77777777" w:rsidR="00F90535" w:rsidRPr="00B518B3" w:rsidRDefault="00F90535" w:rsidP="00086C27">
            <w:pPr>
              <w:ind w:left="1"/>
              <w:rPr>
                <w:rFonts w:ascii="Arial" w:hAnsi="Arial" w:cs="Arial"/>
              </w:rPr>
            </w:pPr>
            <w:r w:rsidRPr="00B518B3">
              <w:rPr>
                <w:rFonts w:ascii="Arial" w:eastAsia="Arial" w:hAnsi="Arial" w:cs="Arial"/>
                <w:color w:val="0D0D0D"/>
                <w:sz w:val="24"/>
              </w:rPr>
              <w:t xml:space="preserve"> </w:t>
            </w:r>
          </w:p>
          <w:p w14:paraId="607B0DBD" w14:textId="62A809EB" w:rsidR="00F90535" w:rsidRPr="00B518B3" w:rsidRDefault="00F90535" w:rsidP="00086C27">
            <w:pPr>
              <w:ind w:left="1" w:right="7"/>
              <w:rPr>
                <w:rFonts w:ascii="Arial" w:hAnsi="Arial" w:cs="Arial"/>
              </w:rPr>
            </w:pPr>
            <w:r w:rsidRPr="00B518B3">
              <w:rPr>
                <w:rFonts w:ascii="Arial" w:eastAsia="Arial" w:hAnsi="Arial" w:cs="Arial"/>
                <w:color w:val="0D0D0D"/>
                <w:sz w:val="24"/>
              </w:rPr>
              <w:t xml:space="preserve">Be especially conscious of any potential safeguarding issues, ensuring joint working between the school, children’s social care services and other statutory safeguarding partners. Where appropriate, this could include conducting a full children’s social care assessment and building attendance into children in need and child protection plans.  </w:t>
            </w:r>
          </w:p>
        </w:tc>
      </w:tr>
    </w:tbl>
    <w:p w14:paraId="66F1F632" w14:textId="77777777" w:rsidR="00F90535" w:rsidRPr="00B518B3" w:rsidRDefault="00F90535" w:rsidP="00F90535">
      <w:pPr>
        <w:spacing w:after="272"/>
        <w:rPr>
          <w:rFonts w:cs="Arial"/>
        </w:rPr>
      </w:pPr>
      <w:r w:rsidRPr="00B518B3">
        <w:rPr>
          <w:rFonts w:eastAsia="Arial" w:cs="Arial"/>
          <w:color w:val="0D0D0D"/>
          <w:sz w:val="24"/>
        </w:rPr>
        <w:t xml:space="preserve"> </w:t>
      </w:r>
    </w:p>
    <w:p w14:paraId="5E5CA064" w14:textId="0C245D78" w:rsidR="00F90535" w:rsidRPr="00B518B3" w:rsidRDefault="00F90535" w:rsidP="00A21403">
      <w:pPr>
        <w:spacing w:after="273"/>
        <w:rPr>
          <w:rFonts w:cs="Arial"/>
          <w:sz w:val="24"/>
        </w:rPr>
      </w:pPr>
      <w:r w:rsidRPr="00B518B3">
        <w:rPr>
          <w:rFonts w:eastAsia="Arial" w:cs="Arial"/>
          <w:color w:val="0D0D0D"/>
          <w:sz w:val="24"/>
        </w:rPr>
        <w:t xml:space="preserve"> </w:t>
      </w:r>
      <w:r w:rsidRPr="00B518B3">
        <w:rPr>
          <w:rFonts w:cs="Arial"/>
          <w:sz w:val="24"/>
        </w:rPr>
        <w:br w:type="page"/>
      </w:r>
    </w:p>
    <w:p w14:paraId="2281FA11" w14:textId="77777777" w:rsidR="00F90535" w:rsidRPr="00B518B3" w:rsidRDefault="00F90535" w:rsidP="00F90535">
      <w:pPr>
        <w:pStyle w:val="Heading1"/>
        <w:ind w:left="-5"/>
      </w:pPr>
      <w:bookmarkStart w:id="28" w:name="_Toc181781934"/>
      <w:bookmarkStart w:id="29" w:name="_Toc14779"/>
      <w:r w:rsidRPr="00B518B3">
        <w:lastRenderedPageBreak/>
        <w:t>Support for cohorts of pupils with lower attendance than their peers</w:t>
      </w:r>
      <w:bookmarkEnd w:id="28"/>
      <w:r w:rsidRPr="00B518B3">
        <w:t xml:space="preserve"> </w:t>
      </w:r>
      <w:bookmarkEnd w:id="29"/>
    </w:p>
    <w:tbl>
      <w:tblPr>
        <w:tblStyle w:val="TableGrid0"/>
        <w:tblW w:w="14559" w:type="dxa"/>
        <w:tblInd w:w="6" w:type="dxa"/>
        <w:tblCellMar>
          <w:top w:w="114" w:type="dxa"/>
          <w:left w:w="61" w:type="dxa"/>
          <w:right w:w="15" w:type="dxa"/>
        </w:tblCellMar>
        <w:tblLook w:val="04A0" w:firstRow="1" w:lastRow="0" w:firstColumn="1" w:lastColumn="0" w:noHBand="0" w:noVBand="1"/>
      </w:tblPr>
      <w:tblGrid>
        <w:gridCol w:w="3398"/>
        <w:gridCol w:w="4252"/>
        <w:gridCol w:w="3969"/>
        <w:gridCol w:w="2940"/>
      </w:tblGrid>
      <w:tr w:rsidR="00F90535" w:rsidRPr="00B518B3" w14:paraId="1FBA6FD7" w14:textId="77777777" w:rsidTr="00697403">
        <w:trPr>
          <w:trHeight w:val="679"/>
        </w:trPr>
        <w:tc>
          <w:tcPr>
            <w:tcW w:w="3398" w:type="dxa"/>
            <w:tcBorders>
              <w:top w:val="single" w:sz="4" w:space="0" w:color="000000"/>
              <w:left w:val="single" w:sz="4" w:space="0" w:color="000000"/>
              <w:bottom w:val="single" w:sz="4" w:space="0" w:color="000000"/>
              <w:right w:val="single" w:sz="4" w:space="0" w:color="000000"/>
            </w:tcBorders>
            <w:shd w:val="clear" w:color="auto" w:fill="CFDCE3"/>
          </w:tcPr>
          <w:p w14:paraId="6F631A91" w14:textId="77777777" w:rsidR="00F90535" w:rsidRPr="00B518B3" w:rsidRDefault="00F90535" w:rsidP="00086C27">
            <w:pPr>
              <w:ind w:right="49"/>
              <w:jc w:val="center"/>
              <w:rPr>
                <w:rFonts w:ascii="Arial" w:hAnsi="Arial" w:cs="Arial"/>
              </w:rPr>
            </w:pPr>
            <w:r w:rsidRPr="00B518B3">
              <w:rPr>
                <w:rFonts w:ascii="Arial" w:eastAsia="Arial" w:hAnsi="Arial" w:cs="Arial"/>
                <w:b/>
                <w:color w:val="0D0D0D"/>
                <w:sz w:val="24"/>
              </w:rPr>
              <w:t xml:space="preserve">Parents are expected to: </w:t>
            </w:r>
          </w:p>
        </w:tc>
        <w:tc>
          <w:tcPr>
            <w:tcW w:w="4252" w:type="dxa"/>
            <w:tcBorders>
              <w:top w:val="single" w:sz="4" w:space="0" w:color="000000"/>
              <w:left w:val="single" w:sz="4" w:space="0" w:color="000000"/>
              <w:bottom w:val="single" w:sz="4" w:space="0" w:color="000000"/>
              <w:right w:val="single" w:sz="4" w:space="0" w:color="000000"/>
            </w:tcBorders>
            <w:shd w:val="clear" w:color="auto" w:fill="CFDCE3"/>
          </w:tcPr>
          <w:p w14:paraId="47FF15F3" w14:textId="77777777" w:rsidR="00F90535" w:rsidRPr="00B518B3" w:rsidRDefault="00F90535" w:rsidP="00086C27">
            <w:pPr>
              <w:ind w:right="46"/>
              <w:jc w:val="center"/>
              <w:rPr>
                <w:rFonts w:ascii="Arial" w:hAnsi="Arial" w:cs="Arial"/>
              </w:rPr>
            </w:pPr>
            <w:r w:rsidRPr="00B518B3">
              <w:rPr>
                <w:rFonts w:ascii="Arial" w:eastAsia="Arial" w:hAnsi="Arial" w:cs="Arial"/>
                <w:b/>
                <w:color w:val="0D0D0D"/>
                <w:sz w:val="24"/>
              </w:rPr>
              <w:t xml:space="preserve">Schools are expected to: </w:t>
            </w:r>
          </w:p>
        </w:tc>
        <w:tc>
          <w:tcPr>
            <w:tcW w:w="3969" w:type="dxa"/>
            <w:tcBorders>
              <w:top w:val="single" w:sz="4" w:space="0" w:color="000000"/>
              <w:left w:val="single" w:sz="4" w:space="0" w:color="000000"/>
              <w:bottom w:val="single" w:sz="4" w:space="0" w:color="000000"/>
              <w:right w:val="single" w:sz="4" w:space="0" w:color="000000"/>
            </w:tcBorders>
            <w:shd w:val="clear" w:color="auto" w:fill="CFDCE3"/>
          </w:tcPr>
          <w:p w14:paraId="1FF9ED10" w14:textId="77777777" w:rsidR="00F90535" w:rsidRPr="00B518B3" w:rsidRDefault="00F90535" w:rsidP="00086C27">
            <w:pPr>
              <w:jc w:val="center"/>
              <w:rPr>
                <w:rFonts w:ascii="Arial" w:hAnsi="Arial" w:cs="Arial"/>
              </w:rPr>
            </w:pPr>
            <w:r w:rsidRPr="00B518B3">
              <w:rPr>
                <w:rFonts w:ascii="Arial" w:eastAsia="Arial" w:hAnsi="Arial" w:cs="Arial"/>
                <w:b/>
                <w:color w:val="0D0D0D"/>
                <w:sz w:val="24"/>
              </w:rPr>
              <w:t xml:space="preserve">Academy trustees and governing bodies are expected to: </w:t>
            </w:r>
          </w:p>
        </w:tc>
        <w:tc>
          <w:tcPr>
            <w:tcW w:w="2940" w:type="dxa"/>
            <w:tcBorders>
              <w:top w:val="single" w:sz="4" w:space="0" w:color="000000"/>
              <w:left w:val="single" w:sz="4" w:space="0" w:color="000000"/>
              <w:bottom w:val="single" w:sz="4" w:space="0" w:color="000000"/>
              <w:right w:val="single" w:sz="4" w:space="0" w:color="000000"/>
            </w:tcBorders>
            <w:shd w:val="clear" w:color="auto" w:fill="CFDCE3"/>
          </w:tcPr>
          <w:p w14:paraId="520833DC" w14:textId="77777777" w:rsidR="00F90535" w:rsidRPr="00B518B3" w:rsidRDefault="00F90535" w:rsidP="00086C27">
            <w:pPr>
              <w:jc w:val="center"/>
              <w:rPr>
                <w:rFonts w:ascii="Arial" w:hAnsi="Arial" w:cs="Arial"/>
              </w:rPr>
            </w:pPr>
            <w:r w:rsidRPr="00B518B3">
              <w:rPr>
                <w:rFonts w:ascii="Arial" w:eastAsia="Arial" w:hAnsi="Arial" w:cs="Arial"/>
                <w:b/>
                <w:color w:val="0D0D0D"/>
                <w:sz w:val="24"/>
              </w:rPr>
              <w:t xml:space="preserve">Local authorities are expected to: </w:t>
            </w:r>
          </w:p>
        </w:tc>
      </w:tr>
      <w:tr w:rsidR="00F90535" w:rsidRPr="00B518B3" w14:paraId="60F9AEB7" w14:textId="77777777" w:rsidTr="00697403">
        <w:trPr>
          <w:trHeight w:val="2736"/>
        </w:trPr>
        <w:tc>
          <w:tcPr>
            <w:tcW w:w="3398" w:type="dxa"/>
            <w:tcBorders>
              <w:top w:val="single" w:sz="4" w:space="0" w:color="000000"/>
              <w:left w:val="single" w:sz="4" w:space="0" w:color="000000"/>
              <w:bottom w:val="single" w:sz="4" w:space="0" w:color="000000"/>
              <w:right w:val="single" w:sz="4" w:space="0" w:color="000000"/>
            </w:tcBorders>
          </w:tcPr>
          <w:p w14:paraId="4E615AAE" w14:textId="77777777" w:rsidR="00F90535" w:rsidRPr="00B518B3" w:rsidRDefault="00F90535" w:rsidP="00086C27">
            <w:pPr>
              <w:rPr>
                <w:rFonts w:ascii="Arial" w:hAnsi="Arial" w:cs="Arial"/>
              </w:rPr>
            </w:pPr>
            <w:r w:rsidRPr="00B518B3">
              <w:rPr>
                <w:rFonts w:ascii="Arial" w:eastAsia="Arial" w:hAnsi="Arial" w:cs="Arial"/>
                <w:color w:val="0D0D0D"/>
                <w:sz w:val="24"/>
              </w:rPr>
              <w:t xml:space="preserve">Not applicable. </w:t>
            </w:r>
          </w:p>
        </w:tc>
        <w:tc>
          <w:tcPr>
            <w:tcW w:w="4252" w:type="dxa"/>
            <w:tcBorders>
              <w:top w:val="single" w:sz="4" w:space="0" w:color="000000"/>
              <w:left w:val="single" w:sz="4" w:space="0" w:color="000000"/>
              <w:bottom w:val="single" w:sz="4" w:space="0" w:color="000000"/>
              <w:right w:val="single" w:sz="4" w:space="0" w:color="000000"/>
            </w:tcBorders>
          </w:tcPr>
          <w:p w14:paraId="07E09B4F" w14:textId="77777777" w:rsidR="00F90535" w:rsidRPr="00B518B3" w:rsidRDefault="00F90535" w:rsidP="00086C27">
            <w:pPr>
              <w:spacing w:line="241" w:lineRule="auto"/>
              <w:ind w:left="1" w:right="67"/>
              <w:rPr>
                <w:rFonts w:ascii="Arial" w:hAnsi="Arial" w:cs="Arial"/>
              </w:rPr>
            </w:pPr>
            <w:r w:rsidRPr="00B518B3">
              <w:rPr>
                <w:rFonts w:ascii="Arial" w:eastAsia="Arial" w:hAnsi="Arial" w:cs="Arial"/>
                <w:color w:val="0D0D0D"/>
                <w:sz w:val="24"/>
              </w:rPr>
              <w:t xml:space="preserve">Proactively use data to identify cohorts with, or at risk of, low attendance and develop strategies to support them.  </w:t>
            </w:r>
          </w:p>
          <w:p w14:paraId="4EB2CDDC" w14:textId="77777777" w:rsidR="00F90535" w:rsidRPr="00B518B3" w:rsidRDefault="00F90535" w:rsidP="00086C27">
            <w:pPr>
              <w:ind w:left="1"/>
              <w:rPr>
                <w:rFonts w:ascii="Arial" w:hAnsi="Arial" w:cs="Arial"/>
              </w:rPr>
            </w:pPr>
            <w:r w:rsidRPr="00B518B3">
              <w:rPr>
                <w:rFonts w:ascii="Arial" w:eastAsia="Arial" w:hAnsi="Arial" w:cs="Arial"/>
                <w:color w:val="0D0D0D"/>
                <w:sz w:val="24"/>
              </w:rPr>
              <w:t xml:space="preserve"> </w:t>
            </w:r>
          </w:p>
          <w:p w14:paraId="3C90588C" w14:textId="77777777" w:rsidR="00F90535" w:rsidRPr="00B518B3" w:rsidRDefault="00F90535" w:rsidP="00086C27">
            <w:pPr>
              <w:ind w:left="1"/>
              <w:rPr>
                <w:rFonts w:ascii="Arial" w:hAnsi="Arial" w:cs="Arial"/>
              </w:rPr>
            </w:pPr>
            <w:r w:rsidRPr="00B518B3">
              <w:rPr>
                <w:rFonts w:ascii="Arial" w:eastAsia="Arial" w:hAnsi="Arial" w:cs="Arial"/>
                <w:color w:val="0D0D0D"/>
                <w:sz w:val="24"/>
              </w:rPr>
              <w:t xml:space="preserve">Work with other schools in the local area and the local authority to share effective practice where there are common barriers to attendance. </w:t>
            </w:r>
            <w:r w:rsidRPr="00B518B3">
              <w:rPr>
                <w:rFonts w:ascii="Arial" w:eastAsia="Arial" w:hAnsi="Arial" w:cs="Arial"/>
                <w:color w:val="0D0D0D"/>
                <w:sz w:val="24"/>
              </w:rPr>
              <w:tab/>
              <w:t xml:space="preserve"> </w:t>
            </w:r>
          </w:p>
        </w:tc>
        <w:tc>
          <w:tcPr>
            <w:tcW w:w="3969" w:type="dxa"/>
            <w:tcBorders>
              <w:top w:val="single" w:sz="4" w:space="0" w:color="000000"/>
              <w:left w:val="single" w:sz="4" w:space="0" w:color="000000"/>
              <w:bottom w:val="single" w:sz="4" w:space="0" w:color="000000"/>
              <w:right w:val="single" w:sz="4" w:space="0" w:color="000000"/>
            </w:tcBorders>
          </w:tcPr>
          <w:p w14:paraId="08A1D4B8" w14:textId="77777777" w:rsidR="00F90535" w:rsidRPr="00B518B3" w:rsidRDefault="00F90535" w:rsidP="00086C27">
            <w:pPr>
              <w:ind w:left="1"/>
              <w:rPr>
                <w:rFonts w:ascii="Arial" w:hAnsi="Arial" w:cs="Arial"/>
              </w:rPr>
            </w:pPr>
            <w:r w:rsidRPr="00B518B3">
              <w:rPr>
                <w:rFonts w:ascii="Arial" w:eastAsia="Arial" w:hAnsi="Arial" w:cs="Arial"/>
                <w:color w:val="0D0D0D"/>
                <w:sz w:val="24"/>
              </w:rPr>
              <w:t xml:space="preserve">Regularly review attendance data and help school leaders focus support on the pupils who need it. </w:t>
            </w:r>
          </w:p>
        </w:tc>
        <w:tc>
          <w:tcPr>
            <w:tcW w:w="2940" w:type="dxa"/>
            <w:tcBorders>
              <w:top w:val="single" w:sz="4" w:space="0" w:color="000000"/>
              <w:left w:val="single" w:sz="4" w:space="0" w:color="000000"/>
              <w:bottom w:val="single" w:sz="4" w:space="0" w:color="000000"/>
              <w:right w:val="single" w:sz="4" w:space="0" w:color="000000"/>
            </w:tcBorders>
          </w:tcPr>
          <w:p w14:paraId="436A52DD" w14:textId="77777777" w:rsidR="00F90535" w:rsidRPr="00B518B3" w:rsidRDefault="00F90535" w:rsidP="00086C27">
            <w:pPr>
              <w:ind w:left="2"/>
              <w:rPr>
                <w:rFonts w:ascii="Arial" w:hAnsi="Arial" w:cs="Arial"/>
              </w:rPr>
            </w:pPr>
            <w:r w:rsidRPr="00B518B3">
              <w:rPr>
                <w:rFonts w:ascii="Arial" w:eastAsia="Arial" w:hAnsi="Arial" w:cs="Arial"/>
                <w:color w:val="0D0D0D"/>
                <w:sz w:val="24"/>
              </w:rPr>
              <w:t xml:space="preserve">Track local attendance data to prioritise support and unblock area wide attendance barriers where they impact numerous schools.  </w:t>
            </w:r>
          </w:p>
        </w:tc>
      </w:tr>
    </w:tbl>
    <w:p w14:paraId="65B098CA" w14:textId="77777777" w:rsidR="00F90535" w:rsidRPr="00B518B3" w:rsidRDefault="00F90535" w:rsidP="00F90535">
      <w:pPr>
        <w:spacing w:after="273"/>
        <w:rPr>
          <w:rFonts w:cs="Arial"/>
        </w:rPr>
      </w:pPr>
      <w:r w:rsidRPr="00B518B3">
        <w:rPr>
          <w:rFonts w:eastAsia="Arial" w:cs="Arial"/>
          <w:color w:val="0D0D0D"/>
          <w:sz w:val="24"/>
        </w:rPr>
        <w:t xml:space="preserve"> </w:t>
      </w:r>
    </w:p>
    <w:p w14:paraId="42E27651" w14:textId="77777777" w:rsidR="00F90535" w:rsidRPr="00B518B3" w:rsidRDefault="00F90535" w:rsidP="00F90535">
      <w:pPr>
        <w:spacing w:after="273"/>
        <w:rPr>
          <w:rFonts w:cs="Arial"/>
        </w:rPr>
      </w:pPr>
      <w:r w:rsidRPr="00B518B3">
        <w:rPr>
          <w:rFonts w:eastAsia="Arial" w:cs="Arial"/>
          <w:color w:val="0D0D0D"/>
          <w:sz w:val="24"/>
        </w:rPr>
        <w:t xml:space="preserve"> </w:t>
      </w:r>
    </w:p>
    <w:p w14:paraId="04E1E1B6" w14:textId="77777777" w:rsidR="00F90535" w:rsidRPr="00B518B3" w:rsidRDefault="00F90535" w:rsidP="00F90535">
      <w:pPr>
        <w:spacing w:after="273"/>
        <w:rPr>
          <w:rFonts w:cs="Arial"/>
        </w:rPr>
      </w:pPr>
      <w:r w:rsidRPr="00B518B3">
        <w:rPr>
          <w:rFonts w:eastAsia="Arial" w:cs="Arial"/>
          <w:color w:val="0D0D0D"/>
          <w:sz w:val="24"/>
        </w:rPr>
        <w:t xml:space="preserve"> </w:t>
      </w:r>
    </w:p>
    <w:p w14:paraId="689CC640" w14:textId="77777777" w:rsidR="00F90535" w:rsidRPr="00B518B3" w:rsidRDefault="00F90535" w:rsidP="00F90535">
      <w:pPr>
        <w:spacing w:after="273"/>
        <w:rPr>
          <w:rFonts w:cs="Arial"/>
        </w:rPr>
      </w:pPr>
      <w:r w:rsidRPr="00B518B3">
        <w:rPr>
          <w:rFonts w:eastAsia="Arial" w:cs="Arial"/>
          <w:color w:val="0D0D0D"/>
          <w:sz w:val="24"/>
        </w:rPr>
        <w:t xml:space="preserve"> </w:t>
      </w:r>
    </w:p>
    <w:p w14:paraId="616E7BDC" w14:textId="77777777" w:rsidR="00F90535" w:rsidRPr="00B518B3" w:rsidRDefault="00F90535" w:rsidP="00F90535">
      <w:pPr>
        <w:rPr>
          <w:rFonts w:cs="Arial"/>
          <w:sz w:val="24"/>
        </w:rPr>
      </w:pPr>
      <w:r w:rsidRPr="00B518B3">
        <w:rPr>
          <w:rFonts w:cs="Arial"/>
          <w:sz w:val="24"/>
        </w:rPr>
        <w:br w:type="page"/>
      </w:r>
    </w:p>
    <w:p w14:paraId="6692955D" w14:textId="77777777" w:rsidR="00F90535" w:rsidRPr="00B518B3" w:rsidRDefault="00F90535" w:rsidP="00F90535">
      <w:pPr>
        <w:pStyle w:val="Heading1"/>
        <w:ind w:left="-5"/>
      </w:pPr>
      <w:bookmarkStart w:id="30" w:name="_Toc181781935"/>
      <w:bookmarkStart w:id="31" w:name="_Toc14780"/>
      <w:r w:rsidRPr="00B518B3">
        <w:lastRenderedPageBreak/>
        <w:t>Support for pupils with medical conditions or SEND with poor attendance</w:t>
      </w:r>
      <w:bookmarkEnd w:id="30"/>
      <w:r w:rsidRPr="00B518B3">
        <w:t xml:space="preserve"> </w:t>
      </w:r>
      <w:bookmarkEnd w:id="31"/>
    </w:p>
    <w:tbl>
      <w:tblPr>
        <w:tblStyle w:val="TableGrid0"/>
        <w:tblW w:w="14559" w:type="dxa"/>
        <w:tblInd w:w="6" w:type="dxa"/>
        <w:tblCellMar>
          <w:top w:w="114" w:type="dxa"/>
          <w:left w:w="61" w:type="dxa"/>
          <w:right w:w="4" w:type="dxa"/>
        </w:tblCellMar>
        <w:tblLook w:val="04A0" w:firstRow="1" w:lastRow="0" w:firstColumn="1" w:lastColumn="0" w:noHBand="0" w:noVBand="1"/>
      </w:tblPr>
      <w:tblGrid>
        <w:gridCol w:w="3398"/>
        <w:gridCol w:w="4252"/>
        <w:gridCol w:w="3969"/>
        <w:gridCol w:w="2940"/>
      </w:tblGrid>
      <w:tr w:rsidR="00F90535" w:rsidRPr="00B518B3" w14:paraId="36F03CCE" w14:textId="77777777" w:rsidTr="00697403">
        <w:trPr>
          <w:trHeight w:val="679"/>
        </w:trPr>
        <w:tc>
          <w:tcPr>
            <w:tcW w:w="3398" w:type="dxa"/>
            <w:tcBorders>
              <w:top w:val="single" w:sz="4" w:space="0" w:color="000000"/>
              <w:left w:val="single" w:sz="4" w:space="0" w:color="000000"/>
              <w:bottom w:val="single" w:sz="4" w:space="0" w:color="000000"/>
              <w:right w:val="single" w:sz="4" w:space="0" w:color="000000"/>
            </w:tcBorders>
            <w:shd w:val="clear" w:color="auto" w:fill="CFDCE3"/>
          </w:tcPr>
          <w:p w14:paraId="207906F3" w14:textId="77777777" w:rsidR="00F90535" w:rsidRPr="00B518B3" w:rsidRDefault="00F90535" w:rsidP="004915BF">
            <w:pPr>
              <w:ind w:right="60"/>
              <w:jc w:val="center"/>
              <w:rPr>
                <w:rFonts w:ascii="Arial" w:hAnsi="Arial" w:cs="Arial"/>
              </w:rPr>
            </w:pPr>
            <w:r w:rsidRPr="00B518B3">
              <w:rPr>
                <w:rFonts w:ascii="Arial" w:eastAsia="Arial" w:hAnsi="Arial" w:cs="Arial"/>
                <w:b/>
                <w:color w:val="0D0D0D"/>
                <w:sz w:val="24"/>
              </w:rPr>
              <w:t xml:space="preserve">Parents are expected to: </w:t>
            </w:r>
          </w:p>
        </w:tc>
        <w:tc>
          <w:tcPr>
            <w:tcW w:w="4252" w:type="dxa"/>
            <w:tcBorders>
              <w:top w:val="single" w:sz="4" w:space="0" w:color="000000"/>
              <w:left w:val="single" w:sz="4" w:space="0" w:color="000000"/>
              <w:bottom w:val="single" w:sz="4" w:space="0" w:color="000000"/>
              <w:right w:val="single" w:sz="4" w:space="0" w:color="000000"/>
            </w:tcBorders>
            <w:shd w:val="clear" w:color="auto" w:fill="CFDCE3"/>
          </w:tcPr>
          <w:p w14:paraId="5E0C5CE9" w14:textId="77777777" w:rsidR="00F90535" w:rsidRPr="00B518B3" w:rsidRDefault="00F90535" w:rsidP="004915BF">
            <w:pPr>
              <w:ind w:right="57"/>
              <w:jc w:val="center"/>
              <w:rPr>
                <w:rFonts w:ascii="Arial" w:hAnsi="Arial" w:cs="Arial"/>
              </w:rPr>
            </w:pPr>
            <w:r w:rsidRPr="00B518B3">
              <w:rPr>
                <w:rFonts w:ascii="Arial" w:eastAsia="Arial" w:hAnsi="Arial" w:cs="Arial"/>
                <w:b/>
                <w:color w:val="0D0D0D"/>
                <w:sz w:val="24"/>
              </w:rPr>
              <w:t xml:space="preserve">Schools are expected to: </w:t>
            </w:r>
          </w:p>
        </w:tc>
        <w:tc>
          <w:tcPr>
            <w:tcW w:w="3969" w:type="dxa"/>
            <w:tcBorders>
              <w:top w:val="single" w:sz="4" w:space="0" w:color="000000"/>
              <w:left w:val="single" w:sz="4" w:space="0" w:color="000000"/>
              <w:bottom w:val="single" w:sz="4" w:space="0" w:color="000000"/>
              <w:right w:val="single" w:sz="4" w:space="0" w:color="000000"/>
            </w:tcBorders>
            <w:shd w:val="clear" w:color="auto" w:fill="CFDCE3"/>
          </w:tcPr>
          <w:p w14:paraId="1B553F2C" w14:textId="77777777" w:rsidR="00F90535" w:rsidRPr="00B518B3" w:rsidRDefault="00F90535" w:rsidP="004915BF">
            <w:pPr>
              <w:jc w:val="center"/>
              <w:rPr>
                <w:rFonts w:ascii="Arial" w:hAnsi="Arial" w:cs="Arial"/>
              </w:rPr>
            </w:pPr>
            <w:r w:rsidRPr="00B518B3">
              <w:rPr>
                <w:rFonts w:ascii="Arial" w:eastAsia="Arial" w:hAnsi="Arial" w:cs="Arial"/>
                <w:b/>
                <w:color w:val="0D0D0D"/>
                <w:sz w:val="24"/>
              </w:rPr>
              <w:t xml:space="preserve">Academy trustees and governing bodies are expected to: </w:t>
            </w:r>
          </w:p>
        </w:tc>
        <w:tc>
          <w:tcPr>
            <w:tcW w:w="2940" w:type="dxa"/>
            <w:tcBorders>
              <w:top w:val="single" w:sz="4" w:space="0" w:color="000000"/>
              <w:left w:val="single" w:sz="4" w:space="0" w:color="000000"/>
              <w:bottom w:val="single" w:sz="4" w:space="0" w:color="000000"/>
              <w:right w:val="single" w:sz="4" w:space="0" w:color="000000"/>
            </w:tcBorders>
            <w:shd w:val="clear" w:color="auto" w:fill="CFDCE3"/>
          </w:tcPr>
          <w:p w14:paraId="30653D5F" w14:textId="77777777" w:rsidR="00F90535" w:rsidRPr="00B518B3" w:rsidRDefault="00F90535" w:rsidP="004915BF">
            <w:pPr>
              <w:jc w:val="center"/>
              <w:rPr>
                <w:rFonts w:ascii="Arial" w:hAnsi="Arial" w:cs="Arial"/>
              </w:rPr>
            </w:pPr>
            <w:r w:rsidRPr="00B518B3">
              <w:rPr>
                <w:rFonts w:ascii="Arial" w:eastAsia="Arial" w:hAnsi="Arial" w:cs="Arial"/>
                <w:b/>
                <w:color w:val="0D0D0D"/>
                <w:sz w:val="24"/>
              </w:rPr>
              <w:t xml:space="preserve">Local authorities are expected to: </w:t>
            </w:r>
          </w:p>
        </w:tc>
      </w:tr>
      <w:tr w:rsidR="00F90535" w:rsidRPr="00B518B3" w14:paraId="290558CA" w14:textId="77777777" w:rsidTr="00697403">
        <w:trPr>
          <w:trHeight w:val="6013"/>
        </w:trPr>
        <w:tc>
          <w:tcPr>
            <w:tcW w:w="3398" w:type="dxa"/>
            <w:tcBorders>
              <w:top w:val="single" w:sz="4" w:space="0" w:color="000000"/>
              <w:left w:val="single" w:sz="4" w:space="0" w:color="000000"/>
              <w:bottom w:val="single" w:sz="4" w:space="0" w:color="000000"/>
              <w:right w:val="single" w:sz="4" w:space="0" w:color="000000"/>
            </w:tcBorders>
          </w:tcPr>
          <w:p w14:paraId="395975C4" w14:textId="77777777" w:rsidR="00F90535" w:rsidRPr="00B518B3" w:rsidRDefault="00F90535" w:rsidP="004915BF">
            <w:pPr>
              <w:rPr>
                <w:rFonts w:ascii="Arial" w:hAnsi="Arial" w:cs="Arial"/>
              </w:rPr>
            </w:pPr>
            <w:r w:rsidRPr="00B518B3">
              <w:rPr>
                <w:rFonts w:ascii="Arial" w:eastAsia="Arial" w:hAnsi="Arial" w:cs="Arial"/>
                <w:color w:val="0D0D0D"/>
                <w:sz w:val="24"/>
              </w:rPr>
              <w:t xml:space="preserve">Work with the school and local authority to help them understand their child’s barriers to attendance. </w:t>
            </w:r>
          </w:p>
          <w:p w14:paraId="3807AC42" w14:textId="77777777" w:rsidR="00F90535" w:rsidRPr="00B518B3" w:rsidRDefault="00F90535" w:rsidP="004915BF">
            <w:pPr>
              <w:rPr>
                <w:rFonts w:ascii="Arial" w:hAnsi="Arial" w:cs="Arial"/>
              </w:rPr>
            </w:pPr>
            <w:r w:rsidRPr="00B518B3">
              <w:rPr>
                <w:rFonts w:ascii="Arial" w:eastAsia="Arial" w:hAnsi="Arial" w:cs="Arial"/>
                <w:color w:val="0D0D0D"/>
                <w:sz w:val="24"/>
              </w:rPr>
              <w:t xml:space="preserve"> </w:t>
            </w:r>
          </w:p>
          <w:p w14:paraId="19682177" w14:textId="77777777" w:rsidR="00F90535" w:rsidRPr="00B518B3" w:rsidRDefault="00F90535" w:rsidP="004915BF">
            <w:pPr>
              <w:rPr>
                <w:rFonts w:ascii="Arial" w:hAnsi="Arial" w:cs="Arial"/>
              </w:rPr>
            </w:pPr>
            <w:r w:rsidRPr="00B518B3">
              <w:rPr>
                <w:rFonts w:ascii="Arial" w:eastAsia="Arial" w:hAnsi="Arial" w:cs="Arial"/>
                <w:color w:val="0D0D0D"/>
                <w:sz w:val="24"/>
              </w:rPr>
              <w:t xml:space="preserve">Proactively engage with the support offered.  </w:t>
            </w:r>
          </w:p>
        </w:tc>
        <w:tc>
          <w:tcPr>
            <w:tcW w:w="4252" w:type="dxa"/>
            <w:tcBorders>
              <w:top w:val="single" w:sz="4" w:space="0" w:color="000000"/>
              <w:left w:val="single" w:sz="4" w:space="0" w:color="000000"/>
              <w:bottom w:val="single" w:sz="4" w:space="0" w:color="000000"/>
              <w:right w:val="single" w:sz="4" w:space="0" w:color="000000"/>
            </w:tcBorders>
          </w:tcPr>
          <w:p w14:paraId="4AD8A2A1" w14:textId="77777777" w:rsidR="00F90535" w:rsidRPr="00B518B3" w:rsidRDefault="00F90535" w:rsidP="004915BF">
            <w:pPr>
              <w:ind w:left="1"/>
              <w:rPr>
                <w:rFonts w:ascii="Arial" w:hAnsi="Arial" w:cs="Arial"/>
              </w:rPr>
            </w:pPr>
            <w:r w:rsidRPr="00B518B3">
              <w:rPr>
                <w:rFonts w:ascii="Arial" w:eastAsia="Arial" w:hAnsi="Arial" w:cs="Arial"/>
                <w:color w:val="0D0D0D"/>
                <w:sz w:val="24"/>
              </w:rPr>
              <w:t xml:space="preserve">Maintain the same ambition for attendance and work with pupils and parents to maximise attendance.   </w:t>
            </w:r>
          </w:p>
          <w:p w14:paraId="73E3D081" w14:textId="77777777" w:rsidR="00F90535" w:rsidRPr="00B518B3" w:rsidRDefault="00F90535" w:rsidP="004915BF">
            <w:pPr>
              <w:ind w:left="1"/>
              <w:rPr>
                <w:rFonts w:ascii="Arial" w:hAnsi="Arial" w:cs="Arial"/>
              </w:rPr>
            </w:pPr>
            <w:r w:rsidRPr="00B518B3">
              <w:rPr>
                <w:rFonts w:ascii="Arial" w:eastAsia="Arial" w:hAnsi="Arial" w:cs="Arial"/>
                <w:color w:val="0D0D0D"/>
                <w:sz w:val="24"/>
              </w:rPr>
              <w:t xml:space="preserve"> </w:t>
            </w:r>
          </w:p>
          <w:p w14:paraId="05C2D2C9" w14:textId="77777777" w:rsidR="00F90535" w:rsidRPr="00B518B3" w:rsidRDefault="00F90535" w:rsidP="004915BF">
            <w:pPr>
              <w:ind w:left="1"/>
              <w:rPr>
                <w:rFonts w:ascii="Arial" w:hAnsi="Arial" w:cs="Arial"/>
              </w:rPr>
            </w:pPr>
            <w:r w:rsidRPr="00B518B3">
              <w:rPr>
                <w:rFonts w:ascii="Arial" w:eastAsia="Arial" w:hAnsi="Arial" w:cs="Arial"/>
                <w:color w:val="0D0D0D"/>
                <w:sz w:val="24"/>
              </w:rPr>
              <w:t xml:space="preserve">Ensure join up with pastoral support and where required, put in place additional support and adjustments, such as an individual healthcare plan and if applicable, ensuring the provision outlined in the pupil’s EHCP is accessed. </w:t>
            </w:r>
          </w:p>
          <w:p w14:paraId="1E1D2E7B" w14:textId="77777777" w:rsidR="00F90535" w:rsidRPr="00B518B3" w:rsidRDefault="00F90535" w:rsidP="004915BF">
            <w:pPr>
              <w:ind w:left="1"/>
              <w:rPr>
                <w:rFonts w:ascii="Arial" w:hAnsi="Arial" w:cs="Arial"/>
              </w:rPr>
            </w:pPr>
            <w:r w:rsidRPr="00B518B3">
              <w:rPr>
                <w:rFonts w:ascii="Arial" w:eastAsia="Arial" w:hAnsi="Arial" w:cs="Arial"/>
                <w:color w:val="0D0D0D"/>
                <w:sz w:val="24"/>
              </w:rPr>
              <w:t xml:space="preserve"> </w:t>
            </w:r>
          </w:p>
          <w:p w14:paraId="608CE6C5" w14:textId="77777777" w:rsidR="00F90535" w:rsidRPr="00B518B3" w:rsidRDefault="00F90535" w:rsidP="004915BF">
            <w:pPr>
              <w:ind w:left="1"/>
              <w:rPr>
                <w:rFonts w:ascii="Arial" w:hAnsi="Arial" w:cs="Arial"/>
              </w:rPr>
            </w:pPr>
            <w:r w:rsidRPr="00B518B3">
              <w:rPr>
                <w:rFonts w:ascii="Arial" w:eastAsia="Arial" w:hAnsi="Arial" w:cs="Arial"/>
                <w:color w:val="0D0D0D"/>
                <w:sz w:val="24"/>
              </w:rPr>
              <w:t xml:space="preserve">Consider additional support from wider services and external partners, making timely referrals. </w:t>
            </w:r>
          </w:p>
          <w:p w14:paraId="187DF55A" w14:textId="77777777" w:rsidR="00F90535" w:rsidRPr="00B518B3" w:rsidRDefault="00F90535" w:rsidP="004915BF">
            <w:pPr>
              <w:ind w:left="1"/>
              <w:rPr>
                <w:rFonts w:ascii="Arial" w:hAnsi="Arial" w:cs="Arial"/>
              </w:rPr>
            </w:pPr>
            <w:r w:rsidRPr="00B518B3">
              <w:rPr>
                <w:rFonts w:ascii="Arial" w:eastAsia="Arial" w:hAnsi="Arial" w:cs="Arial"/>
                <w:color w:val="0D0D0D"/>
                <w:sz w:val="24"/>
              </w:rPr>
              <w:t xml:space="preserve"> </w:t>
            </w:r>
          </w:p>
          <w:p w14:paraId="333A32BF" w14:textId="77777777" w:rsidR="00F90535" w:rsidRPr="00B518B3" w:rsidRDefault="00F90535" w:rsidP="004915BF">
            <w:pPr>
              <w:ind w:left="1"/>
              <w:rPr>
                <w:rFonts w:ascii="Arial" w:hAnsi="Arial" w:cs="Arial"/>
              </w:rPr>
            </w:pPr>
            <w:r w:rsidRPr="00B518B3">
              <w:rPr>
                <w:rFonts w:ascii="Arial" w:eastAsia="Arial" w:hAnsi="Arial" w:cs="Arial"/>
                <w:color w:val="0D0D0D"/>
                <w:sz w:val="24"/>
              </w:rPr>
              <w:t xml:space="preserve">Regularly monitor data for such groups, including at board and governing body meetings and with local authorities. </w:t>
            </w:r>
            <w:r w:rsidRPr="00B518B3">
              <w:rPr>
                <w:rFonts w:ascii="Arial" w:eastAsia="Arial" w:hAnsi="Arial" w:cs="Arial"/>
                <w:color w:val="0D0D0D"/>
                <w:sz w:val="24"/>
              </w:rPr>
              <w:tab/>
              <w:t xml:space="preserve"> </w:t>
            </w:r>
          </w:p>
        </w:tc>
        <w:tc>
          <w:tcPr>
            <w:tcW w:w="3969" w:type="dxa"/>
            <w:tcBorders>
              <w:top w:val="single" w:sz="4" w:space="0" w:color="000000"/>
              <w:left w:val="single" w:sz="4" w:space="0" w:color="000000"/>
              <w:bottom w:val="single" w:sz="4" w:space="0" w:color="000000"/>
              <w:right w:val="single" w:sz="4" w:space="0" w:color="000000"/>
            </w:tcBorders>
          </w:tcPr>
          <w:p w14:paraId="5AB993F0" w14:textId="77777777" w:rsidR="00F90535" w:rsidRPr="00B518B3" w:rsidRDefault="00F90535" w:rsidP="004915BF">
            <w:pPr>
              <w:ind w:left="1"/>
              <w:rPr>
                <w:rFonts w:ascii="Arial" w:hAnsi="Arial" w:cs="Arial"/>
              </w:rPr>
            </w:pPr>
            <w:r w:rsidRPr="00B518B3">
              <w:rPr>
                <w:rFonts w:ascii="Arial" w:eastAsia="Arial" w:hAnsi="Arial" w:cs="Arial"/>
                <w:color w:val="0D0D0D"/>
                <w:sz w:val="24"/>
              </w:rPr>
              <w:t xml:space="preserve">Regularly review attendance data and help school leaders focus support on the pupils who need it. </w:t>
            </w:r>
          </w:p>
        </w:tc>
        <w:tc>
          <w:tcPr>
            <w:tcW w:w="2940" w:type="dxa"/>
            <w:tcBorders>
              <w:top w:val="single" w:sz="4" w:space="0" w:color="000000"/>
              <w:left w:val="single" w:sz="4" w:space="0" w:color="000000"/>
              <w:bottom w:val="single" w:sz="4" w:space="0" w:color="000000"/>
              <w:right w:val="single" w:sz="4" w:space="0" w:color="000000"/>
            </w:tcBorders>
          </w:tcPr>
          <w:p w14:paraId="1C6D5421" w14:textId="77777777" w:rsidR="00F90535" w:rsidRPr="00B518B3" w:rsidRDefault="00F90535" w:rsidP="004915BF">
            <w:pPr>
              <w:ind w:left="2"/>
              <w:rPr>
                <w:rFonts w:ascii="Arial" w:hAnsi="Arial" w:cs="Arial"/>
              </w:rPr>
            </w:pPr>
            <w:r w:rsidRPr="00B518B3">
              <w:rPr>
                <w:rFonts w:ascii="Arial" w:eastAsia="Arial" w:hAnsi="Arial" w:cs="Arial"/>
                <w:color w:val="0D0D0D"/>
                <w:sz w:val="24"/>
              </w:rPr>
              <w:t xml:space="preserve">Work closely with relevant services and partners, for </w:t>
            </w:r>
          </w:p>
          <w:p w14:paraId="294125B8" w14:textId="77777777" w:rsidR="00F90535" w:rsidRPr="00B518B3" w:rsidRDefault="00F90535" w:rsidP="004915BF">
            <w:pPr>
              <w:ind w:left="2"/>
              <w:rPr>
                <w:rFonts w:ascii="Arial" w:hAnsi="Arial" w:cs="Arial"/>
              </w:rPr>
            </w:pPr>
            <w:r w:rsidRPr="00B518B3">
              <w:rPr>
                <w:rFonts w:ascii="Arial" w:eastAsia="Arial" w:hAnsi="Arial" w:cs="Arial"/>
                <w:color w:val="0D0D0D"/>
                <w:sz w:val="24"/>
              </w:rPr>
              <w:t xml:space="preserve">example special educational needs, educational psychologists, and mental health services, to ensure joined up support for families. </w:t>
            </w:r>
          </w:p>
          <w:p w14:paraId="4350D25E" w14:textId="77777777" w:rsidR="00F90535" w:rsidRPr="00B518B3" w:rsidRDefault="00F90535" w:rsidP="004915BF">
            <w:pPr>
              <w:ind w:left="2"/>
              <w:rPr>
                <w:rFonts w:ascii="Arial" w:hAnsi="Arial" w:cs="Arial"/>
              </w:rPr>
            </w:pPr>
            <w:r w:rsidRPr="00B518B3">
              <w:rPr>
                <w:rFonts w:ascii="Arial" w:eastAsia="Arial" w:hAnsi="Arial" w:cs="Arial"/>
                <w:color w:val="0D0D0D"/>
                <w:sz w:val="24"/>
              </w:rPr>
              <w:t xml:space="preserve"> </w:t>
            </w:r>
          </w:p>
          <w:p w14:paraId="0EA347C7" w14:textId="77777777" w:rsidR="00F90535" w:rsidRPr="00B518B3" w:rsidRDefault="00F90535" w:rsidP="004915BF">
            <w:pPr>
              <w:ind w:left="2" w:right="48"/>
              <w:rPr>
                <w:rFonts w:ascii="Arial" w:hAnsi="Arial" w:cs="Arial"/>
              </w:rPr>
            </w:pPr>
            <w:r w:rsidRPr="00B518B3">
              <w:rPr>
                <w:rFonts w:ascii="Arial" w:eastAsia="Arial" w:hAnsi="Arial" w:cs="Arial"/>
                <w:color w:val="0D0D0D"/>
                <w:sz w:val="24"/>
              </w:rPr>
              <w:t xml:space="preserve">Ensure suitable education, such as alternative provision, is arranged for children of compulsory school age who because of health reasons would not otherwise receive a suitable education.  </w:t>
            </w:r>
          </w:p>
        </w:tc>
      </w:tr>
    </w:tbl>
    <w:p w14:paraId="4D2BF966" w14:textId="77777777" w:rsidR="00F90535" w:rsidRPr="00B518B3" w:rsidRDefault="00F90535" w:rsidP="00F90535">
      <w:pPr>
        <w:spacing w:after="273"/>
        <w:rPr>
          <w:rFonts w:cs="Arial"/>
        </w:rPr>
      </w:pPr>
      <w:r w:rsidRPr="00B518B3">
        <w:rPr>
          <w:rFonts w:eastAsia="Arial" w:cs="Arial"/>
          <w:color w:val="0D0D0D"/>
          <w:sz w:val="24"/>
        </w:rPr>
        <w:t xml:space="preserve"> </w:t>
      </w:r>
    </w:p>
    <w:p w14:paraId="2B0BAADA" w14:textId="77777777" w:rsidR="00F90535" w:rsidRPr="00B518B3" w:rsidRDefault="00F90535" w:rsidP="00F90535">
      <w:pPr>
        <w:spacing w:after="272"/>
        <w:rPr>
          <w:rFonts w:cs="Arial"/>
        </w:rPr>
      </w:pPr>
      <w:r w:rsidRPr="00B518B3">
        <w:rPr>
          <w:rFonts w:eastAsia="Arial" w:cs="Arial"/>
          <w:color w:val="0D0D0D"/>
          <w:sz w:val="24"/>
        </w:rPr>
        <w:t xml:space="preserve"> </w:t>
      </w:r>
    </w:p>
    <w:p w14:paraId="79A63D24" w14:textId="77777777" w:rsidR="00F90535" w:rsidRPr="00B518B3" w:rsidRDefault="00F90535" w:rsidP="00F90535">
      <w:pPr>
        <w:rPr>
          <w:rFonts w:cs="Arial"/>
        </w:rPr>
      </w:pPr>
      <w:r w:rsidRPr="00B518B3">
        <w:rPr>
          <w:rFonts w:eastAsia="Arial" w:cs="Arial"/>
          <w:color w:val="0D0D0D"/>
          <w:sz w:val="24"/>
        </w:rPr>
        <w:t xml:space="preserve"> </w:t>
      </w:r>
    </w:p>
    <w:p w14:paraId="79848702" w14:textId="77777777" w:rsidR="00F90535" w:rsidRPr="00B518B3" w:rsidRDefault="00F90535" w:rsidP="00F90535">
      <w:pPr>
        <w:rPr>
          <w:rFonts w:cs="Arial"/>
          <w:sz w:val="24"/>
        </w:rPr>
      </w:pPr>
      <w:r w:rsidRPr="00B518B3">
        <w:rPr>
          <w:rFonts w:cs="Arial"/>
          <w:sz w:val="24"/>
        </w:rPr>
        <w:br w:type="page"/>
      </w:r>
    </w:p>
    <w:p w14:paraId="6C3C5E85" w14:textId="77777777" w:rsidR="00F90535" w:rsidRPr="00B518B3" w:rsidRDefault="00F90535" w:rsidP="00F90535">
      <w:pPr>
        <w:pStyle w:val="Heading1"/>
        <w:ind w:left="-5"/>
      </w:pPr>
      <w:bookmarkStart w:id="32" w:name="_Toc181781936"/>
      <w:bookmarkStart w:id="33" w:name="_Toc14781"/>
      <w:r w:rsidRPr="00B518B3">
        <w:lastRenderedPageBreak/>
        <w:t>Support for pupils with a social worker</w:t>
      </w:r>
      <w:bookmarkEnd w:id="32"/>
      <w:r w:rsidRPr="00B518B3">
        <w:t xml:space="preserve"> </w:t>
      </w:r>
      <w:bookmarkEnd w:id="33"/>
    </w:p>
    <w:tbl>
      <w:tblPr>
        <w:tblStyle w:val="TableGrid0"/>
        <w:tblW w:w="14559" w:type="dxa"/>
        <w:tblInd w:w="6" w:type="dxa"/>
        <w:tblCellMar>
          <w:top w:w="114" w:type="dxa"/>
          <w:left w:w="61" w:type="dxa"/>
          <w:right w:w="21" w:type="dxa"/>
        </w:tblCellMar>
        <w:tblLook w:val="04A0" w:firstRow="1" w:lastRow="0" w:firstColumn="1" w:lastColumn="0" w:noHBand="0" w:noVBand="1"/>
      </w:tblPr>
      <w:tblGrid>
        <w:gridCol w:w="3398"/>
        <w:gridCol w:w="4104"/>
        <w:gridCol w:w="3260"/>
        <w:gridCol w:w="3797"/>
      </w:tblGrid>
      <w:tr w:rsidR="00F90535" w:rsidRPr="00B518B3" w14:paraId="00A44BAF" w14:textId="77777777" w:rsidTr="00597173">
        <w:trPr>
          <w:trHeight w:val="679"/>
        </w:trPr>
        <w:tc>
          <w:tcPr>
            <w:tcW w:w="3398" w:type="dxa"/>
            <w:tcBorders>
              <w:top w:val="single" w:sz="4" w:space="0" w:color="000000"/>
              <w:left w:val="single" w:sz="4" w:space="0" w:color="000000"/>
              <w:bottom w:val="single" w:sz="4" w:space="0" w:color="000000"/>
              <w:right w:val="single" w:sz="4" w:space="0" w:color="000000"/>
            </w:tcBorders>
            <w:shd w:val="clear" w:color="auto" w:fill="CFDCE3"/>
          </w:tcPr>
          <w:p w14:paraId="63030BD3" w14:textId="77777777" w:rsidR="00F90535" w:rsidRPr="00B518B3" w:rsidRDefault="00F90535" w:rsidP="0089194A">
            <w:pPr>
              <w:ind w:right="43"/>
              <w:jc w:val="center"/>
              <w:rPr>
                <w:rFonts w:ascii="Arial" w:hAnsi="Arial" w:cs="Arial"/>
              </w:rPr>
            </w:pPr>
            <w:r w:rsidRPr="00B518B3">
              <w:rPr>
                <w:rFonts w:ascii="Arial" w:eastAsia="Arial" w:hAnsi="Arial" w:cs="Arial"/>
                <w:b/>
                <w:color w:val="0D0D0D"/>
                <w:sz w:val="24"/>
              </w:rPr>
              <w:t xml:space="preserve">Parents are expected to: </w:t>
            </w:r>
          </w:p>
        </w:tc>
        <w:tc>
          <w:tcPr>
            <w:tcW w:w="4104" w:type="dxa"/>
            <w:tcBorders>
              <w:top w:val="single" w:sz="4" w:space="0" w:color="000000"/>
              <w:left w:val="single" w:sz="4" w:space="0" w:color="000000"/>
              <w:bottom w:val="single" w:sz="4" w:space="0" w:color="000000"/>
              <w:right w:val="single" w:sz="4" w:space="0" w:color="000000"/>
            </w:tcBorders>
            <w:shd w:val="clear" w:color="auto" w:fill="CFDCE3"/>
          </w:tcPr>
          <w:p w14:paraId="06E99312" w14:textId="77777777" w:rsidR="00F90535" w:rsidRPr="00B518B3" w:rsidRDefault="00F90535" w:rsidP="0089194A">
            <w:pPr>
              <w:ind w:right="39"/>
              <w:jc w:val="center"/>
              <w:rPr>
                <w:rFonts w:ascii="Arial" w:hAnsi="Arial" w:cs="Arial"/>
              </w:rPr>
            </w:pPr>
            <w:r w:rsidRPr="00B518B3">
              <w:rPr>
                <w:rFonts w:ascii="Arial" w:eastAsia="Arial" w:hAnsi="Arial" w:cs="Arial"/>
                <w:b/>
                <w:color w:val="0D0D0D"/>
                <w:sz w:val="24"/>
              </w:rPr>
              <w:t xml:space="preserve">Schools are expected to: </w:t>
            </w:r>
          </w:p>
        </w:tc>
        <w:tc>
          <w:tcPr>
            <w:tcW w:w="3260" w:type="dxa"/>
            <w:tcBorders>
              <w:top w:val="single" w:sz="4" w:space="0" w:color="000000"/>
              <w:left w:val="single" w:sz="4" w:space="0" w:color="000000"/>
              <w:bottom w:val="single" w:sz="4" w:space="0" w:color="000000"/>
              <w:right w:val="single" w:sz="4" w:space="0" w:color="000000"/>
            </w:tcBorders>
            <w:shd w:val="clear" w:color="auto" w:fill="CFDCE3"/>
          </w:tcPr>
          <w:p w14:paraId="49BBBEDA" w14:textId="77777777" w:rsidR="00F90535" w:rsidRPr="00B518B3" w:rsidRDefault="00F90535" w:rsidP="0089194A">
            <w:pPr>
              <w:jc w:val="center"/>
              <w:rPr>
                <w:rFonts w:ascii="Arial" w:hAnsi="Arial" w:cs="Arial"/>
              </w:rPr>
            </w:pPr>
            <w:r w:rsidRPr="00B518B3">
              <w:rPr>
                <w:rFonts w:ascii="Arial" w:eastAsia="Arial" w:hAnsi="Arial" w:cs="Arial"/>
                <w:b/>
                <w:color w:val="0D0D0D"/>
                <w:sz w:val="24"/>
              </w:rPr>
              <w:t xml:space="preserve">Academy trustees and governing bodies are expected to: </w:t>
            </w:r>
          </w:p>
        </w:tc>
        <w:tc>
          <w:tcPr>
            <w:tcW w:w="3797" w:type="dxa"/>
            <w:tcBorders>
              <w:top w:val="single" w:sz="4" w:space="0" w:color="000000"/>
              <w:left w:val="single" w:sz="4" w:space="0" w:color="000000"/>
              <w:bottom w:val="single" w:sz="4" w:space="0" w:color="000000"/>
              <w:right w:val="single" w:sz="4" w:space="0" w:color="000000"/>
            </w:tcBorders>
            <w:shd w:val="clear" w:color="auto" w:fill="CFDCE3"/>
          </w:tcPr>
          <w:p w14:paraId="42959C91" w14:textId="77777777" w:rsidR="00F90535" w:rsidRPr="00B518B3" w:rsidRDefault="00F90535" w:rsidP="0089194A">
            <w:pPr>
              <w:jc w:val="center"/>
              <w:rPr>
                <w:rFonts w:ascii="Arial" w:hAnsi="Arial" w:cs="Arial"/>
              </w:rPr>
            </w:pPr>
            <w:r w:rsidRPr="00B518B3">
              <w:rPr>
                <w:rFonts w:ascii="Arial" w:eastAsia="Arial" w:hAnsi="Arial" w:cs="Arial"/>
                <w:b/>
                <w:color w:val="0D0D0D"/>
                <w:sz w:val="24"/>
              </w:rPr>
              <w:t xml:space="preserve">Local authorities are expected to: </w:t>
            </w:r>
          </w:p>
        </w:tc>
      </w:tr>
      <w:tr w:rsidR="00F90535" w:rsidRPr="00B518B3" w14:paraId="01136731" w14:textId="77777777" w:rsidTr="00597173">
        <w:trPr>
          <w:trHeight w:val="5340"/>
        </w:trPr>
        <w:tc>
          <w:tcPr>
            <w:tcW w:w="3398" w:type="dxa"/>
            <w:tcBorders>
              <w:top w:val="single" w:sz="4" w:space="0" w:color="000000"/>
              <w:left w:val="single" w:sz="4" w:space="0" w:color="000000"/>
              <w:bottom w:val="single" w:sz="4" w:space="0" w:color="000000"/>
              <w:right w:val="single" w:sz="4" w:space="0" w:color="000000"/>
            </w:tcBorders>
          </w:tcPr>
          <w:p w14:paraId="39F8265B" w14:textId="77777777" w:rsidR="00F90535" w:rsidRPr="00B518B3" w:rsidRDefault="00F90535" w:rsidP="0089194A">
            <w:pPr>
              <w:rPr>
                <w:rFonts w:ascii="Arial" w:hAnsi="Arial" w:cs="Arial"/>
              </w:rPr>
            </w:pPr>
            <w:r w:rsidRPr="00B518B3">
              <w:rPr>
                <w:rFonts w:ascii="Arial" w:eastAsia="Arial" w:hAnsi="Arial" w:cs="Arial"/>
                <w:color w:val="0D0D0D"/>
                <w:sz w:val="24"/>
              </w:rPr>
              <w:t xml:space="preserve">Work with the school and local authority to help them understand their child’s barriers to attendance. </w:t>
            </w:r>
          </w:p>
          <w:p w14:paraId="7FE44A39" w14:textId="77777777" w:rsidR="00F90535" w:rsidRPr="00B518B3" w:rsidRDefault="00F90535" w:rsidP="0089194A">
            <w:pPr>
              <w:rPr>
                <w:rFonts w:ascii="Arial" w:hAnsi="Arial" w:cs="Arial"/>
              </w:rPr>
            </w:pPr>
            <w:r w:rsidRPr="00B518B3">
              <w:rPr>
                <w:rFonts w:ascii="Arial" w:eastAsia="Arial" w:hAnsi="Arial" w:cs="Arial"/>
                <w:color w:val="0D0D0D"/>
                <w:sz w:val="24"/>
              </w:rPr>
              <w:t xml:space="preserve"> </w:t>
            </w:r>
          </w:p>
          <w:p w14:paraId="740057DA" w14:textId="71F449A7" w:rsidR="00F90535" w:rsidRPr="00B518B3" w:rsidRDefault="00F90535" w:rsidP="0089194A">
            <w:pPr>
              <w:rPr>
                <w:rFonts w:ascii="Arial" w:hAnsi="Arial" w:cs="Arial"/>
              </w:rPr>
            </w:pPr>
            <w:r w:rsidRPr="00B518B3">
              <w:rPr>
                <w:rFonts w:ascii="Arial" w:eastAsia="Arial" w:hAnsi="Arial" w:cs="Arial"/>
                <w:color w:val="0D0D0D"/>
                <w:sz w:val="24"/>
              </w:rPr>
              <w:t>Proactively engage with the support offered.</w:t>
            </w:r>
          </w:p>
        </w:tc>
        <w:tc>
          <w:tcPr>
            <w:tcW w:w="4104" w:type="dxa"/>
            <w:tcBorders>
              <w:top w:val="single" w:sz="4" w:space="0" w:color="000000"/>
              <w:left w:val="single" w:sz="4" w:space="0" w:color="000000"/>
              <w:bottom w:val="single" w:sz="4" w:space="0" w:color="000000"/>
              <w:right w:val="single" w:sz="4" w:space="0" w:color="000000"/>
            </w:tcBorders>
          </w:tcPr>
          <w:p w14:paraId="37435177" w14:textId="77777777" w:rsidR="00F12B8B" w:rsidRPr="00B518B3" w:rsidRDefault="00F12B8B" w:rsidP="0089194A">
            <w:pPr>
              <w:ind w:left="1"/>
              <w:rPr>
                <w:rFonts w:ascii="Arial" w:hAnsi="Arial" w:cs="Arial"/>
                <w:sz w:val="24"/>
                <w:szCs w:val="24"/>
              </w:rPr>
            </w:pPr>
            <w:r w:rsidRPr="00B518B3">
              <w:rPr>
                <w:rFonts w:ascii="Arial" w:hAnsi="Arial" w:cs="Arial"/>
                <w:sz w:val="24"/>
                <w:szCs w:val="24"/>
              </w:rPr>
              <w:t xml:space="preserve">Know who the pupils who have, or who have had, a social worker </w:t>
            </w:r>
            <w:proofErr w:type="gramStart"/>
            <w:r w:rsidRPr="00B518B3">
              <w:rPr>
                <w:rFonts w:ascii="Arial" w:hAnsi="Arial" w:cs="Arial"/>
                <w:sz w:val="24"/>
                <w:szCs w:val="24"/>
              </w:rPr>
              <w:t>are</w:t>
            </w:r>
            <w:proofErr w:type="gramEnd"/>
            <w:r w:rsidRPr="00B518B3">
              <w:rPr>
                <w:rFonts w:ascii="Arial" w:hAnsi="Arial" w:cs="Arial"/>
                <w:sz w:val="24"/>
                <w:szCs w:val="24"/>
              </w:rPr>
              <w:t xml:space="preserve">. </w:t>
            </w:r>
          </w:p>
          <w:p w14:paraId="07893F37" w14:textId="77777777" w:rsidR="00F12B8B" w:rsidRPr="00B518B3" w:rsidRDefault="00F12B8B" w:rsidP="0089194A">
            <w:pPr>
              <w:ind w:left="1"/>
              <w:rPr>
                <w:rFonts w:ascii="Arial" w:hAnsi="Arial" w:cs="Arial"/>
                <w:sz w:val="24"/>
                <w:szCs w:val="24"/>
              </w:rPr>
            </w:pPr>
          </w:p>
          <w:p w14:paraId="4F5A806E" w14:textId="77777777" w:rsidR="00F12B8B" w:rsidRPr="00B518B3" w:rsidRDefault="00F12B8B" w:rsidP="0089194A">
            <w:pPr>
              <w:ind w:left="1"/>
              <w:rPr>
                <w:rFonts w:ascii="Arial" w:hAnsi="Arial" w:cs="Arial"/>
                <w:sz w:val="24"/>
                <w:szCs w:val="24"/>
              </w:rPr>
            </w:pPr>
            <w:r w:rsidRPr="00B518B3">
              <w:rPr>
                <w:rFonts w:ascii="Arial" w:hAnsi="Arial" w:cs="Arial"/>
                <w:sz w:val="24"/>
                <w:szCs w:val="24"/>
              </w:rPr>
              <w:t xml:space="preserve">Understand how the welfare, safeguarding, and child protection issues that they are experiencing, or have experienced, can have an impact on attendance – whilst maintaining a culture of high aspiration for the cohort. </w:t>
            </w:r>
          </w:p>
          <w:p w14:paraId="6F9DD885" w14:textId="77777777" w:rsidR="00F12B8B" w:rsidRPr="00B518B3" w:rsidRDefault="00F12B8B" w:rsidP="0089194A">
            <w:pPr>
              <w:ind w:left="1"/>
              <w:rPr>
                <w:rFonts w:ascii="Arial" w:hAnsi="Arial" w:cs="Arial"/>
                <w:sz w:val="24"/>
                <w:szCs w:val="24"/>
              </w:rPr>
            </w:pPr>
          </w:p>
          <w:p w14:paraId="2A0EADE1" w14:textId="77777777" w:rsidR="00F12B8B" w:rsidRPr="00B518B3" w:rsidRDefault="00F12B8B" w:rsidP="0089194A">
            <w:pPr>
              <w:ind w:left="1"/>
              <w:rPr>
                <w:rFonts w:ascii="Arial" w:hAnsi="Arial" w:cs="Arial"/>
                <w:sz w:val="24"/>
                <w:szCs w:val="24"/>
              </w:rPr>
            </w:pPr>
            <w:r w:rsidRPr="00B518B3">
              <w:rPr>
                <w:rFonts w:ascii="Arial" w:hAnsi="Arial" w:cs="Arial"/>
                <w:sz w:val="24"/>
                <w:szCs w:val="24"/>
              </w:rPr>
              <w:t xml:space="preserve">Provide additional academic support and make reasonable adjustments to help them, recognising that even when statutory social care intervention has ended, there can be a lasting impact on children’s educational outcomes. </w:t>
            </w:r>
          </w:p>
          <w:p w14:paraId="507F7C35" w14:textId="77777777" w:rsidR="00F12B8B" w:rsidRPr="00B518B3" w:rsidRDefault="00F12B8B" w:rsidP="0089194A">
            <w:pPr>
              <w:ind w:left="1"/>
              <w:rPr>
                <w:rFonts w:ascii="Arial" w:hAnsi="Arial" w:cs="Arial"/>
                <w:sz w:val="24"/>
                <w:szCs w:val="24"/>
              </w:rPr>
            </w:pPr>
          </w:p>
          <w:p w14:paraId="4C373CCE" w14:textId="10315B12" w:rsidR="00F90535" w:rsidRPr="00B518B3" w:rsidRDefault="00F12B8B" w:rsidP="0089194A">
            <w:pPr>
              <w:ind w:left="1"/>
              <w:rPr>
                <w:rFonts w:ascii="Arial" w:hAnsi="Arial" w:cs="Arial"/>
                <w:sz w:val="24"/>
                <w:szCs w:val="24"/>
              </w:rPr>
            </w:pPr>
            <w:r w:rsidRPr="00B518B3">
              <w:rPr>
                <w:rFonts w:ascii="Arial" w:hAnsi="Arial" w:cs="Arial"/>
                <w:sz w:val="24"/>
                <w:szCs w:val="24"/>
              </w:rPr>
              <w:t>Work in partnership with the local authority at a strategic and individual level, sharing data on attendance including, at an individual level, informing the pupil’s social worker if there are any unexplained absences and if their name is to be deleted from the register.</w:t>
            </w:r>
          </w:p>
        </w:tc>
        <w:tc>
          <w:tcPr>
            <w:tcW w:w="3260" w:type="dxa"/>
            <w:tcBorders>
              <w:top w:val="single" w:sz="4" w:space="0" w:color="000000"/>
              <w:left w:val="single" w:sz="4" w:space="0" w:color="000000"/>
              <w:bottom w:val="single" w:sz="4" w:space="0" w:color="000000"/>
              <w:right w:val="single" w:sz="4" w:space="0" w:color="000000"/>
            </w:tcBorders>
          </w:tcPr>
          <w:p w14:paraId="7E24995A" w14:textId="77777777" w:rsidR="00F90535" w:rsidRPr="00B518B3" w:rsidRDefault="00F90535" w:rsidP="0089194A">
            <w:pPr>
              <w:ind w:left="1"/>
              <w:rPr>
                <w:rFonts w:ascii="Arial" w:hAnsi="Arial" w:cs="Arial"/>
              </w:rPr>
            </w:pPr>
            <w:r w:rsidRPr="00B518B3">
              <w:rPr>
                <w:rFonts w:ascii="Arial" w:eastAsia="Arial" w:hAnsi="Arial" w:cs="Arial"/>
                <w:color w:val="0D0D0D"/>
                <w:sz w:val="24"/>
              </w:rPr>
              <w:t xml:space="preserve">Regularly review attendance data and help school leaders focus support on the pupils who need it. </w:t>
            </w:r>
          </w:p>
        </w:tc>
        <w:tc>
          <w:tcPr>
            <w:tcW w:w="3797" w:type="dxa"/>
            <w:tcBorders>
              <w:top w:val="single" w:sz="4" w:space="0" w:color="000000"/>
              <w:left w:val="single" w:sz="4" w:space="0" w:color="000000"/>
              <w:bottom w:val="single" w:sz="4" w:space="0" w:color="000000"/>
              <w:right w:val="single" w:sz="4" w:space="0" w:color="000000"/>
            </w:tcBorders>
          </w:tcPr>
          <w:p w14:paraId="10C539FA" w14:textId="77777777" w:rsidR="006678A4" w:rsidRPr="00B518B3" w:rsidRDefault="006678A4" w:rsidP="0089194A">
            <w:pPr>
              <w:ind w:left="2"/>
              <w:rPr>
                <w:rFonts w:ascii="Arial" w:eastAsia="Arial" w:hAnsi="Arial" w:cs="Arial"/>
                <w:color w:val="0D0D0D"/>
                <w:sz w:val="24"/>
              </w:rPr>
            </w:pPr>
            <w:r w:rsidRPr="00B518B3">
              <w:rPr>
                <w:rFonts w:ascii="Arial" w:eastAsia="Arial" w:hAnsi="Arial" w:cs="Arial"/>
                <w:color w:val="0D0D0D"/>
                <w:sz w:val="24"/>
              </w:rPr>
              <w:t xml:space="preserve">Ensure that all Children’s Social Care practitioners understand the importance of good attendance for pupil’s educational progress, for their welfare and their wider development – and understand their role in improving it. </w:t>
            </w:r>
          </w:p>
          <w:p w14:paraId="3BA75658" w14:textId="77777777" w:rsidR="006678A4" w:rsidRPr="00B518B3" w:rsidRDefault="006678A4" w:rsidP="0089194A">
            <w:pPr>
              <w:ind w:left="2"/>
              <w:rPr>
                <w:rFonts w:ascii="Arial" w:eastAsia="Arial" w:hAnsi="Arial" w:cs="Arial"/>
                <w:color w:val="0D0D0D"/>
                <w:sz w:val="24"/>
              </w:rPr>
            </w:pPr>
          </w:p>
          <w:p w14:paraId="369596B3" w14:textId="77777777" w:rsidR="00597173" w:rsidRPr="00B518B3" w:rsidRDefault="006678A4" w:rsidP="00597173">
            <w:pPr>
              <w:rPr>
                <w:rFonts w:ascii="Arial" w:hAnsi="Arial" w:cs="Arial"/>
              </w:rPr>
            </w:pPr>
            <w:r w:rsidRPr="00B518B3">
              <w:rPr>
                <w:rFonts w:ascii="Arial" w:eastAsia="Arial" w:hAnsi="Arial" w:cs="Arial"/>
                <w:color w:val="0D0D0D"/>
                <w:sz w:val="24"/>
              </w:rPr>
              <w:t xml:space="preserve">Through the work of Virtual School Heads, they should: </w:t>
            </w:r>
          </w:p>
          <w:p w14:paraId="60F4BB73" w14:textId="77777777" w:rsidR="00597173" w:rsidRPr="00B518B3" w:rsidRDefault="006678A4" w:rsidP="0054729E">
            <w:pPr>
              <w:pStyle w:val="ListParagraph"/>
              <w:numPr>
                <w:ilvl w:val="0"/>
                <w:numId w:val="34"/>
              </w:numPr>
              <w:rPr>
                <w:rFonts w:ascii="Arial" w:hAnsi="Arial" w:cs="Arial"/>
              </w:rPr>
            </w:pPr>
            <w:r w:rsidRPr="00B518B3">
              <w:rPr>
                <w:rFonts w:ascii="Arial" w:eastAsia="Arial" w:hAnsi="Arial" w:cs="Arial"/>
                <w:color w:val="0D0D0D"/>
                <w:sz w:val="24"/>
              </w:rPr>
              <w:t>Undertake systemic monitoring and data sharing of the attendance of children with a social worker in their area: developing and implementing targeted cohort level interventions to improve attendance.</w:t>
            </w:r>
          </w:p>
          <w:p w14:paraId="04A6659F" w14:textId="77777777" w:rsidR="00597173" w:rsidRPr="00B518B3" w:rsidRDefault="006678A4" w:rsidP="0054729E">
            <w:pPr>
              <w:pStyle w:val="ListParagraph"/>
              <w:numPr>
                <w:ilvl w:val="0"/>
                <w:numId w:val="34"/>
              </w:numPr>
              <w:rPr>
                <w:rFonts w:ascii="Arial" w:hAnsi="Arial" w:cs="Arial"/>
              </w:rPr>
            </w:pPr>
            <w:r w:rsidRPr="00B518B3">
              <w:rPr>
                <w:rFonts w:ascii="Arial" w:eastAsia="Arial" w:hAnsi="Arial" w:cs="Arial"/>
                <w:color w:val="0D0D0D"/>
                <w:sz w:val="24"/>
              </w:rPr>
              <w:t xml:space="preserve">Provide advice, challenge and training to schools on how to promote and secure good attendance for children with a social worker. </w:t>
            </w:r>
          </w:p>
          <w:p w14:paraId="32B26682" w14:textId="3EBAC0E6" w:rsidR="00F90535" w:rsidRPr="00B518B3" w:rsidRDefault="006678A4" w:rsidP="0054729E">
            <w:pPr>
              <w:pStyle w:val="ListParagraph"/>
              <w:numPr>
                <w:ilvl w:val="0"/>
                <w:numId w:val="34"/>
              </w:numPr>
              <w:rPr>
                <w:rFonts w:ascii="Arial" w:hAnsi="Arial" w:cs="Arial"/>
              </w:rPr>
            </w:pPr>
            <w:r w:rsidRPr="00B518B3">
              <w:rPr>
                <w:rFonts w:ascii="Arial" w:eastAsia="Arial" w:hAnsi="Arial" w:cs="Arial"/>
                <w:color w:val="0D0D0D"/>
                <w:sz w:val="24"/>
              </w:rPr>
              <w:t>Develop whole system approaches, with social care, to support the attendance of children in need.</w:t>
            </w:r>
            <w:r w:rsidR="00F90535" w:rsidRPr="00B518B3">
              <w:rPr>
                <w:rFonts w:ascii="Arial" w:eastAsia="Arial" w:hAnsi="Arial" w:cs="Arial"/>
                <w:color w:val="0D0D0D"/>
                <w:sz w:val="24"/>
              </w:rPr>
              <w:tab/>
              <w:t xml:space="preserve"> </w:t>
            </w:r>
          </w:p>
        </w:tc>
      </w:tr>
    </w:tbl>
    <w:p w14:paraId="40D9479F" w14:textId="5316FE69" w:rsidR="007F60A4" w:rsidRPr="00B518B3" w:rsidRDefault="00AC1BF3">
      <w:pPr>
        <w:rPr>
          <w:rFonts w:cs="Arial"/>
          <w:b/>
          <w:bCs/>
          <w:color w:val="FF1F64"/>
          <w:sz w:val="24"/>
          <w:szCs w:val="24"/>
        </w:rPr>
      </w:pPr>
      <w:r w:rsidRPr="00B518B3">
        <w:rPr>
          <w:rFonts w:cs="Arial"/>
          <w:b/>
          <w:bCs/>
          <w:color w:val="FF1F64"/>
          <w:sz w:val="24"/>
          <w:szCs w:val="24"/>
        </w:rPr>
        <w:lastRenderedPageBreak/>
        <w:t>Looked after and previously looked after children</w:t>
      </w:r>
    </w:p>
    <w:p w14:paraId="6F063905" w14:textId="77777777" w:rsidR="00AC1BF3" w:rsidRPr="00B518B3" w:rsidRDefault="00AC1BF3">
      <w:pPr>
        <w:rPr>
          <w:rFonts w:cs="Arial"/>
          <w:b/>
          <w:bCs/>
        </w:rPr>
      </w:pPr>
    </w:p>
    <w:tbl>
      <w:tblPr>
        <w:tblStyle w:val="TableGrid0"/>
        <w:tblW w:w="14712" w:type="dxa"/>
        <w:tblInd w:w="-147" w:type="dxa"/>
        <w:tblCellMar>
          <w:top w:w="114" w:type="dxa"/>
          <w:left w:w="61" w:type="dxa"/>
          <w:right w:w="21" w:type="dxa"/>
        </w:tblCellMar>
        <w:tblLook w:val="04A0" w:firstRow="1" w:lastRow="0" w:firstColumn="1" w:lastColumn="0" w:noHBand="0" w:noVBand="1"/>
      </w:tblPr>
      <w:tblGrid>
        <w:gridCol w:w="3119"/>
        <w:gridCol w:w="3402"/>
        <w:gridCol w:w="2977"/>
        <w:gridCol w:w="5142"/>
        <w:gridCol w:w="72"/>
      </w:tblGrid>
      <w:tr w:rsidR="008744B0" w:rsidRPr="00B518B3" w14:paraId="13B7FFE4" w14:textId="77777777" w:rsidTr="00FE4DAC">
        <w:trPr>
          <w:trHeight w:val="679"/>
          <w:tblHeader/>
        </w:trPr>
        <w:tc>
          <w:tcPr>
            <w:tcW w:w="3119" w:type="dxa"/>
            <w:tcBorders>
              <w:top w:val="single" w:sz="4" w:space="0" w:color="000000"/>
              <w:left w:val="single" w:sz="4" w:space="0" w:color="000000"/>
              <w:bottom w:val="single" w:sz="4" w:space="0" w:color="000000"/>
              <w:right w:val="single" w:sz="4" w:space="0" w:color="000000"/>
            </w:tcBorders>
            <w:shd w:val="clear" w:color="auto" w:fill="CFDCE3"/>
          </w:tcPr>
          <w:p w14:paraId="3FA22267" w14:textId="044574A7" w:rsidR="008744B0" w:rsidRPr="00B518B3" w:rsidRDefault="00F90535" w:rsidP="00FE4DAC">
            <w:pPr>
              <w:ind w:right="43" w:hanging="70"/>
              <w:jc w:val="center"/>
              <w:rPr>
                <w:rFonts w:ascii="Arial" w:hAnsi="Arial" w:cs="Arial"/>
              </w:rPr>
            </w:pPr>
            <w:r w:rsidRPr="00B518B3">
              <w:rPr>
                <w:rFonts w:ascii="Arial" w:eastAsia="Arial" w:hAnsi="Arial" w:cs="Arial"/>
                <w:color w:val="0D0D0D"/>
                <w:sz w:val="24"/>
              </w:rPr>
              <w:t xml:space="preserve"> </w:t>
            </w:r>
            <w:r w:rsidR="008744B0" w:rsidRPr="00B518B3">
              <w:rPr>
                <w:rFonts w:ascii="Arial" w:eastAsia="Arial" w:hAnsi="Arial" w:cs="Arial"/>
                <w:b/>
                <w:color w:val="0D0D0D"/>
                <w:sz w:val="24"/>
              </w:rPr>
              <w:t xml:space="preserve">Parents are expected to: </w:t>
            </w:r>
          </w:p>
        </w:tc>
        <w:tc>
          <w:tcPr>
            <w:tcW w:w="3402" w:type="dxa"/>
            <w:tcBorders>
              <w:top w:val="single" w:sz="4" w:space="0" w:color="000000"/>
              <w:left w:val="single" w:sz="4" w:space="0" w:color="000000"/>
              <w:bottom w:val="single" w:sz="4" w:space="0" w:color="000000"/>
              <w:right w:val="single" w:sz="4" w:space="0" w:color="000000"/>
            </w:tcBorders>
            <w:shd w:val="clear" w:color="auto" w:fill="CFDCE3"/>
          </w:tcPr>
          <w:p w14:paraId="4A0E92FF" w14:textId="77777777" w:rsidR="008744B0" w:rsidRPr="00B518B3" w:rsidRDefault="008744B0" w:rsidP="00FE4DAC">
            <w:pPr>
              <w:ind w:right="39" w:hanging="70"/>
              <w:jc w:val="center"/>
              <w:rPr>
                <w:rFonts w:ascii="Arial" w:hAnsi="Arial" w:cs="Arial"/>
              </w:rPr>
            </w:pPr>
            <w:r w:rsidRPr="00B518B3">
              <w:rPr>
                <w:rFonts w:ascii="Arial" w:eastAsia="Arial" w:hAnsi="Arial" w:cs="Arial"/>
                <w:b/>
                <w:color w:val="0D0D0D"/>
                <w:sz w:val="24"/>
              </w:rPr>
              <w:t xml:space="preserve">Schools are expected to: </w:t>
            </w:r>
          </w:p>
        </w:tc>
        <w:tc>
          <w:tcPr>
            <w:tcW w:w="2977" w:type="dxa"/>
            <w:tcBorders>
              <w:top w:val="single" w:sz="4" w:space="0" w:color="000000"/>
              <w:left w:val="single" w:sz="4" w:space="0" w:color="000000"/>
              <w:bottom w:val="single" w:sz="4" w:space="0" w:color="000000"/>
              <w:right w:val="single" w:sz="4" w:space="0" w:color="000000"/>
            </w:tcBorders>
            <w:shd w:val="clear" w:color="auto" w:fill="CFDCE3"/>
          </w:tcPr>
          <w:p w14:paraId="2C2A28B7" w14:textId="77777777" w:rsidR="008744B0" w:rsidRPr="00B518B3" w:rsidRDefault="008744B0" w:rsidP="00FE4DAC">
            <w:pPr>
              <w:ind w:hanging="70"/>
              <w:jc w:val="center"/>
              <w:rPr>
                <w:rFonts w:ascii="Arial" w:hAnsi="Arial" w:cs="Arial"/>
              </w:rPr>
            </w:pPr>
            <w:r w:rsidRPr="00B518B3">
              <w:rPr>
                <w:rFonts w:ascii="Arial" w:eastAsia="Arial" w:hAnsi="Arial" w:cs="Arial"/>
                <w:b/>
                <w:color w:val="0D0D0D"/>
                <w:sz w:val="24"/>
              </w:rPr>
              <w:t xml:space="preserve">Academy trustees and governing bodies are expected to: </w:t>
            </w:r>
          </w:p>
        </w:tc>
        <w:tc>
          <w:tcPr>
            <w:tcW w:w="5214" w:type="dxa"/>
            <w:gridSpan w:val="2"/>
            <w:tcBorders>
              <w:top w:val="single" w:sz="4" w:space="0" w:color="000000"/>
              <w:left w:val="single" w:sz="4" w:space="0" w:color="000000"/>
              <w:bottom w:val="single" w:sz="4" w:space="0" w:color="000000"/>
              <w:right w:val="single" w:sz="4" w:space="0" w:color="000000"/>
            </w:tcBorders>
            <w:shd w:val="clear" w:color="auto" w:fill="CFDCE3"/>
          </w:tcPr>
          <w:p w14:paraId="6868B36B" w14:textId="77777777" w:rsidR="008744B0" w:rsidRPr="00B518B3" w:rsidRDefault="008744B0" w:rsidP="00FE4DAC">
            <w:pPr>
              <w:ind w:hanging="70"/>
              <w:jc w:val="center"/>
              <w:rPr>
                <w:rFonts w:ascii="Arial" w:hAnsi="Arial" w:cs="Arial"/>
              </w:rPr>
            </w:pPr>
            <w:r w:rsidRPr="00B518B3">
              <w:rPr>
                <w:rFonts w:ascii="Arial" w:eastAsia="Arial" w:hAnsi="Arial" w:cs="Arial"/>
                <w:b/>
                <w:color w:val="0D0D0D"/>
                <w:sz w:val="24"/>
              </w:rPr>
              <w:t xml:space="preserve">Local authorities are expected to: </w:t>
            </w:r>
          </w:p>
        </w:tc>
      </w:tr>
      <w:tr w:rsidR="004F3B2D" w:rsidRPr="00B518B3" w14:paraId="22E6AB62" w14:textId="77777777" w:rsidTr="00FE4DAC">
        <w:trPr>
          <w:gridAfter w:val="1"/>
          <w:wAfter w:w="72" w:type="dxa"/>
          <w:trHeight w:val="679"/>
        </w:trPr>
        <w:tc>
          <w:tcPr>
            <w:tcW w:w="3119" w:type="dxa"/>
            <w:tcBorders>
              <w:top w:val="single" w:sz="4" w:space="0" w:color="000000"/>
              <w:left w:val="single" w:sz="4" w:space="0" w:color="000000"/>
              <w:bottom w:val="single" w:sz="4" w:space="0" w:color="000000"/>
              <w:right w:val="single" w:sz="4" w:space="0" w:color="000000"/>
            </w:tcBorders>
          </w:tcPr>
          <w:p w14:paraId="692A0509" w14:textId="77777777" w:rsidR="00C632C6" w:rsidRPr="00B518B3" w:rsidRDefault="00C632C6" w:rsidP="00C632C6">
            <w:pPr>
              <w:ind w:right="43"/>
              <w:rPr>
                <w:rFonts w:ascii="Arial" w:eastAsia="Arial" w:hAnsi="Arial" w:cs="Arial"/>
                <w:color w:val="0D0D0D"/>
                <w:sz w:val="24"/>
              </w:rPr>
            </w:pPr>
            <w:r w:rsidRPr="00B518B3">
              <w:rPr>
                <w:rFonts w:ascii="Arial" w:eastAsia="Arial" w:hAnsi="Arial" w:cs="Arial"/>
                <w:color w:val="0D0D0D"/>
                <w:sz w:val="24"/>
              </w:rPr>
              <w:t xml:space="preserve">Work with the school and local authority to help them understand the child’s barriers to attendance – including the development of Personal Education Plans. </w:t>
            </w:r>
          </w:p>
          <w:p w14:paraId="6387D223" w14:textId="77777777" w:rsidR="00C632C6" w:rsidRPr="00B518B3" w:rsidRDefault="00C632C6" w:rsidP="00C632C6">
            <w:pPr>
              <w:ind w:right="43"/>
              <w:rPr>
                <w:rFonts w:ascii="Arial" w:eastAsia="Arial" w:hAnsi="Arial" w:cs="Arial"/>
                <w:color w:val="0D0D0D"/>
                <w:sz w:val="24"/>
              </w:rPr>
            </w:pPr>
          </w:p>
          <w:p w14:paraId="2698C8FD" w14:textId="0C102C80" w:rsidR="004F3B2D" w:rsidRPr="00B518B3" w:rsidRDefault="00C632C6" w:rsidP="00C632C6">
            <w:pPr>
              <w:ind w:right="43"/>
              <w:rPr>
                <w:rFonts w:ascii="Arial" w:eastAsia="Arial" w:hAnsi="Arial" w:cs="Arial"/>
                <w:color w:val="0D0D0D"/>
                <w:sz w:val="24"/>
              </w:rPr>
            </w:pPr>
            <w:r w:rsidRPr="00B518B3">
              <w:rPr>
                <w:rFonts w:ascii="Arial" w:eastAsia="Arial" w:hAnsi="Arial" w:cs="Arial"/>
                <w:color w:val="0D0D0D"/>
                <w:sz w:val="24"/>
              </w:rPr>
              <w:t>Proactively engage with the support offered.</w:t>
            </w:r>
          </w:p>
        </w:tc>
        <w:tc>
          <w:tcPr>
            <w:tcW w:w="3402" w:type="dxa"/>
            <w:tcBorders>
              <w:top w:val="single" w:sz="4" w:space="0" w:color="000000"/>
              <w:left w:val="single" w:sz="4" w:space="0" w:color="000000"/>
              <w:bottom w:val="single" w:sz="4" w:space="0" w:color="000000"/>
              <w:right w:val="single" w:sz="4" w:space="0" w:color="000000"/>
            </w:tcBorders>
          </w:tcPr>
          <w:p w14:paraId="07DE188B" w14:textId="77777777" w:rsidR="00C632C6" w:rsidRPr="00B518B3" w:rsidRDefault="00C632C6" w:rsidP="00C632C6">
            <w:pPr>
              <w:ind w:right="39"/>
              <w:rPr>
                <w:rFonts w:ascii="Arial" w:eastAsia="Arial" w:hAnsi="Arial" w:cs="Arial"/>
                <w:bCs/>
                <w:color w:val="0D0D0D"/>
                <w:sz w:val="24"/>
              </w:rPr>
            </w:pPr>
            <w:r w:rsidRPr="00B518B3">
              <w:rPr>
                <w:rFonts w:ascii="Arial" w:eastAsia="Arial" w:hAnsi="Arial" w:cs="Arial"/>
                <w:bCs/>
                <w:color w:val="0D0D0D"/>
                <w:sz w:val="24"/>
              </w:rPr>
              <w:t xml:space="preserve">Have high expectations for the cohort – with expert support and leadership provided by the designated teacher for looked-after and previously looked-after pupils. </w:t>
            </w:r>
          </w:p>
          <w:p w14:paraId="7D57E711" w14:textId="77777777" w:rsidR="00C632C6" w:rsidRPr="00B518B3" w:rsidRDefault="00C632C6" w:rsidP="00C632C6">
            <w:pPr>
              <w:ind w:right="39"/>
              <w:rPr>
                <w:rFonts w:ascii="Arial" w:eastAsia="Arial" w:hAnsi="Arial" w:cs="Arial"/>
                <w:bCs/>
                <w:color w:val="0D0D0D"/>
                <w:sz w:val="24"/>
              </w:rPr>
            </w:pPr>
          </w:p>
          <w:p w14:paraId="30C5B6CF" w14:textId="77777777" w:rsidR="00D77419" w:rsidRPr="00B518B3" w:rsidRDefault="00C632C6" w:rsidP="00C632C6">
            <w:pPr>
              <w:ind w:right="39"/>
              <w:rPr>
                <w:rFonts w:ascii="Arial" w:eastAsia="Arial" w:hAnsi="Arial" w:cs="Arial"/>
                <w:bCs/>
                <w:color w:val="0D0D0D"/>
                <w:sz w:val="24"/>
              </w:rPr>
            </w:pPr>
            <w:r w:rsidRPr="00B518B3">
              <w:rPr>
                <w:rFonts w:ascii="Arial" w:eastAsia="Arial" w:hAnsi="Arial" w:cs="Arial"/>
                <w:bCs/>
                <w:color w:val="0D0D0D"/>
                <w:sz w:val="24"/>
              </w:rPr>
              <w:t xml:space="preserve">Work in partnership with the local authority Virtual School Head to develop and deliver </w:t>
            </w:r>
            <w:proofErr w:type="gramStart"/>
            <w:r w:rsidRPr="00B518B3">
              <w:rPr>
                <w:rFonts w:ascii="Arial" w:eastAsia="Arial" w:hAnsi="Arial" w:cs="Arial"/>
                <w:bCs/>
                <w:color w:val="0D0D0D"/>
                <w:sz w:val="24"/>
              </w:rPr>
              <w:t>high quality</w:t>
            </w:r>
            <w:proofErr w:type="gramEnd"/>
            <w:r w:rsidRPr="00B518B3">
              <w:rPr>
                <w:rFonts w:ascii="Arial" w:eastAsia="Arial" w:hAnsi="Arial" w:cs="Arial"/>
                <w:bCs/>
                <w:color w:val="0D0D0D"/>
                <w:sz w:val="24"/>
              </w:rPr>
              <w:t xml:space="preserve"> Personal Education Plans for looked</w:t>
            </w:r>
            <w:r w:rsidR="00D77419" w:rsidRPr="00B518B3">
              <w:rPr>
                <w:rFonts w:ascii="Arial" w:eastAsia="Arial" w:hAnsi="Arial" w:cs="Arial"/>
                <w:bCs/>
                <w:color w:val="0D0D0D"/>
                <w:sz w:val="24"/>
              </w:rPr>
              <w:t xml:space="preserve"> </w:t>
            </w:r>
            <w:r w:rsidRPr="00B518B3">
              <w:rPr>
                <w:rFonts w:ascii="Arial" w:eastAsia="Arial" w:hAnsi="Arial" w:cs="Arial"/>
                <w:bCs/>
                <w:color w:val="0D0D0D"/>
                <w:sz w:val="24"/>
              </w:rPr>
              <w:t xml:space="preserve">after children that support good attendance. </w:t>
            </w:r>
          </w:p>
          <w:p w14:paraId="063CE224" w14:textId="77777777" w:rsidR="00D77419" w:rsidRPr="00B518B3" w:rsidRDefault="00D77419" w:rsidP="00C632C6">
            <w:pPr>
              <w:ind w:right="39"/>
              <w:rPr>
                <w:rFonts w:ascii="Arial" w:eastAsia="Arial" w:hAnsi="Arial" w:cs="Arial"/>
                <w:bCs/>
                <w:color w:val="0D0D0D"/>
                <w:sz w:val="24"/>
              </w:rPr>
            </w:pPr>
          </w:p>
          <w:p w14:paraId="4E6361C8" w14:textId="2C02E5F6" w:rsidR="004F3B2D" w:rsidRPr="00B518B3" w:rsidRDefault="00C632C6" w:rsidP="00C632C6">
            <w:pPr>
              <w:ind w:right="39"/>
              <w:rPr>
                <w:rFonts w:ascii="Arial" w:eastAsia="Arial" w:hAnsi="Arial" w:cs="Arial"/>
                <w:bCs/>
                <w:color w:val="0D0D0D"/>
                <w:sz w:val="24"/>
              </w:rPr>
            </w:pPr>
            <w:r w:rsidRPr="00B518B3">
              <w:rPr>
                <w:rFonts w:ascii="Arial" w:eastAsia="Arial" w:hAnsi="Arial" w:cs="Arial"/>
                <w:bCs/>
                <w:color w:val="0D0D0D"/>
                <w:sz w:val="24"/>
              </w:rPr>
              <w:t>Work directly with parents to develop good home-school links that support good attendance. For previously looked-after pupils this could include discussion on use of the Pupil Premium Plus funding managed by the school.</w:t>
            </w:r>
          </w:p>
        </w:tc>
        <w:tc>
          <w:tcPr>
            <w:tcW w:w="2977" w:type="dxa"/>
            <w:tcBorders>
              <w:top w:val="single" w:sz="4" w:space="0" w:color="000000"/>
              <w:left w:val="single" w:sz="4" w:space="0" w:color="000000"/>
              <w:bottom w:val="single" w:sz="4" w:space="0" w:color="000000"/>
              <w:right w:val="single" w:sz="4" w:space="0" w:color="000000"/>
            </w:tcBorders>
          </w:tcPr>
          <w:p w14:paraId="33F95BCA" w14:textId="77777777" w:rsidR="000662A5" w:rsidRPr="00B518B3" w:rsidRDefault="000662A5" w:rsidP="000662A5">
            <w:pPr>
              <w:rPr>
                <w:rFonts w:ascii="Arial" w:eastAsia="Arial" w:hAnsi="Arial" w:cs="Arial"/>
                <w:bCs/>
                <w:color w:val="0D0D0D"/>
                <w:sz w:val="24"/>
              </w:rPr>
            </w:pPr>
            <w:r w:rsidRPr="00B518B3">
              <w:rPr>
                <w:rFonts w:ascii="Arial" w:eastAsia="Arial" w:hAnsi="Arial" w:cs="Arial"/>
                <w:bCs/>
                <w:color w:val="0D0D0D"/>
                <w:sz w:val="24"/>
              </w:rPr>
              <w:t xml:space="preserve">Designate a member of staff to have responsibility for the promotion of the educational achievement of looked-after and previously looked-after pupils. </w:t>
            </w:r>
          </w:p>
          <w:p w14:paraId="2B42DE89" w14:textId="77777777" w:rsidR="000662A5" w:rsidRPr="00B518B3" w:rsidRDefault="000662A5" w:rsidP="000662A5">
            <w:pPr>
              <w:rPr>
                <w:rFonts w:ascii="Arial" w:eastAsia="Arial" w:hAnsi="Arial" w:cs="Arial"/>
                <w:bCs/>
                <w:color w:val="0D0D0D"/>
                <w:sz w:val="24"/>
              </w:rPr>
            </w:pPr>
          </w:p>
          <w:p w14:paraId="55AB279F" w14:textId="0043272F" w:rsidR="004F3B2D" w:rsidRPr="00B518B3" w:rsidRDefault="000662A5" w:rsidP="000662A5">
            <w:pPr>
              <w:rPr>
                <w:rFonts w:ascii="Arial" w:eastAsia="Arial" w:hAnsi="Arial" w:cs="Arial"/>
                <w:bCs/>
                <w:color w:val="0D0D0D"/>
                <w:sz w:val="24"/>
              </w:rPr>
            </w:pPr>
            <w:r w:rsidRPr="00B518B3">
              <w:rPr>
                <w:rFonts w:ascii="Arial" w:eastAsia="Arial" w:hAnsi="Arial" w:cs="Arial"/>
                <w:bCs/>
                <w:color w:val="0D0D0D"/>
                <w:sz w:val="24"/>
              </w:rPr>
              <w:t>Monitor and review attendance of the cohort and consider how school policies, including behaviour policies, are sensitive to their needs and support good attendance.</w:t>
            </w:r>
          </w:p>
        </w:tc>
        <w:tc>
          <w:tcPr>
            <w:tcW w:w="5142" w:type="dxa"/>
            <w:tcBorders>
              <w:top w:val="single" w:sz="4" w:space="0" w:color="000000"/>
              <w:left w:val="single" w:sz="4" w:space="0" w:color="000000"/>
              <w:bottom w:val="single" w:sz="4" w:space="0" w:color="000000"/>
              <w:right w:val="single" w:sz="4" w:space="0" w:color="000000"/>
            </w:tcBorders>
          </w:tcPr>
          <w:p w14:paraId="5BC7AA4A" w14:textId="77777777" w:rsidR="00197392" w:rsidRPr="00B518B3" w:rsidRDefault="00197392" w:rsidP="00197392">
            <w:pPr>
              <w:rPr>
                <w:rFonts w:ascii="Arial" w:eastAsia="Arial" w:hAnsi="Arial" w:cs="Arial"/>
                <w:bCs/>
                <w:color w:val="0D0D0D"/>
                <w:sz w:val="24"/>
              </w:rPr>
            </w:pPr>
            <w:r w:rsidRPr="00B518B3">
              <w:rPr>
                <w:rFonts w:ascii="Arial" w:eastAsia="Arial" w:hAnsi="Arial" w:cs="Arial"/>
                <w:bCs/>
                <w:color w:val="0D0D0D"/>
                <w:sz w:val="24"/>
              </w:rPr>
              <w:t xml:space="preserve">Promote the educational achievement of looked-after and previously looked-after children – doing everything possible to minimise disruption to education when a pupil enters care. </w:t>
            </w:r>
          </w:p>
          <w:p w14:paraId="7C581B8E" w14:textId="77777777" w:rsidR="00CF7775" w:rsidRPr="00B518B3" w:rsidRDefault="00CF7775" w:rsidP="00197392">
            <w:pPr>
              <w:rPr>
                <w:rFonts w:ascii="Arial" w:eastAsia="Arial" w:hAnsi="Arial" w:cs="Arial"/>
                <w:bCs/>
                <w:color w:val="0D0D0D"/>
                <w:sz w:val="24"/>
              </w:rPr>
            </w:pPr>
          </w:p>
          <w:p w14:paraId="5E2E41BF" w14:textId="77777777" w:rsidR="00CF7775" w:rsidRPr="00B518B3" w:rsidRDefault="00197392" w:rsidP="00197392">
            <w:pPr>
              <w:rPr>
                <w:rFonts w:ascii="Arial" w:eastAsia="Arial" w:hAnsi="Arial" w:cs="Arial"/>
                <w:bCs/>
                <w:color w:val="0D0D0D"/>
                <w:sz w:val="24"/>
              </w:rPr>
            </w:pPr>
            <w:r w:rsidRPr="00B518B3">
              <w:rPr>
                <w:rFonts w:ascii="Arial" w:eastAsia="Arial" w:hAnsi="Arial" w:cs="Arial"/>
                <w:bCs/>
                <w:color w:val="0D0D0D"/>
                <w:sz w:val="24"/>
              </w:rPr>
              <w:t xml:space="preserve">(LA that looks after the child:) Appoint an expert Virtual School Head (VSH) – will: </w:t>
            </w:r>
          </w:p>
          <w:p w14:paraId="759F0CD0" w14:textId="77777777" w:rsidR="007E061C" w:rsidRPr="00B518B3" w:rsidRDefault="007E061C" w:rsidP="00197392">
            <w:pPr>
              <w:rPr>
                <w:rFonts w:ascii="Arial" w:eastAsia="Arial" w:hAnsi="Arial" w:cs="Arial"/>
                <w:bCs/>
                <w:color w:val="0D0D0D"/>
                <w:sz w:val="24"/>
              </w:rPr>
            </w:pPr>
          </w:p>
          <w:p w14:paraId="4774BE85" w14:textId="77777777" w:rsidR="00CC3C84" w:rsidRPr="00B518B3" w:rsidRDefault="00197392" w:rsidP="0054729E">
            <w:pPr>
              <w:pStyle w:val="ListParagraph"/>
              <w:numPr>
                <w:ilvl w:val="0"/>
                <w:numId w:val="15"/>
              </w:numPr>
              <w:ind w:left="370"/>
              <w:rPr>
                <w:rFonts w:ascii="Arial" w:eastAsia="Arial" w:hAnsi="Arial" w:cs="Arial"/>
                <w:bCs/>
                <w:color w:val="0D0D0D"/>
                <w:sz w:val="24"/>
              </w:rPr>
            </w:pPr>
            <w:r w:rsidRPr="00B518B3">
              <w:rPr>
                <w:rFonts w:ascii="Arial" w:eastAsia="Arial" w:hAnsi="Arial" w:cs="Arial"/>
                <w:bCs/>
                <w:color w:val="0D0D0D"/>
                <w:sz w:val="24"/>
              </w:rPr>
              <w:t xml:space="preserve">Monitor, report on, and evaluate the education outcomes of looked after children, including their attendance, as if they attended a single school - wherever they live or are educated. </w:t>
            </w:r>
          </w:p>
          <w:p w14:paraId="78F893E8" w14:textId="77777777" w:rsidR="00CC3C84" w:rsidRPr="00B518B3" w:rsidRDefault="00197392" w:rsidP="0054729E">
            <w:pPr>
              <w:pStyle w:val="ListParagraph"/>
              <w:numPr>
                <w:ilvl w:val="0"/>
                <w:numId w:val="15"/>
              </w:numPr>
              <w:ind w:left="370"/>
              <w:rPr>
                <w:rFonts w:ascii="Arial" w:eastAsia="Arial" w:hAnsi="Arial" w:cs="Arial"/>
                <w:bCs/>
                <w:color w:val="0D0D0D"/>
                <w:sz w:val="24"/>
              </w:rPr>
            </w:pPr>
            <w:r w:rsidRPr="00B518B3">
              <w:rPr>
                <w:rFonts w:ascii="Arial" w:eastAsia="Arial" w:hAnsi="Arial" w:cs="Arial"/>
                <w:bCs/>
                <w:color w:val="0D0D0D"/>
                <w:sz w:val="24"/>
              </w:rPr>
              <w:t xml:space="preserve">Ensure schools know when they have a pupil looked after by the authority on their role and that information is shared with the school on issues that may impact on their attendance. </w:t>
            </w:r>
          </w:p>
          <w:p w14:paraId="41C8C356" w14:textId="77777777" w:rsidR="00CC3C84" w:rsidRPr="00B518B3" w:rsidRDefault="00197392" w:rsidP="0054729E">
            <w:pPr>
              <w:pStyle w:val="ListParagraph"/>
              <w:numPr>
                <w:ilvl w:val="0"/>
                <w:numId w:val="15"/>
              </w:numPr>
              <w:ind w:left="370"/>
              <w:rPr>
                <w:rFonts w:ascii="Arial" w:eastAsia="Arial" w:hAnsi="Arial" w:cs="Arial"/>
                <w:bCs/>
                <w:color w:val="0D0D0D"/>
                <w:sz w:val="24"/>
              </w:rPr>
            </w:pPr>
            <w:r w:rsidRPr="00B518B3">
              <w:rPr>
                <w:rFonts w:ascii="Arial" w:eastAsia="Arial" w:hAnsi="Arial" w:cs="Arial"/>
                <w:bCs/>
                <w:color w:val="0D0D0D"/>
                <w:sz w:val="24"/>
              </w:rPr>
              <w:t>Ensure that all looked-after pupils have high quality, up to date, effective Personal Education Plans developed in partnership with schools, social workers and carers – including, where necessary, clear interventions and use of pupil premium plus funding to support good attendance.</w:t>
            </w:r>
          </w:p>
          <w:p w14:paraId="221BE32B" w14:textId="4C0DA03B" w:rsidR="004F3B2D" w:rsidRPr="00B518B3" w:rsidRDefault="00197392" w:rsidP="0054729E">
            <w:pPr>
              <w:pStyle w:val="ListParagraph"/>
              <w:numPr>
                <w:ilvl w:val="0"/>
                <w:numId w:val="15"/>
              </w:numPr>
              <w:ind w:left="370"/>
              <w:rPr>
                <w:rFonts w:ascii="Arial" w:eastAsia="Arial" w:hAnsi="Arial" w:cs="Arial"/>
                <w:bCs/>
                <w:color w:val="0D0D0D"/>
                <w:sz w:val="24"/>
              </w:rPr>
            </w:pPr>
            <w:r w:rsidRPr="00B518B3">
              <w:rPr>
                <w:rFonts w:ascii="Arial" w:eastAsia="Arial" w:hAnsi="Arial" w:cs="Arial"/>
                <w:bCs/>
                <w:color w:val="0D0D0D"/>
                <w:sz w:val="24"/>
              </w:rPr>
              <w:lastRenderedPageBreak/>
              <w:t>Provide expert advice and information on the education of previously looked-after pupils to schools and parents – including their attendance.</w:t>
            </w:r>
          </w:p>
        </w:tc>
      </w:tr>
    </w:tbl>
    <w:p w14:paraId="6E00A235" w14:textId="7A49FC4D" w:rsidR="00F90535" w:rsidRPr="00B518B3" w:rsidRDefault="00F90535" w:rsidP="00F90535">
      <w:pPr>
        <w:spacing w:after="273"/>
        <w:rPr>
          <w:rFonts w:cs="Arial"/>
        </w:rPr>
      </w:pPr>
    </w:p>
    <w:p w14:paraId="34CA6980" w14:textId="77777777" w:rsidR="002D576A" w:rsidRPr="00B518B3" w:rsidRDefault="002D576A" w:rsidP="00F90535">
      <w:pPr>
        <w:pStyle w:val="Heading1"/>
        <w:ind w:left="-5"/>
        <w:sectPr w:rsidR="002D576A" w:rsidRPr="00B518B3" w:rsidSect="00970643">
          <w:headerReference w:type="default" r:id="rId26"/>
          <w:pgSz w:w="16838" w:h="11906" w:orient="landscape"/>
          <w:pgMar w:top="1440" w:right="1440" w:bottom="1133" w:left="1440" w:header="708" w:footer="708" w:gutter="0"/>
          <w:cols w:space="708"/>
          <w:docGrid w:linePitch="360"/>
        </w:sectPr>
      </w:pPr>
      <w:bookmarkStart w:id="34" w:name="_Toc14782"/>
    </w:p>
    <w:p w14:paraId="44186B07" w14:textId="77777777" w:rsidR="00F90535" w:rsidRPr="00B518B3" w:rsidRDefault="00F90535" w:rsidP="00F90535">
      <w:pPr>
        <w:pStyle w:val="Heading1"/>
        <w:ind w:left="-5"/>
      </w:pPr>
      <w:bookmarkStart w:id="35" w:name="_Toc181781937"/>
      <w:r w:rsidRPr="00B518B3">
        <w:lastRenderedPageBreak/>
        <w:t>Monitoring</w:t>
      </w:r>
      <w:bookmarkEnd w:id="35"/>
      <w:r w:rsidRPr="00B518B3">
        <w:t xml:space="preserve"> </w:t>
      </w:r>
      <w:bookmarkEnd w:id="34"/>
    </w:p>
    <w:tbl>
      <w:tblPr>
        <w:tblStyle w:val="TableGrid0"/>
        <w:tblW w:w="14559" w:type="dxa"/>
        <w:tblInd w:w="6" w:type="dxa"/>
        <w:tblCellMar>
          <w:top w:w="114" w:type="dxa"/>
          <w:left w:w="61" w:type="dxa"/>
          <w:right w:w="1" w:type="dxa"/>
        </w:tblCellMar>
        <w:tblLook w:val="04A0" w:firstRow="1" w:lastRow="0" w:firstColumn="1" w:lastColumn="0" w:noHBand="0" w:noVBand="1"/>
      </w:tblPr>
      <w:tblGrid>
        <w:gridCol w:w="3108"/>
        <w:gridCol w:w="4394"/>
        <w:gridCol w:w="3402"/>
        <w:gridCol w:w="3655"/>
      </w:tblGrid>
      <w:tr w:rsidR="00F90535" w:rsidRPr="00B518B3" w14:paraId="25DE131D" w14:textId="77777777" w:rsidTr="00FE4DAC">
        <w:trPr>
          <w:trHeight w:val="681"/>
          <w:tblHeader/>
        </w:trPr>
        <w:tc>
          <w:tcPr>
            <w:tcW w:w="3108" w:type="dxa"/>
            <w:tcBorders>
              <w:top w:val="single" w:sz="4" w:space="0" w:color="000000"/>
              <w:left w:val="single" w:sz="4" w:space="0" w:color="000000"/>
              <w:bottom w:val="single" w:sz="4" w:space="0" w:color="000000"/>
              <w:right w:val="single" w:sz="4" w:space="0" w:color="000000"/>
            </w:tcBorders>
            <w:shd w:val="clear" w:color="auto" w:fill="CFDCE3"/>
          </w:tcPr>
          <w:p w14:paraId="77CEC5AE" w14:textId="77777777" w:rsidR="00F90535" w:rsidRPr="00B518B3" w:rsidRDefault="00F90535" w:rsidP="00697403">
            <w:pPr>
              <w:ind w:right="62"/>
              <w:jc w:val="center"/>
              <w:rPr>
                <w:rFonts w:ascii="Arial" w:hAnsi="Arial" w:cs="Arial"/>
              </w:rPr>
            </w:pPr>
            <w:r w:rsidRPr="00B518B3">
              <w:rPr>
                <w:rFonts w:ascii="Arial" w:eastAsia="Arial" w:hAnsi="Arial" w:cs="Arial"/>
                <w:b/>
                <w:color w:val="0D0D0D"/>
                <w:sz w:val="24"/>
              </w:rPr>
              <w:t xml:space="preserve">Parents: </w:t>
            </w:r>
          </w:p>
        </w:tc>
        <w:tc>
          <w:tcPr>
            <w:tcW w:w="4394" w:type="dxa"/>
            <w:tcBorders>
              <w:top w:val="single" w:sz="4" w:space="0" w:color="000000"/>
              <w:left w:val="single" w:sz="4" w:space="0" w:color="000000"/>
              <w:bottom w:val="single" w:sz="4" w:space="0" w:color="000000"/>
              <w:right w:val="single" w:sz="4" w:space="0" w:color="000000"/>
            </w:tcBorders>
            <w:shd w:val="clear" w:color="auto" w:fill="CFDCE3"/>
          </w:tcPr>
          <w:p w14:paraId="528291C1" w14:textId="77777777" w:rsidR="00F90535" w:rsidRPr="00B518B3" w:rsidRDefault="00F90535" w:rsidP="00697403">
            <w:pPr>
              <w:ind w:right="59"/>
              <w:jc w:val="center"/>
              <w:rPr>
                <w:rFonts w:ascii="Arial" w:hAnsi="Arial" w:cs="Arial"/>
              </w:rPr>
            </w:pPr>
            <w:r w:rsidRPr="00B518B3">
              <w:rPr>
                <w:rFonts w:ascii="Arial" w:eastAsia="Arial" w:hAnsi="Arial" w:cs="Arial"/>
                <w:b/>
                <w:color w:val="0D0D0D"/>
                <w:sz w:val="24"/>
              </w:rPr>
              <w:t xml:space="preserve">Schools: </w:t>
            </w:r>
          </w:p>
        </w:tc>
        <w:tc>
          <w:tcPr>
            <w:tcW w:w="3402" w:type="dxa"/>
            <w:tcBorders>
              <w:top w:val="single" w:sz="4" w:space="0" w:color="000000"/>
              <w:left w:val="single" w:sz="4" w:space="0" w:color="000000"/>
              <w:bottom w:val="single" w:sz="4" w:space="0" w:color="000000"/>
              <w:right w:val="single" w:sz="4" w:space="0" w:color="000000"/>
            </w:tcBorders>
            <w:shd w:val="clear" w:color="auto" w:fill="CFDCE3"/>
          </w:tcPr>
          <w:p w14:paraId="761E8887" w14:textId="77777777" w:rsidR="00F90535" w:rsidRPr="00B518B3" w:rsidRDefault="00F90535" w:rsidP="00697403">
            <w:pPr>
              <w:jc w:val="center"/>
              <w:rPr>
                <w:rFonts w:ascii="Arial" w:hAnsi="Arial" w:cs="Arial"/>
              </w:rPr>
            </w:pPr>
            <w:r w:rsidRPr="00B518B3">
              <w:rPr>
                <w:rFonts w:ascii="Arial" w:eastAsia="Arial" w:hAnsi="Arial" w:cs="Arial"/>
                <w:b/>
                <w:color w:val="0D0D0D"/>
                <w:sz w:val="24"/>
              </w:rPr>
              <w:t xml:space="preserve">Academy trustees and governing bodies: </w:t>
            </w:r>
          </w:p>
        </w:tc>
        <w:tc>
          <w:tcPr>
            <w:tcW w:w="3655" w:type="dxa"/>
            <w:tcBorders>
              <w:top w:val="single" w:sz="4" w:space="0" w:color="000000"/>
              <w:left w:val="single" w:sz="4" w:space="0" w:color="000000"/>
              <w:bottom w:val="single" w:sz="4" w:space="0" w:color="000000"/>
              <w:right w:val="single" w:sz="4" w:space="0" w:color="000000"/>
            </w:tcBorders>
            <w:shd w:val="clear" w:color="auto" w:fill="CFDCE3"/>
          </w:tcPr>
          <w:p w14:paraId="0C68A712" w14:textId="77777777" w:rsidR="00F90535" w:rsidRPr="00B518B3" w:rsidRDefault="00F90535" w:rsidP="00697403">
            <w:pPr>
              <w:ind w:right="58"/>
              <w:jc w:val="center"/>
              <w:rPr>
                <w:rFonts w:ascii="Arial" w:hAnsi="Arial" w:cs="Arial"/>
              </w:rPr>
            </w:pPr>
            <w:r w:rsidRPr="00B518B3">
              <w:rPr>
                <w:rFonts w:ascii="Arial" w:eastAsia="Arial" w:hAnsi="Arial" w:cs="Arial"/>
                <w:b/>
                <w:color w:val="0D0D0D"/>
                <w:sz w:val="24"/>
              </w:rPr>
              <w:t xml:space="preserve">Local authorities: </w:t>
            </w:r>
          </w:p>
        </w:tc>
      </w:tr>
      <w:tr w:rsidR="00F90535" w:rsidRPr="00B518B3" w14:paraId="581EB895" w14:textId="77777777" w:rsidTr="00D13300">
        <w:trPr>
          <w:trHeight w:val="1784"/>
        </w:trPr>
        <w:tc>
          <w:tcPr>
            <w:tcW w:w="3108" w:type="dxa"/>
            <w:tcBorders>
              <w:top w:val="single" w:sz="4" w:space="0" w:color="000000"/>
              <w:left w:val="single" w:sz="4" w:space="0" w:color="000000"/>
              <w:bottom w:val="single" w:sz="4" w:space="0" w:color="000000"/>
              <w:right w:val="single" w:sz="4" w:space="0" w:color="000000"/>
            </w:tcBorders>
          </w:tcPr>
          <w:p w14:paraId="6EB1E78B" w14:textId="77777777" w:rsidR="00F90535" w:rsidRPr="00B518B3" w:rsidRDefault="00F90535" w:rsidP="00697403">
            <w:pPr>
              <w:rPr>
                <w:rFonts w:ascii="Arial" w:eastAsia="Arial" w:hAnsi="Arial" w:cs="Arial"/>
                <w:color w:val="0D0D0D"/>
                <w:sz w:val="24"/>
                <w:szCs w:val="24"/>
              </w:rPr>
            </w:pPr>
            <w:r w:rsidRPr="00B518B3">
              <w:rPr>
                <w:rFonts w:ascii="Arial" w:eastAsia="Arial" w:hAnsi="Arial" w:cs="Arial"/>
                <w:color w:val="0D0D0D"/>
                <w:sz w:val="24"/>
                <w:szCs w:val="24"/>
              </w:rPr>
              <w:t xml:space="preserve">Schools regularly update parents on their child’s attendance.  </w:t>
            </w:r>
          </w:p>
          <w:p w14:paraId="161A6817" w14:textId="77777777" w:rsidR="002D576A" w:rsidRPr="00B518B3" w:rsidRDefault="002D576A" w:rsidP="00697403">
            <w:pPr>
              <w:rPr>
                <w:rFonts w:ascii="Arial" w:hAnsi="Arial" w:cs="Arial"/>
                <w:sz w:val="24"/>
                <w:szCs w:val="24"/>
              </w:rPr>
            </w:pPr>
          </w:p>
          <w:p w14:paraId="53901481" w14:textId="02D82101" w:rsidR="002D576A" w:rsidRPr="00B518B3" w:rsidRDefault="000905C5" w:rsidP="00697403">
            <w:pPr>
              <w:rPr>
                <w:rFonts w:ascii="Arial" w:hAnsi="Arial" w:cs="Arial"/>
                <w:sz w:val="24"/>
                <w:szCs w:val="24"/>
              </w:rPr>
            </w:pPr>
            <w:r w:rsidRPr="00B518B3">
              <w:rPr>
                <w:rFonts w:ascii="Arial" w:hAnsi="Arial" w:cs="Arial"/>
                <w:sz w:val="24"/>
                <w:szCs w:val="24"/>
              </w:rPr>
              <w:t>(If parents feel the school and/or local authority have not delivered what they are expected to they should discuss the case with the school and/or local authority’s attendance support team.)</w:t>
            </w:r>
          </w:p>
        </w:tc>
        <w:tc>
          <w:tcPr>
            <w:tcW w:w="4394" w:type="dxa"/>
            <w:tcBorders>
              <w:top w:val="single" w:sz="4" w:space="0" w:color="000000"/>
              <w:left w:val="single" w:sz="4" w:space="0" w:color="000000"/>
              <w:bottom w:val="single" w:sz="4" w:space="0" w:color="000000"/>
              <w:right w:val="single" w:sz="4" w:space="0" w:color="000000"/>
            </w:tcBorders>
          </w:tcPr>
          <w:p w14:paraId="405B0946" w14:textId="77777777" w:rsidR="001C3121" w:rsidRPr="00B518B3" w:rsidRDefault="001C3121" w:rsidP="001C3121">
            <w:pPr>
              <w:ind w:left="1"/>
              <w:rPr>
                <w:rFonts w:ascii="Arial" w:hAnsi="Arial" w:cs="Arial"/>
                <w:sz w:val="24"/>
                <w:szCs w:val="24"/>
              </w:rPr>
            </w:pPr>
            <w:r w:rsidRPr="00B518B3">
              <w:rPr>
                <w:rFonts w:ascii="Arial" w:hAnsi="Arial" w:cs="Arial"/>
                <w:sz w:val="24"/>
                <w:szCs w:val="24"/>
              </w:rPr>
              <w:t xml:space="preserve">The school’s Senior Attendance Champion will ensure all </w:t>
            </w:r>
            <w:proofErr w:type="gramStart"/>
            <w:r w:rsidRPr="00B518B3">
              <w:rPr>
                <w:rFonts w:ascii="Arial" w:hAnsi="Arial" w:cs="Arial"/>
                <w:sz w:val="24"/>
                <w:szCs w:val="24"/>
              </w:rPr>
              <w:t>school based</w:t>
            </w:r>
            <w:proofErr w:type="gramEnd"/>
            <w:r w:rsidRPr="00B518B3">
              <w:rPr>
                <w:rFonts w:ascii="Arial" w:hAnsi="Arial" w:cs="Arial"/>
                <w:sz w:val="24"/>
                <w:szCs w:val="24"/>
              </w:rPr>
              <w:t xml:space="preserve"> staff complete their attendance responsibilities in line with the school’s policies and procedures. </w:t>
            </w:r>
          </w:p>
          <w:p w14:paraId="5A8FD7C9" w14:textId="77777777" w:rsidR="001C3121" w:rsidRPr="00B518B3" w:rsidRDefault="001C3121" w:rsidP="001C3121">
            <w:pPr>
              <w:ind w:left="1"/>
              <w:rPr>
                <w:rFonts w:ascii="Arial" w:hAnsi="Arial" w:cs="Arial"/>
                <w:sz w:val="24"/>
                <w:szCs w:val="24"/>
              </w:rPr>
            </w:pPr>
          </w:p>
          <w:p w14:paraId="10DA29DF" w14:textId="77777777" w:rsidR="001C3121" w:rsidRPr="00B518B3" w:rsidRDefault="001C3121" w:rsidP="001C3121">
            <w:pPr>
              <w:ind w:left="1"/>
              <w:rPr>
                <w:rFonts w:ascii="Arial" w:hAnsi="Arial" w:cs="Arial"/>
                <w:sz w:val="24"/>
                <w:szCs w:val="24"/>
              </w:rPr>
            </w:pPr>
            <w:r w:rsidRPr="00B518B3">
              <w:rPr>
                <w:rFonts w:ascii="Arial" w:hAnsi="Arial" w:cs="Arial"/>
                <w:sz w:val="24"/>
                <w:szCs w:val="24"/>
              </w:rPr>
              <w:t xml:space="preserve">The governing board or academy trust will hold the headteacher or executive leadership to account for their delegated responsibilities and for compliance with regulatory and statutory requirements. They will review progress and provide challenge when required. The board will help school leaders focus improvement efforts on the individual pupils or cohorts who need it most and ensure that school staff receive adequate training on attendance. </w:t>
            </w:r>
          </w:p>
          <w:p w14:paraId="3833C971" w14:textId="77777777" w:rsidR="001C3121" w:rsidRPr="00B518B3" w:rsidRDefault="001C3121" w:rsidP="001C3121">
            <w:pPr>
              <w:ind w:left="1"/>
              <w:rPr>
                <w:rFonts w:ascii="Arial" w:hAnsi="Arial" w:cs="Arial"/>
                <w:sz w:val="24"/>
                <w:szCs w:val="24"/>
              </w:rPr>
            </w:pPr>
          </w:p>
          <w:p w14:paraId="32EF7ED0" w14:textId="77777777" w:rsidR="001C3121" w:rsidRPr="00B518B3" w:rsidRDefault="001C3121" w:rsidP="001C3121">
            <w:pPr>
              <w:ind w:left="1"/>
              <w:rPr>
                <w:rFonts w:ascii="Arial" w:hAnsi="Arial" w:cs="Arial"/>
                <w:sz w:val="24"/>
                <w:szCs w:val="24"/>
              </w:rPr>
            </w:pPr>
            <w:r w:rsidRPr="00B518B3">
              <w:rPr>
                <w:rFonts w:ascii="Arial" w:hAnsi="Arial" w:cs="Arial"/>
                <w:sz w:val="24"/>
                <w:szCs w:val="24"/>
              </w:rPr>
              <w:t xml:space="preserve">Ofsted will expect schools to do all they reasonably can to achieve the highest possible attendance as part of the behaviour and attitudes judgement. This includes, where attendance is not consistently at or above what could reasonably be expected, that schools have a strong understanding of the causes of absence (particularly for </w:t>
            </w:r>
            <w:r w:rsidRPr="00B518B3">
              <w:rPr>
                <w:rFonts w:ascii="Arial" w:hAnsi="Arial" w:cs="Arial"/>
                <w:sz w:val="24"/>
                <w:szCs w:val="24"/>
              </w:rPr>
              <w:lastRenderedPageBreak/>
              <w:t xml:space="preserve">persistent and severe absence) and a clear strategy in place that takes account of those causes to improve attendance for all pupils. </w:t>
            </w:r>
          </w:p>
          <w:p w14:paraId="514FD274" w14:textId="77777777" w:rsidR="001C3121" w:rsidRPr="00B518B3" w:rsidRDefault="001C3121" w:rsidP="001C3121">
            <w:pPr>
              <w:ind w:left="1"/>
              <w:rPr>
                <w:rFonts w:ascii="Arial" w:hAnsi="Arial" w:cs="Arial"/>
                <w:sz w:val="24"/>
                <w:szCs w:val="24"/>
              </w:rPr>
            </w:pPr>
          </w:p>
          <w:p w14:paraId="596F71F4" w14:textId="28E0C0C3" w:rsidR="000905C5" w:rsidRPr="00B518B3" w:rsidRDefault="001C3121" w:rsidP="001C3121">
            <w:pPr>
              <w:ind w:left="1"/>
              <w:rPr>
                <w:rFonts w:ascii="Arial" w:hAnsi="Arial" w:cs="Arial"/>
                <w:sz w:val="24"/>
                <w:szCs w:val="24"/>
              </w:rPr>
            </w:pPr>
            <w:r w:rsidRPr="00B518B3">
              <w:rPr>
                <w:rFonts w:ascii="Arial" w:hAnsi="Arial" w:cs="Arial"/>
                <w:sz w:val="24"/>
                <w:szCs w:val="24"/>
              </w:rPr>
              <w:t>Ultimately, in cases where a school has not met expectations or statutory duties the Secretary of State can consider a complaint.</w:t>
            </w:r>
          </w:p>
        </w:tc>
        <w:tc>
          <w:tcPr>
            <w:tcW w:w="3402" w:type="dxa"/>
            <w:tcBorders>
              <w:top w:val="single" w:sz="4" w:space="0" w:color="000000"/>
              <w:left w:val="single" w:sz="4" w:space="0" w:color="000000"/>
              <w:bottom w:val="single" w:sz="4" w:space="0" w:color="000000"/>
              <w:right w:val="single" w:sz="4" w:space="0" w:color="000000"/>
            </w:tcBorders>
          </w:tcPr>
          <w:p w14:paraId="443F5270" w14:textId="328887AE" w:rsidR="00BE5637" w:rsidRPr="00B518B3" w:rsidRDefault="00F90535" w:rsidP="00BE5637">
            <w:pPr>
              <w:ind w:left="1"/>
              <w:rPr>
                <w:rFonts w:ascii="Arial" w:eastAsia="Arial" w:hAnsi="Arial" w:cs="Arial"/>
                <w:color w:val="0D0D0D"/>
                <w:sz w:val="24"/>
                <w:szCs w:val="24"/>
              </w:rPr>
            </w:pPr>
            <w:r w:rsidRPr="00B518B3">
              <w:rPr>
                <w:rFonts w:ascii="Arial" w:eastAsia="Arial" w:hAnsi="Arial" w:cs="Arial"/>
                <w:color w:val="0D0D0D"/>
                <w:sz w:val="24"/>
                <w:szCs w:val="24"/>
              </w:rPr>
              <w:lastRenderedPageBreak/>
              <w:t>DfE Regions Group considers multi academy trusts’ efforts on attendance as part of decision making. Ofsted considers governing bodies’ efforts as part of inspections.</w:t>
            </w:r>
          </w:p>
          <w:p w14:paraId="5CA87A6E" w14:textId="77777777" w:rsidR="00BE5637" w:rsidRPr="00B518B3" w:rsidRDefault="00BE5637" w:rsidP="00697403">
            <w:pPr>
              <w:ind w:left="1" w:right="10"/>
              <w:rPr>
                <w:rFonts w:ascii="Arial" w:eastAsia="Arial" w:hAnsi="Arial" w:cs="Arial"/>
                <w:color w:val="0D0D0D"/>
                <w:sz w:val="24"/>
                <w:szCs w:val="24"/>
              </w:rPr>
            </w:pPr>
          </w:p>
          <w:p w14:paraId="0057F718" w14:textId="38503B16" w:rsidR="00F90535" w:rsidRPr="00B518B3" w:rsidRDefault="00BE5637" w:rsidP="00697403">
            <w:pPr>
              <w:ind w:left="1" w:right="10"/>
              <w:rPr>
                <w:rFonts w:ascii="Arial" w:hAnsi="Arial" w:cs="Arial"/>
                <w:sz w:val="24"/>
                <w:szCs w:val="24"/>
              </w:rPr>
            </w:pPr>
            <w:r w:rsidRPr="00B518B3">
              <w:rPr>
                <w:rFonts w:ascii="Arial" w:eastAsia="Arial" w:hAnsi="Arial" w:cs="Arial"/>
                <w:color w:val="0D0D0D"/>
                <w:sz w:val="24"/>
                <w:szCs w:val="24"/>
              </w:rPr>
              <w:t>Ofsted considers governing bodies’ efforts as part of inspections.</w:t>
            </w:r>
            <w:r w:rsidR="00F90535" w:rsidRPr="00B518B3">
              <w:rPr>
                <w:rFonts w:ascii="Arial" w:eastAsia="Arial" w:hAnsi="Arial" w:cs="Arial"/>
                <w:color w:val="0D0D0D"/>
                <w:sz w:val="24"/>
                <w:szCs w:val="24"/>
              </w:rPr>
              <w:t xml:space="preserve"> </w:t>
            </w:r>
          </w:p>
        </w:tc>
        <w:tc>
          <w:tcPr>
            <w:tcW w:w="3655" w:type="dxa"/>
            <w:tcBorders>
              <w:top w:val="single" w:sz="4" w:space="0" w:color="000000"/>
              <w:left w:val="single" w:sz="4" w:space="0" w:color="000000"/>
              <w:bottom w:val="single" w:sz="4" w:space="0" w:color="000000"/>
              <w:right w:val="single" w:sz="4" w:space="0" w:color="000000"/>
            </w:tcBorders>
          </w:tcPr>
          <w:p w14:paraId="0B329B78" w14:textId="77777777" w:rsidR="00F90535" w:rsidRPr="00B518B3" w:rsidRDefault="00F90535" w:rsidP="00697403">
            <w:pPr>
              <w:ind w:left="2"/>
              <w:rPr>
                <w:rFonts w:ascii="Arial" w:eastAsia="Arial" w:hAnsi="Arial" w:cs="Arial"/>
                <w:color w:val="0D0D0D"/>
                <w:sz w:val="24"/>
                <w:szCs w:val="24"/>
              </w:rPr>
            </w:pPr>
            <w:r w:rsidRPr="00B518B3">
              <w:rPr>
                <w:rFonts w:ascii="Arial" w:eastAsia="Arial" w:hAnsi="Arial" w:cs="Arial"/>
                <w:color w:val="0D0D0D"/>
                <w:sz w:val="24"/>
                <w:szCs w:val="24"/>
              </w:rPr>
              <w:t xml:space="preserve">DfE Regions Group monitors local authority efforts as part of regular interaction. </w:t>
            </w:r>
          </w:p>
          <w:p w14:paraId="4E937322" w14:textId="77777777" w:rsidR="00BE5637" w:rsidRPr="00B518B3" w:rsidRDefault="00BE5637" w:rsidP="00697403">
            <w:pPr>
              <w:ind w:left="2"/>
              <w:rPr>
                <w:rFonts w:ascii="Arial" w:hAnsi="Arial" w:cs="Arial"/>
                <w:sz w:val="24"/>
                <w:szCs w:val="24"/>
              </w:rPr>
            </w:pPr>
          </w:p>
          <w:p w14:paraId="799E6589" w14:textId="77777777" w:rsidR="00BE5637" w:rsidRPr="00B518B3" w:rsidRDefault="00BE5637" w:rsidP="00697403">
            <w:pPr>
              <w:ind w:left="2"/>
              <w:rPr>
                <w:rFonts w:ascii="Arial" w:hAnsi="Arial" w:cs="Arial"/>
                <w:sz w:val="24"/>
                <w:szCs w:val="24"/>
              </w:rPr>
            </w:pPr>
            <w:r w:rsidRPr="00B518B3">
              <w:rPr>
                <w:rFonts w:ascii="Arial" w:hAnsi="Arial" w:cs="Arial"/>
                <w:sz w:val="24"/>
                <w:szCs w:val="24"/>
              </w:rPr>
              <w:t xml:space="preserve">Ofsted may consider the local area partnership’s approach to improving attendance of children and young people with SEND as part of the SEND Area Inspection, and the local authority’s approach to improving attendance for children with a social worker through inspecting local authority children’s services. </w:t>
            </w:r>
          </w:p>
          <w:p w14:paraId="370B34CB" w14:textId="77777777" w:rsidR="00BE5637" w:rsidRPr="00B518B3" w:rsidRDefault="00BE5637" w:rsidP="00697403">
            <w:pPr>
              <w:ind w:left="2"/>
              <w:rPr>
                <w:rFonts w:ascii="Arial" w:hAnsi="Arial" w:cs="Arial"/>
                <w:sz w:val="24"/>
                <w:szCs w:val="24"/>
              </w:rPr>
            </w:pPr>
          </w:p>
          <w:p w14:paraId="49AEF5F6" w14:textId="4CAA299C" w:rsidR="00BE5637" w:rsidRPr="00B518B3" w:rsidRDefault="00BE5637" w:rsidP="00697403">
            <w:pPr>
              <w:ind w:left="2"/>
              <w:rPr>
                <w:rFonts w:ascii="Arial" w:hAnsi="Arial" w:cs="Arial"/>
                <w:sz w:val="24"/>
                <w:szCs w:val="24"/>
              </w:rPr>
            </w:pPr>
            <w:r w:rsidRPr="00B518B3">
              <w:rPr>
                <w:rFonts w:ascii="Arial" w:hAnsi="Arial" w:cs="Arial"/>
                <w:sz w:val="24"/>
                <w:szCs w:val="24"/>
              </w:rPr>
              <w:t>Ultimately, in cases where a local authority has not met expectations or statutory duties the Local Government and Social Care Ombudsman or the Secretary of State can consider a complaint.</w:t>
            </w:r>
          </w:p>
        </w:tc>
      </w:tr>
    </w:tbl>
    <w:p w14:paraId="2D9C08AB" w14:textId="77777777" w:rsidR="00F90535" w:rsidRPr="00B518B3" w:rsidRDefault="00F90535" w:rsidP="00F90535">
      <w:pPr>
        <w:jc w:val="both"/>
        <w:rPr>
          <w:rFonts w:cs="Arial"/>
          <w:sz w:val="24"/>
        </w:rPr>
      </w:pPr>
    </w:p>
    <w:p w14:paraId="6A227D3D" w14:textId="77777777" w:rsidR="00A21403" w:rsidRPr="00B518B3" w:rsidRDefault="00A21403" w:rsidP="00E34541">
      <w:pPr>
        <w:jc w:val="both"/>
        <w:rPr>
          <w:rFonts w:cs="Arial"/>
          <w:sz w:val="24"/>
          <w:szCs w:val="24"/>
        </w:rPr>
        <w:sectPr w:rsidR="00A21403" w:rsidRPr="00B518B3" w:rsidSect="00970643">
          <w:pgSz w:w="16838" w:h="11906" w:orient="landscape"/>
          <w:pgMar w:top="1440" w:right="1440" w:bottom="1133" w:left="1440" w:header="708" w:footer="708" w:gutter="0"/>
          <w:cols w:space="708"/>
          <w:docGrid w:linePitch="360"/>
        </w:sectPr>
      </w:pPr>
    </w:p>
    <w:p w14:paraId="28F4B8DC" w14:textId="77777777" w:rsidR="00A0212E" w:rsidRPr="00B518B3" w:rsidRDefault="00A0212E" w:rsidP="00E34541">
      <w:pPr>
        <w:jc w:val="both"/>
        <w:rPr>
          <w:rFonts w:cs="Arial"/>
          <w:sz w:val="24"/>
          <w:szCs w:val="24"/>
        </w:rPr>
      </w:pPr>
    </w:p>
    <w:p w14:paraId="6712579C" w14:textId="69EBE7C9" w:rsidR="006232D6" w:rsidRPr="00B518B3" w:rsidRDefault="006232D6" w:rsidP="00E50490">
      <w:pPr>
        <w:pStyle w:val="Heading2"/>
        <w:jc w:val="center"/>
      </w:pPr>
      <w:bookmarkStart w:id="36" w:name="_Toc181781938"/>
      <w:r w:rsidRPr="00B518B3">
        <w:t>School Attendance Matters</w:t>
      </w:r>
      <w:bookmarkEnd w:id="36"/>
    </w:p>
    <w:p w14:paraId="45B7DF2D" w14:textId="77777777" w:rsidR="006232D6" w:rsidRPr="00B518B3" w:rsidRDefault="006232D6" w:rsidP="006232D6">
      <w:pPr>
        <w:jc w:val="center"/>
        <w:rPr>
          <w:rFonts w:cs="Arial"/>
          <w:b/>
          <w:bCs/>
          <w:sz w:val="24"/>
          <w:szCs w:val="24"/>
        </w:rPr>
      </w:pPr>
    </w:p>
    <w:p w14:paraId="39F9A394" w14:textId="77777777" w:rsidR="006232D6" w:rsidRPr="00B518B3" w:rsidRDefault="006232D6" w:rsidP="006232D6">
      <w:pPr>
        <w:rPr>
          <w:rFonts w:cs="Arial"/>
          <w:sz w:val="24"/>
          <w:szCs w:val="24"/>
        </w:rPr>
      </w:pPr>
      <w:r w:rsidRPr="00B518B3">
        <w:rPr>
          <w:rFonts w:cs="Arial"/>
          <w:sz w:val="24"/>
          <w:szCs w:val="24"/>
        </w:rPr>
        <w:t>In Coventry it is our belief that good school attendance provides our pupils with the best chance of a bright and successful future. We do however realise that for some pupils there are barriers to attending school.</w:t>
      </w:r>
    </w:p>
    <w:p w14:paraId="1A002951" w14:textId="77777777" w:rsidR="006232D6" w:rsidRPr="00B518B3" w:rsidRDefault="006232D6" w:rsidP="006232D6">
      <w:pPr>
        <w:rPr>
          <w:rFonts w:cs="Arial"/>
          <w:sz w:val="24"/>
          <w:szCs w:val="24"/>
        </w:rPr>
      </w:pPr>
    </w:p>
    <w:p w14:paraId="133DDA40" w14:textId="77777777" w:rsidR="006232D6" w:rsidRPr="00B518B3" w:rsidRDefault="006232D6" w:rsidP="006232D6">
      <w:pPr>
        <w:rPr>
          <w:rFonts w:cs="Arial"/>
          <w:b/>
          <w:bCs/>
          <w:sz w:val="24"/>
          <w:szCs w:val="24"/>
        </w:rPr>
      </w:pPr>
      <w:r w:rsidRPr="00B518B3">
        <w:rPr>
          <w:rFonts w:cs="Arial"/>
          <w:b/>
          <w:bCs/>
          <w:sz w:val="24"/>
          <w:szCs w:val="24"/>
        </w:rPr>
        <w:t>Why school attendance matters</w:t>
      </w:r>
    </w:p>
    <w:p w14:paraId="46EA8A36" w14:textId="77777777" w:rsidR="006232D6" w:rsidRPr="00B518B3" w:rsidRDefault="006232D6" w:rsidP="006232D6">
      <w:pPr>
        <w:rPr>
          <w:rFonts w:cs="Arial"/>
          <w:b/>
          <w:bCs/>
          <w:sz w:val="24"/>
          <w:szCs w:val="24"/>
        </w:rPr>
      </w:pPr>
    </w:p>
    <w:p w14:paraId="2EC525F7" w14:textId="77777777" w:rsidR="006232D6" w:rsidRPr="00B518B3" w:rsidRDefault="006232D6" w:rsidP="006232D6">
      <w:pPr>
        <w:rPr>
          <w:rFonts w:cs="Arial"/>
          <w:sz w:val="24"/>
          <w:szCs w:val="24"/>
        </w:rPr>
      </w:pPr>
      <w:r w:rsidRPr="00B518B3">
        <w:rPr>
          <w:rFonts w:cs="Arial"/>
          <w:sz w:val="24"/>
          <w:szCs w:val="24"/>
        </w:rPr>
        <w:t>Regular school attendance is an important part of giving children the best possible start in life. The aim should be to attend 100% of the time.</w:t>
      </w:r>
    </w:p>
    <w:p w14:paraId="5C4E413B" w14:textId="77777777" w:rsidR="006232D6" w:rsidRPr="00B518B3" w:rsidRDefault="006232D6" w:rsidP="006232D6">
      <w:pPr>
        <w:rPr>
          <w:rFonts w:cs="Arial"/>
          <w:sz w:val="24"/>
          <w:szCs w:val="24"/>
        </w:rPr>
      </w:pPr>
    </w:p>
    <w:p w14:paraId="41295FBB" w14:textId="77777777" w:rsidR="006232D6" w:rsidRPr="00B518B3" w:rsidRDefault="006232D6" w:rsidP="006232D6">
      <w:pPr>
        <w:rPr>
          <w:rFonts w:cs="Arial"/>
          <w:sz w:val="24"/>
          <w:szCs w:val="24"/>
        </w:rPr>
      </w:pPr>
      <w:r w:rsidRPr="00B518B3">
        <w:rPr>
          <w:rFonts w:cs="Arial"/>
          <w:sz w:val="24"/>
          <w:szCs w:val="24"/>
        </w:rPr>
        <w:t>Research shows that pupils who attend school regularly achieve at higher levels than those who do not attend regularly, and they also have wider life chances. Attending school on a regular basis also helps to develop:</w:t>
      </w:r>
    </w:p>
    <w:p w14:paraId="6B4A66F7" w14:textId="77777777" w:rsidR="006232D6" w:rsidRPr="00B518B3" w:rsidRDefault="006232D6" w:rsidP="006232D6">
      <w:pPr>
        <w:rPr>
          <w:rFonts w:cs="Arial"/>
          <w:sz w:val="24"/>
          <w:szCs w:val="24"/>
        </w:rPr>
      </w:pPr>
    </w:p>
    <w:p w14:paraId="205D105D" w14:textId="77777777" w:rsidR="006232D6" w:rsidRPr="00B518B3" w:rsidRDefault="006232D6" w:rsidP="00273361">
      <w:pPr>
        <w:pStyle w:val="ListParagraph"/>
        <w:numPr>
          <w:ilvl w:val="0"/>
          <w:numId w:val="8"/>
        </w:numPr>
        <w:rPr>
          <w:rFonts w:cs="Arial"/>
          <w:sz w:val="24"/>
          <w:szCs w:val="24"/>
        </w:rPr>
      </w:pPr>
      <w:r w:rsidRPr="00B518B3">
        <w:rPr>
          <w:rFonts w:cs="Arial"/>
          <w:sz w:val="24"/>
          <w:szCs w:val="24"/>
        </w:rPr>
        <w:t>Friendships</w:t>
      </w:r>
    </w:p>
    <w:p w14:paraId="2D49725D" w14:textId="77777777" w:rsidR="006232D6" w:rsidRPr="00B518B3" w:rsidRDefault="006232D6" w:rsidP="00273361">
      <w:pPr>
        <w:pStyle w:val="ListParagraph"/>
        <w:numPr>
          <w:ilvl w:val="0"/>
          <w:numId w:val="8"/>
        </w:numPr>
        <w:rPr>
          <w:rFonts w:cs="Arial"/>
          <w:sz w:val="24"/>
          <w:szCs w:val="24"/>
        </w:rPr>
      </w:pPr>
      <w:r w:rsidRPr="00B518B3">
        <w:rPr>
          <w:rFonts w:cs="Arial"/>
          <w:sz w:val="24"/>
          <w:szCs w:val="24"/>
        </w:rPr>
        <w:t>Social skills</w:t>
      </w:r>
    </w:p>
    <w:p w14:paraId="75B52490" w14:textId="77777777" w:rsidR="006232D6" w:rsidRPr="00B518B3" w:rsidRDefault="006232D6" w:rsidP="00273361">
      <w:pPr>
        <w:pStyle w:val="ListParagraph"/>
        <w:numPr>
          <w:ilvl w:val="0"/>
          <w:numId w:val="8"/>
        </w:numPr>
        <w:rPr>
          <w:rFonts w:cs="Arial"/>
          <w:sz w:val="24"/>
          <w:szCs w:val="24"/>
        </w:rPr>
      </w:pPr>
      <w:r w:rsidRPr="00B518B3">
        <w:rPr>
          <w:rFonts w:cs="Arial"/>
          <w:sz w:val="24"/>
          <w:szCs w:val="24"/>
        </w:rPr>
        <w:t>Life skills</w:t>
      </w:r>
    </w:p>
    <w:p w14:paraId="41488CCB" w14:textId="77777777" w:rsidR="006232D6" w:rsidRPr="00B518B3" w:rsidRDefault="006232D6" w:rsidP="00273361">
      <w:pPr>
        <w:pStyle w:val="ListParagraph"/>
        <w:numPr>
          <w:ilvl w:val="0"/>
          <w:numId w:val="8"/>
        </w:numPr>
        <w:rPr>
          <w:rFonts w:cs="Arial"/>
          <w:sz w:val="24"/>
          <w:szCs w:val="24"/>
        </w:rPr>
      </w:pPr>
      <w:r w:rsidRPr="00B518B3">
        <w:rPr>
          <w:rFonts w:cs="Arial"/>
          <w:sz w:val="24"/>
          <w:szCs w:val="24"/>
        </w:rPr>
        <w:t>Career pathways</w:t>
      </w:r>
    </w:p>
    <w:p w14:paraId="174E118E" w14:textId="77777777" w:rsidR="006232D6" w:rsidRPr="00B518B3" w:rsidRDefault="006232D6" w:rsidP="006232D6">
      <w:pPr>
        <w:rPr>
          <w:rFonts w:cs="Arial"/>
          <w:sz w:val="24"/>
          <w:szCs w:val="24"/>
        </w:rPr>
      </w:pPr>
    </w:p>
    <w:p w14:paraId="290424D7" w14:textId="77777777" w:rsidR="006232D6" w:rsidRPr="00B518B3" w:rsidRDefault="006232D6" w:rsidP="006232D6">
      <w:pPr>
        <w:rPr>
          <w:rFonts w:cs="Arial"/>
          <w:sz w:val="24"/>
          <w:szCs w:val="24"/>
        </w:rPr>
      </w:pPr>
      <w:r w:rsidRPr="00B518B3">
        <w:rPr>
          <w:rFonts w:cs="Arial"/>
          <w:sz w:val="24"/>
          <w:szCs w:val="24"/>
        </w:rPr>
        <w:t>Missed days in school can have a significant impact on all the above.</w:t>
      </w:r>
    </w:p>
    <w:p w14:paraId="1F06250C" w14:textId="77777777" w:rsidR="006232D6" w:rsidRPr="00B518B3" w:rsidRDefault="006232D6" w:rsidP="006232D6">
      <w:pPr>
        <w:rPr>
          <w:rFonts w:cs="Arial"/>
          <w:sz w:val="24"/>
          <w:szCs w:val="24"/>
        </w:rPr>
      </w:pPr>
    </w:p>
    <w:tbl>
      <w:tblPr>
        <w:tblStyle w:val="TableGrid"/>
        <w:tblW w:w="0" w:type="auto"/>
        <w:tblLook w:val="04A0" w:firstRow="1" w:lastRow="0" w:firstColumn="1" w:lastColumn="0" w:noHBand="0" w:noVBand="1"/>
      </w:tblPr>
      <w:tblGrid>
        <w:gridCol w:w="1732"/>
        <w:gridCol w:w="1949"/>
        <w:gridCol w:w="2551"/>
        <w:gridCol w:w="2784"/>
      </w:tblGrid>
      <w:tr w:rsidR="006232D6" w:rsidRPr="00B518B3" w14:paraId="7C025B06" w14:textId="77777777" w:rsidTr="00697403">
        <w:tc>
          <w:tcPr>
            <w:tcW w:w="1732" w:type="dxa"/>
            <w:tcBorders>
              <w:top w:val="double" w:sz="4" w:space="0" w:color="auto"/>
              <w:left w:val="double" w:sz="4" w:space="0" w:color="auto"/>
              <w:bottom w:val="double" w:sz="4" w:space="0" w:color="auto"/>
            </w:tcBorders>
            <w:shd w:val="clear" w:color="auto" w:fill="8EAADB" w:themeFill="accent1" w:themeFillTint="99"/>
          </w:tcPr>
          <w:p w14:paraId="49C80823" w14:textId="77777777" w:rsidR="006232D6" w:rsidRPr="00B518B3" w:rsidRDefault="006232D6" w:rsidP="00697403">
            <w:pPr>
              <w:jc w:val="center"/>
              <w:rPr>
                <w:rFonts w:ascii="Arial" w:hAnsi="Arial" w:cs="Arial"/>
                <w:b/>
                <w:bCs/>
                <w:sz w:val="24"/>
                <w:szCs w:val="24"/>
              </w:rPr>
            </w:pPr>
            <w:r w:rsidRPr="00B518B3">
              <w:rPr>
                <w:rFonts w:ascii="Arial" w:hAnsi="Arial" w:cs="Arial"/>
                <w:b/>
                <w:bCs/>
                <w:sz w:val="24"/>
                <w:szCs w:val="24"/>
              </w:rPr>
              <w:t>Yearly attendance</w:t>
            </w:r>
          </w:p>
        </w:tc>
        <w:tc>
          <w:tcPr>
            <w:tcW w:w="1949" w:type="dxa"/>
            <w:tcBorders>
              <w:top w:val="double" w:sz="4" w:space="0" w:color="auto"/>
              <w:bottom w:val="double" w:sz="4" w:space="0" w:color="auto"/>
            </w:tcBorders>
            <w:shd w:val="clear" w:color="auto" w:fill="8EAADB" w:themeFill="accent1" w:themeFillTint="99"/>
          </w:tcPr>
          <w:p w14:paraId="19ED0B32" w14:textId="77777777" w:rsidR="006232D6" w:rsidRPr="00B518B3" w:rsidRDefault="006232D6" w:rsidP="00697403">
            <w:pPr>
              <w:jc w:val="center"/>
              <w:rPr>
                <w:rFonts w:ascii="Arial" w:hAnsi="Arial" w:cs="Arial"/>
                <w:b/>
                <w:bCs/>
                <w:sz w:val="24"/>
                <w:szCs w:val="24"/>
              </w:rPr>
            </w:pPr>
            <w:r w:rsidRPr="00B518B3">
              <w:rPr>
                <w:rFonts w:ascii="Arial" w:hAnsi="Arial" w:cs="Arial"/>
                <w:b/>
                <w:bCs/>
                <w:sz w:val="24"/>
                <w:szCs w:val="24"/>
              </w:rPr>
              <w:t>Yearly days missed</w:t>
            </w:r>
          </w:p>
        </w:tc>
        <w:tc>
          <w:tcPr>
            <w:tcW w:w="2551" w:type="dxa"/>
            <w:tcBorders>
              <w:top w:val="double" w:sz="4" w:space="0" w:color="auto"/>
              <w:bottom w:val="double" w:sz="4" w:space="0" w:color="auto"/>
            </w:tcBorders>
            <w:shd w:val="clear" w:color="auto" w:fill="8EAADB" w:themeFill="accent1" w:themeFillTint="99"/>
          </w:tcPr>
          <w:p w14:paraId="35D346E5" w14:textId="77777777" w:rsidR="006232D6" w:rsidRPr="00B518B3" w:rsidRDefault="006232D6" w:rsidP="00697403">
            <w:pPr>
              <w:jc w:val="center"/>
              <w:rPr>
                <w:rFonts w:ascii="Arial" w:hAnsi="Arial" w:cs="Arial"/>
                <w:b/>
                <w:bCs/>
                <w:sz w:val="24"/>
                <w:szCs w:val="24"/>
              </w:rPr>
            </w:pPr>
            <w:r w:rsidRPr="00B518B3">
              <w:rPr>
                <w:rFonts w:ascii="Arial" w:hAnsi="Arial" w:cs="Arial"/>
                <w:b/>
                <w:bCs/>
                <w:sz w:val="24"/>
                <w:szCs w:val="24"/>
              </w:rPr>
              <w:t>Yearly learning hours missed</w:t>
            </w:r>
          </w:p>
        </w:tc>
        <w:tc>
          <w:tcPr>
            <w:tcW w:w="2784" w:type="dxa"/>
            <w:tcBorders>
              <w:top w:val="double" w:sz="4" w:space="0" w:color="auto"/>
              <w:bottom w:val="double" w:sz="4" w:space="0" w:color="auto"/>
              <w:right w:val="double" w:sz="4" w:space="0" w:color="auto"/>
            </w:tcBorders>
            <w:shd w:val="clear" w:color="auto" w:fill="8EAADB" w:themeFill="accent1" w:themeFillTint="99"/>
          </w:tcPr>
          <w:p w14:paraId="05538ED8" w14:textId="77777777" w:rsidR="006232D6" w:rsidRPr="00B518B3" w:rsidRDefault="006232D6" w:rsidP="00697403">
            <w:pPr>
              <w:jc w:val="center"/>
              <w:rPr>
                <w:rFonts w:ascii="Arial" w:hAnsi="Arial" w:cs="Arial"/>
                <w:b/>
                <w:bCs/>
                <w:sz w:val="24"/>
                <w:szCs w:val="24"/>
              </w:rPr>
            </w:pPr>
            <w:r w:rsidRPr="00B518B3">
              <w:rPr>
                <w:rFonts w:ascii="Arial" w:hAnsi="Arial" w:cs="Arial"/>
                <w:b/>
                <w:bCs/>
                <w:sz w:val="24"/>
                <w:szCs w:val="24"/>
              </w:rPr>
              <w:t xml:space="preserve">Learning hours missed during school life </w:t>
            </w:r>
          </w:p>
          <w:p w14:paraId="719BAB2A" w14:textId="77777777" w:rsidR="006232D6" w:rsidRPr="00B518B3" w:rsidRDefault="006232D6" w:rsidP="00697403">
            <w:pPr>
              <w:jc w:val="center"/>
              <w:rPr>
                <w:rFonts w:ascii="Arial" w:hAnsi="Arial" w:cs="Arial"/>
                <w:b/>
                <w:bCs/>
                <w:sz w:val="24"/>
                <w:szCs w:val="24"/>
              </w:rPr>
            </w:pPr>
            <w:r w:rsidRPr="00B518B3">
              <w:rPr>
                <w:rFonts w:ascii="Arial" w:hAnsi="Arial" w:cs="Arial"/>
                <w:b/>
                <w:bCs/>
                <w:sz w:val="24"/>
                <w:szCs w:val="24"/>
              </w:rPr>
              <w:t>(YR-Y11)</w:t>
            </w:r>
          </w:p>
        </w:tc>
      </w:tr>
      <w:tr w:rsidR="006232D6" w:rsidRPr="00B518B3" w14:paraId="0D59292E" w14:textId="77777777" w:rsidTr="00697403">
        <w:tc>
          <w:tcPr>
            <w:tcW w:w="1732" w:type="dxa"/>
            <w:tcBorders>
              <w:top w:val="double" w:sz="4" w:space="0" w:color="auto"/>
              <w:left w:val="double" w:sz="4" w:space="0" w:color="auto"/>
            </w:tcBorders>
            <w:shd w:val="clear" w:color="auto" w:fill="92D050"/>
          </w:tcPr>
          <w:p w14:paraId="016ADD42" w14:textId="77777777" w:rsidR="006232D6" w:rsidRPr="00B518B3" w:rsidRDefault="006232D6" w:rsidP="00697403">
            <w:pPr>
              <w:jc w:val="center"/>
              <w:rPr>
                <w:rFonts w:ascii="Arial" w:hAnsi="Arial" w:cs="Arial"/>
                <w:b/>
                <w:bCs/>
                <w:sz w:val="24"/>
                <w:szCs w:val="24"/>
              </w:rPr>
            </w:pPr>
            <w:r w:rsidRPr="00B518B3">
              <w:rPr>
                <w:rFonts w:ascii="Arial" w:hAnsi="Arial" w:cs="Arial"/>
                <w:b/>
                <w:bCs/>
                <w:sz w:val="24"/>
                <w:szCs w:val="24"/>
              </w:rPr>
              <w:t>100%</w:t>
            </w:r>
          </w:p>
        </w:tc>
        <w:tc>
          <w:tcPr>
            <w:tcW w:w="1949" w:type="dxa"/>
            <w:tcBorders>
              <w:top w:val="double" w:sz="4" w:space="0" w:color="auto"/>
            </w:tcBorders>
            <w:shd w:val="clear" w:color="auto" w:fill="92D050"/>
          </w:tcPr>
          <w:p w14:paraId="7BB6EBFD" w14:textId="77777777" w:rsidR="006232D6" w:rsidRPr="00B518B3" w:rsidRDefault="006232D6" w:rsidP="00697403">
            <w:pPr>
              <w:jc w:val="center"/>
              <w:rPr>
                <w:rFonts w:ascii="Arial" w:hAnsi="Arial" w:cs="Arial"/>
                <w:b/>
                <w:bCs/>
                <w:sz w:val="24"/>
                <w:szCs w:val="24"/>
              </w:rPr>
            </w:pPr>
            <w:r w:rsidRPr="00B518B3">
              <w:rPr>
                <w:rFonts w:ascii="Arial" w:hAnsi="Arial" w:cs="Arial"/>
                <w:b/>
                <w:bCs/>
                <w:sz w:val="24"/>
                <w:szCs w:val="24"/>
              </w:rPr>
              <w:t>0</w:t>
            </w:r>
          </w:p>
        </w:tc>
        <w:tc>
          <w:tcPr>
            <w:tcW w:w="2551" w:type="dxa"/>
            <w:tcBorders>
              <w:top w:val="double" w:sz="4" w:space="0" w:color="auto"/>
            </w:tcBorders>
            <w:shd w:val="clear" w:color="auto" w:fill="92D050"/>
          </w:tcPr>
          <w:p w14:paraId="33883FE6" w14:textId="77777777" w:rsidR="006232D6" w:rsidRPr="00B518B3" w:rsidRDefault="006232D6" w:rsidP="00697403">
            <w:pPr>
              <w:jc w:val="center"/>
              <w:rPr>
                <w:rFonts w:ascii="Arial" w:hAnsi="Arial" w:cs="Arial"/>
                <w:b/>
                <w:bCs/>
                <w:sz w:val="24"/>
                <w:szCs w:val="24"/>
              </w:rPr>
            </w:pPr>
            <w:r w:rsidRPr="00B518B3">
              <w:rPr>
                <w:rFonts w:ascii="Arial" w:hAnsi="Arial" w:cs="Arial"/>
                <w:b/>
                <w:bCs/>
                <w:sz w:val="24"/>
                <w:szCs w:val="24"/>
              </w:rPr>
              <w:t>0</w:t>
            </w:r>
          </w:p>
        </w:tc>
        <w:tc>
          <w:tcPr>
            <w:tcW w:w="2784" w:type="dxa"/>
            <w:tcBorders>
              <w:top w:val="double" w:sz="4" w:space="0" w:color="auto"/>
              <w:right w:val="double" w:sz="4" w:space="0" w:color="auto"/>
            </w:tcBorders>
            <w:shd w:val="clear" w:color="auto" w:fill="92D050"/>
          </w:tcPr>
          <w:p w14:paraId="0D082AA8" w14:textId="77777777" w:rsidR="006232D6" w:rsidRPr="00B518B3" w:rsidRDefault="006232D6" w:rsidP="00697403">
            <w:pPr>
              <w:jc w:val="center"/>
              <w:rPr>
                <w:rFonts w:ascii="Arial" w:hAnsi="Arial" w:cs="Arial"/>
                <w:b/>
                <w:bCs/>
                <w:sz w:val="24"/>
                <w:szCs w:val="24"/>
              </w:rPr>
            </w:pPr>
            <w:r w:rsidRPr="00B518B3">
              <w:rPr>
                <w:rFonts w:ascii="Arial" w:hAnsi="Arial" w:cs="Arial"/>
                <w:b/>
                <w:bCs/>
                <w:sz w:val="24"/>
                <w:szCs w:val="24"/>
              </w:rPr>
              <w:t>0</w:t>
            </w:r>
          </w:p>
        </w:tc>
      </w:tr>
      <w:tr w:rsidR="006232D6" w:rsidRPr="00B518B3" w14:paraId="5021A207" w14:textId="77777777" w:rsidTr="00697403">
        <w:tc>
          <w:tcPr>
            <w:tcW w:w="1732" w:type="dxa"/>
            <w:tcBorders>
              <w:left w:val="double" w:sz="4" w:space="0" w:color="auto"/>
            </w:tcBorders>
            <w:shd w:val="clear" w:color="auto" w:fill="92D050"/>
          </w:tcPr>
          <w:p w14:paraId="308D7B64" w14:textId="77777777" w:rsidR="006232D6" w:rsidRPr="00B518B3" w:rsidRDefault="006232D6" w:rsidP="00697403">
            <w:pPr>
              <w:jc w:val="center"/>
              <w:rPr>
                <w:rFonts w:ascii="Arial" w:hAnsi="Arial" w:cs="Arial"/>
                <w:b/>
                <w:bCs/>
                <w:sz w:val="24"/>
                <w:szCs w:val="24"/>
              </w:rPr>
            </w:pPr>
            <w:r w:rsidRPr="00B518B3">
              <w:rPr>
                <w:rFonts w:ascii="Arial" w:hAnsi="Arial" w:cs="Arial"/>
                <w:b/>
                <w:bCs/>
                <w:sz w:val="24"/>
                <w:szCs w:val="24"/>
              </w:rPr>
              <w:t>97%</w:t>
            </w:r>
          </w:p>
        </w:tc>
        <w:tc>
          <w:tcPr>
            <w:tcW w:w="1949" w:type="dxa"/>
            <w:shd w:val="clear" w:color="auto" w:fill="92D050"/>
          </w:tcPr>
          <w:p w14:paraId="3EC36F37" w14:textId="77777777" w:rsidR="006232D6" w:rsidRPr="00B518B3" w:rsidRDefault="006232D6" w:rsidP="00697403">
            <w:pPr>
              <w:jc w:val="center"/>
              <w:rPr>
                <w:rFonts w:ascii="Arial" w:hAnsi="Arial" w:cs="Arial"/>
                <w:b/>
                <w:bCs/>
                <w:sz w:val="24"/>
                <w:szCs w:val="24"/>
              </w:rPr>
            </w:pPr>
            <w:r w:rsidRPr="00B518B3">
              <w:rPr>
                <w:rFonts w:ascii="Arial" w:hAnsi="Arial" w:cs="Arial"/>
                <w:b/>
                <w:bCs/>
                <w:sz w:val="24"/>
                <w:szCs w:val="24"/>
              </w:rPr>
              <w:t>6</w:t>
            </w:r>
          </w:p>
        </w:tc>
        <w:tc>
          <w:tcPr>
            <w:tcW w:w="2551" w:type="dxa"/>
            <w:shd w:val="clear" w:color="auto" w:fill="92D050"/>
          </w:tcPr>
          <w:p w14:paraId="6A8E5A2F" w14:textId="77777777" w:rsidR="006232D6" w:rsidRPr="00B518B3" w:rsidRDefault="006232D6" w:rsidP="00697403">
            <w:pPr>
              <w:jc w:val="center"/>
              <w:rPr>
                <w:rFonts w:ascii="Arial" w:hAnsi="Arial" w:cs="Arial"/>
                <w:b/>
                <w:bCs/>
                <w:sz w:val="24"/>
                <w:szCs w:val="24"/>
              </w:rPr>
            </w:pPr>
            <w:r w:rsidRPr="00B518B3">
              <w:rPr>
                <w:rFonts w:ascii="Arial" w:hAnsi="Arial" w:cs="Arial"/>
                <w:b/>
                <w:bCs/>
                <w:sz w:val="24"/>
                <w:szCs w:val="24"/>
              </w:rPr>
              <w:t>30</w:t>
            </w:r>
          </w:p>
        </w:tc>
        <w:tc>
          <w:tcPr>
            <w:tcW w:w="2784" w:type="dxa"/>
            <w:tcBorders>
              <w:right w:val="double" w:sz="4" w:space="0" w:color="auto"/>
            </w:tcBorders>
            <w:shd w:val="clear" w:color="auto" w:fill="92D050"/>
          </w:tcPr>
          <w:p w14:paraId="7226A8AB" w14:textId="77777777" w:rsidR="006232D6" w:rsidRPr="00B518B3" w:rsidRDefault="006232D6" w:rsidP="00697403">
            <w:pPr>
              <w:jc w:val="center"/>
              <w:rPr>
                <w:rFonts w:ascii="Arial" w:hAnsi="Arial" w:cs="Arial"/>
                <w:b/>
                <w:bCs/>
                <w:sz w:val="24"/>
                <w:szCs w:val="24"/>
              </w:rPr>
            </w:pPr>
            <w:r w:rsidRPr="00B518B3">
              <w:rPr>
                <w:rFonts w:ascii="Arial" w:hAnsi="Arial" w:cs="Arial"/>
                <w:b/>
                <w:bCs/>
                <w:sz w:val="24"/>
                <w:szCs w:val="24"/>
              </w:rPr>
              <w:t>360</w:t>
            </w:r>
          </w:p>
        </w:tc>
      </w:tr>
      <w:tr w:rsidR="006232D6" w:rsidRPr="00B518B3" w14:paraId="049EA114" w14:textId="77777777" w:rsidTr="00697403">
        <w:tc>
          <w:tcPr>
            <w:tcW w:w="1732" w:type="dxa"/>
            <w:tcBorders>
              <w:left w:val="double" w:sz="4" w:space="0" w:color="auto"/>
            </w:tcBorders>
            <w:shd w:val="clear" w:color="auto" w:fill="92D050"/>
          </w:tcPr>
          <w:p w14:paraId="3551D4C3" w14:textId="77777777" w:rsidR="006232D6" w:rsidRPr="00B518B3" w:rsidRDefault="006232D6" w:rsidP="00697403">
            <w:pPr>
              <w:jc w:val="center"/>
              <w:rPr>
                <w:rFonts w:ascii="Arial" w:hAnsi="Arial" w:cs="Arial"/>
                <w:b/>
                <w:bCs/>
                <w:sz w:val="24"/>
                <w:szCs w:val="24"/>
              </w:rPr>
            </w:pPr>
            <w:r w:rsidRPr="00B518B3">
              <w:rPr>
                <w:rFonts w:ascii="Arial" w:hAnsi="Arial" w:cs="Arial"/>
                <w:b/>
                <w:bCs/>
                <w:sz w:val="24"/>
                <w:szCs w:val="24"/>
              </w:rPr>
              <w:t>95%</w:t>
            </w:r>
          </w:p>
        </w:tc>
        <w:tc>
          <w:tcPr>
            <w:tcW w:w="1949" w:type="dxa"/>
            <w:shd w:val="clear" w:color="auto" w:fill="92D050"/>
          </w:tcPr>
          <w:p w14:paraId="1F5C1E19" w14:textId="77777777" w:rsidR="006232D6" w:rsidRPr="00B518B3" w:rsidRDefault="006232D6" w:rsidP="00697403">
            <w:pPr>
              <w:jc w:val="center"/>
              <w:rPr>
                <w:rFonts w:ascii="Arial" w:hAnsi="Arial" w:cs="Arial"/>
                <w:b/>
                <w:bCs/>
                <w:sz w:val="24"/>
                <w:szCs w:val="24"/>
              </w:rPr>
            </w:pPr>
            <w:r w:rsidRPr="00B518B3">
              <w:rPr>
                <w:rFonts w:ascii="Arial" w:hAnsi="Arial" w:cs="Arial"/>
                <w:b/>
                <w:bCs/>
                <w:sz w:val="24"/>
                <w:szCs w:val="24"/>
              </w:rPr>
              <w:t>10</w:t>
            </w:r>
          </w:p>
        </w:tc>
        <w:tc>
          <w:tcPr>
            <w:tcW w:w="2551" w:type="dxa"/>
            <w:shd w:val="clear" w:color="auto" w:fill="92D050"/>
          </w:tcPr>
          <w:p w14:paraId="2BFB7615" w14:textId="77777777" w:rsidR="006232D6" w:rsidRPr="00B518B3" w:rsidRDefault="006232D6" w:rsidP="00697403">
            <w:pPr>
              <w:jc w:val="center"/>
              <w:rPr>
                <w:rFonts w:ascii="Arial" w:hAnsi="Arial" w:cs="Arial"/>
                <w:b/>
                <w:bCs/>
                <w:sz w:val="24"/>
                <w:szCs w:val="24"/>
              </w:rPr>
            </w:pPr>
            <w:r w:rsidRPr="00B518B3">
              <w:rPr>
                <w:rFonts w:ascii="Arial" w:hAnsi="Arial" w:cs="Arial"/>
                <w:b/>
                <w:bCs/>
                <w:sz w:val="24"/>
                <w:szCs w:val="24"/>
              </w:rPr>
              <w:t>50</w:t>
            </w:r>
          </w:p>
        </w:tc>
        <w:tc>
          <w:tcPr>
            <w:tcW w:w="2784" w:type="dxa"/>
            <w:tcBorders>
              <w:right w:val="double" w:sz="4" w:space="0" w:color="auto"/>
            </w:tcBorders>
            <w:shd w:val="clear" w:color="auto" w:fill="92D050"/>
          </w:tcPr>
          <w:p w14:paraId="68EDC4AA" w14:textId="77777777" w:rsidR="006232D6" w:rsidRPr="00B518B3" w:rsidRDefault="006232D6" w:rsidP="00697403">
            <w:pPr>
              <w:jc w:val="center"/>
              <w:rPr>
                <w:rFonts w:ascii="Arial" w:hAnsi="Arial" w:cs="Arial"/>
                <w:b/>
                <w:bCs/>
                <w:sz w:val="24"/>
                <w:szCs w:val="24"/>
              </w:rPr>
            </w:pPr>
            <w:r w:rsidRPr="00B518B3">
              <w:rPr>
                <w:rFonts w:ascii="Arial" w:hAnsi="Arial" w:cs="Arial"/>
                <w:b/>
                <w:bCs/>
                <w:sz w:val="24"/>
                <w:szCs w:val="24"/>
              </w:rPr>
              <w:t>600</w:t>
            </w:r>
          </w:p>
        </w:tc>
      </w:tr>
      <w:tr w:rsidR="006232D6" w:rsidRPr="00B518B3" w14:paraId="3A82B5D7" w14:textId="77777777" w:rsidTr="00697403">
        <w:tc>
          <w:tcPr>
            <w:tcW w:w="1732" w:type="dxa"/>
            <w:tcBorders>
              <w:left w:val="double" w:sz="4" w:space="0" w:color="auto"/>
            </w:tcBorders>
            <w:shd w:val="clear" w:color="auto" w:fill="FFFF00"/>
          </w:tcPr>
          <w:p w14:paraId="54961E48" w14:textId="77777777" w:rsidR="006232D6" w:rsidRPr="00B518B3" w:rsidRDefault="006232D6" w:rsidP="00697403">
            <w:pPr>
              <w:jc w:val="center"/>
              <w:rPr>
                <w:rFonts w:ascii="Arial" w:hAnsi="Arial" w:cs="Arial"/>
                <w:b/>
                <w:bCs/>
                <w:sz w:val="24"/>
                <w:szCs w:val="24"/>
              </w:rPr>
            </w:pPr>
            <w:r w:rsidRPr="00B518B3">
              <w:rPr>
                <w:rFonts w:ascii="Arial" w:hAnsi="Arial" w:cs="Arial"/>
                <w:b/>
                <w:bCs/>
                <w:sz w:val="24"/>
                <w:szCs w:val="24"/>
              </w:rPr>
              <w:t>90%</w:t>
            </w:r>
          </w:p>
        </w:tc>
        <w:tc>
          <w:tcPr>
            <w:tcW w:w="1949" w:type="dxa"/>
            <w:shd w:val="clear" w:color="auto" w:fill="FFFF00"/>
          </w:tcPr>
          <w:p w14:paraId="1E149BD5" w14:textId="77777777" w:rsidR="006232D6" w:rsidRPr="00B518B3" w:rsidRDefault="006232D6" w:rsidP="00697403">
            <w:pPr>
              <w:jc w:val="center"/>
              <w:rPr>
                <w:rFonts w:ascii="Arial" w:hAnsi="Arial" w:cs="Arial"/>
                <w:b/>
                <w:bCs/>
                <w:sz w:val="24"/>
                <w:szCs w:val="24"/>
              </w:rPr>
            </w:pPr>
            <w:r w:rsidRPr="00B518B3">
              <w:rPr>
                <w:rFonts w:ascii="Arial" w:hAnsi="Arial" w:cs="Arial"/>
                <w:b/>
                <w:bCs/>
                <w:sz w:val="24"/>
                <w:szCs w:val="24"/>
              </w:rPr>
              <w:t>20</w:t>
            </w:r>
          </w:p>
        </w:tc>
        <w:tc>
          <w:tcPr>
            <w:tcW w:w="2551" w:type="dxa"/>
            <w:shd w:val="clear" w:color="auto" w:fill="FFFF00"/>
          </w:tcPr>
          <w:p w14:paraId="17AAEE88" w14:textId="77777777" w:rsidR="006232D6" w:rsidRPr="00B518B3" w:rsidRDefault="006232D6" w:rsidP="00697403">
            <w:pPr>
              <w:jc w:val="center"/>
              <w:rPr>
                <w:rFonts w:ascii="Arial" w:hAnsi="Arial" w:cs="Arial"/>
                <w:b/>
                <w:bCs/>
                <w:sz w:val="24"/>
                <w:szCs w:val="24"/>
              </w:rPr>
            </w:pPr>
            <w:r w:rsidRPr="00B518B3">
              <w:rPr>
                <w:rFonts w:ascii="Arial" w:hAnsi="Arial" w:cs="Arial"/>
                <w:b/>
                <w:bCs/>
                <w:sz w:val="24"/>
                <w:szCs w:val="24"/>
              </w:rPr>
              <w:t>100</w:t>
            </w:r>
          </w:p>
        </w:tc>
        <w:tc>
          <w:tcPr>
            <w:tcW w:w="2784" w:type="dxa"/>
            <w:tcBorders>
              <w:right w:val="double" w:sz="4" w:space="0" w:color="auto"/>
            </w:tcBorders>
            <w:shd w:val="clear" w:color="auto" w:fill="FFFF00"/>
          </w:tcPr>
          <w:p w14:paraId="138D9B12" w14:textId="77777777" w:rsidR="006232D6" w:rsidRPr="00B518B3" w:rsidRDefault="006232D6" w:rsidP="00697403">
            <w:pPr>
              <w:jc w:val="center"/>
              <w:rPr>
                <w:rFonts w:ascii="Arial" w:hAnsi="Arial" w:cs="Arial"/>
                <w:b/>
                <w:bCs/>
                <w:sz w:val="24"/>
                <w:szCs w:val="24"/>
              </w:rPr>
            </w:pPr>
            <w:r w:rsidRPr="00B518B3">
              <w:rPr>
                <w:rFonts w:ascii="Arial" w:hAnsi="Arial" w:cs="Arial"/>
                <w:b/>
                <w:bCs/>
                <w:sz w:val="24"/>
                <w:szCs w:val="24"/>
              </w:rPr>
              <w:t>1200</w:t>
            </w:r>
          </w:p>
        </w:tc>
      </w:tr>
      <w:tr w:rsidR="006232D6" w:rsidRPr="00B518B3" w14:paraId="2E6959AE" w14:textId="77777777" w:rsidTr="00697403">
        <w:tc>
          <w:tcPr>
            <w:tcW w:w="1732" w:type="dxa"/>
            <w:tcBorders>
              <w:left w:val="double" w:sz="4" w:space="0" w:color="auto"/>
            </w:tcBorders>
            <w:shd w:val="clear" w:color="auto" w:fill="FF0000"/>
          </w:tcPr>
          <w:p w14:paraId="4386CAB4" w14:textId="77777777" w:rsidR="006232D6" w:rsidRPr="00B518B3" w:rsidRDefault="006232D6" w:rsidP="00697403">
            <w:pPr>
              <w:jc w:val="center"/>
              <w:rPr>
                <w:rFonts w:ascii="Arial" w:hAnsi="Arial" w:cs="Arial"/>
                <w:b/>
                <w:bCs/>
                <w:sz w:val="24"/>
                <w:szCs w:val="24"/>
              </w:rPr>
            </w:pPr>
            <w:r w:rsidRPr="00B518B3">
              <w:rPr>
                <w:rFonts w:ascii="Arial" w:hAnsi="Arial" w:cs="Arial"/>
                <w:b/>
                <w:bCs/>
                <w:sz w:val="24"/>
                <w:szCs w:val="24"/>
              </w:rPr>
              <w:t>80%</w:t>
            </w:r>
          </w:p>
        </w:tc>
        <w:tc>
          <w:tcPr>
            <w:tcW w:w="1949" w:type="dxa"/>
            <w:shd w:val="clear" w:color="auto" w:fill="FF0000"/>
          </w:tcPr>
          <w:p w14:paraId="251B2DD0" w14:textId="77777777" w:rsidR="006232D6" w:rsidRPr="00B518B3" w:rsidRDefault="006232D6" w:rsidP="00697403">
            <w:pPr>
              <w:jc w:val="center"/>
              <w:rPr>
                <w:rFonts w:ascii="Arial" w:hAnsi="Arial" w:cs="Arial"/>
                <w:b/>
                <w:bCs/>
                <w:sz w:val="24"/>
                <w:szCs w:val="24"/>
              </w:rPr>
            </w:pPr>
            <w:r w:rsidRPr="00B518B3">
              <w:rPr>
                <w:rFonts w:ascii="Arial" w:hAnsi="Arial" w:cs="Arial"/>
                <w:b/>
                <w:bCs/>
                <w:sz w:val="24"/>
                <w:szCs w:val="24"/>
              </w:rPr>
              <w:t>40</w:t>
            </w:r>
          </w:p>
        </w:tc>
        <w:tc>
          <w:tcPr>
            <w:tcW w:w="2551" w:type="dxa"/>
            <w:shd w:val="clear" w:color="auto" w:fill="FF0000"/>
          </w:tcPr>
          <w:p w14:paraId="1EB956E9" w14:textId="77777777" w:rsidR="006232D6" w:rsidRPr="00B518B3" w:rsidRDefault="006232D6" w:rsidP="00697403">
            <w:pPr>
              <w:jc w:val="center"/>
              <w:rPr>
                <w:rFonts w:ascii="Arial" w:hAnsi="Arial" w:cs="Arial"/>
                <w:b/>
                <w:bCs/>
                <w:sz w:val="24"/>
                <w:szCs w:val="24"/>
              </w:rPr>
            </w:pPr>
            <w:r w:rsidRPr="00B518B3">
              <w:rPr>
                <w:rFonts w:ascii="Arial" w:hAnsi="Arial" w:cs="Arial"/>
                <w:b/>
                <w:bCs/>
                <w:sz w:val="24"/>
                <w:szCs w:val="24"/>
              </w:rPr>
              <w:t>200</w:t>
            </w:r>
          </w:p>
        </w:tc>
        <w:tc>
          <w:tcPr>
            <w:tcW w:w="2784" w:type="dxa"/>
            <w:tcBorders>
              <w:right w:val="double" w:sz="4" w:space="0" w:color="auto"/>
            </w:tcBorders>
            <w:shd w:val="clear" w:color="auto" w:fill="FF0000"/>
          </w:tcPr>
          <w:p w14:paraId="4747F406" w14:textId="77777777" w:rsidR="006232D6" w:rsidRPr="00B518B3" w:rsidRDefault="006232D6" w:rsidP="00697403">
            <w:pPr>
              <w:jc w:val="center"/>
              <w:rPr>
                <w:rFonts w:ascii="Arial" w:hAnsi="Arial" w:cs="Arial"/>
                <w:b/>
                <w:bCs/>
                <w:sz w:val="24"/>
                <w:szCs w:val="24"/>
              </w:rPr>
            </w:pPr>
            <w:r w:rsidRPr="00B518B3">
              <w:rPr>
                <w:rFonts w:ascii="Arial" w:hAnsi="Arial" w:cs="Arial"/>
                <w:b/>
                <w:bCs/>
                <w:sz w:val="24"/>
                <w:szCs w:val="24"/>
              </w:rPr>
              <w:t>2400</w:t>
            </w:r>
          </w:p>
        </w:tc>
      </w:tr>
      <w:tr w:rsidR="006232D6" w:rsidRPr="00B518B3" w14:paraId="73A7289E" w14:textId="77777777" w:rsidTr="00697403">
        <w:tc>
          <w:tcPr>
            <w:tcW w:w="1732" w:type="dxa"/>
            <w:tcBorders>
              <w:left w:val="double" w:sz="4" w:space="0" w:color="auto"/>
              <w:bottom w:val="nil"/>
            </w:tcBorders>
            <w:shd w:val="clear" w:color="auto" w:fill="FF0000"/>
          </w:tcPr>
          <w:p w14:paraId="1AA23756" w14:textId="77777777" w:rsidR="006232D6" w:rsidRPr="00B518B3" w:rsidRDefault="006232D6" w:rsidP="00697403">
            <w:pPr>
              <w:jc w:val="center"/>
              <w:rPr>
                <w:rFonts w:ascii="Arial" w:hAnsi="Arial" w:cs="Arial"/>
                <w:b/>
                <w:bCs/>
                <w:sz w:val="24"/>
                <w:szCs w:val="24"/>
              </w:rPr>
            </w:pPr>
            <w:r w:rsidRPr="00B518B3">
              <w:rPr>
                <w:rFonts w:ascii="Arial" w:hAnsi="Arial" w:cs="Arial"/>
                <w:b/>
                <w:bCs/>
                <w:sz w:val="24"/>
                <w:szCs w:val="24"/>
              </w:rPr>
              <w:t>50%</w:t>
            </w:r>
          </w:p>
        </w:tc>
        <w:tc>
          <w:tcPr>
            <w:tcW w:w="1949" w:type="dxa"/>
            <w:tcBorders>
              <w:bottom w:val="nil"/>
            </w:tcBorders>
            <w:shd w:val="clear" w:color="auto" w:fill="FF0000"/>
          </w:tcPr>
          <w:p w14:paraId="5C31B0E3" w14:textId="77777777" w:rsidR="006232D6" w:rsidRPr="00B518B3" w:rsidRDefault="006232D6" w:rsidP="00697403">
            <w:pPr>
              <w:jc w:val="center"/>
              <w:rPr>
                <w:rFonts w:ascii="Arial" w:hAnsi="Arial" w:cs="Arial"/>
                <w:b/>
                <w:bCs/>
                <w:sz w:val="24"/>
                <w:szCs w:val="24"/>
              </w:rPr>
            </w:pPr>
            <w:r w:rsidRPr="00B518B3">
              <w:rPr>
                <w:rFonts w:ascii="Arial" w:hAnsi="Arial" w:cs="Arial"/>
                <w:b/>
                <w:bCs/>
                <w:sz w:val="24"/>
                <w:szCs w:val="24"/>
              </w:rPr>
              <w:t>100</w:t>
            </w:r>
          </w:p>
        </w:tc>
        <w:tc>
          <w:tcPr>
            <w:tcW w:w="2551" w:type="dxa"/>
            <w:tcBorders>
              <w:bottom w:val="nil"/>
            </w:tcBorders>
            <w:shd w:val="clear" w:color="auto" w:fill="FF0000"/>
          </w:tcPr>
          <w:p w14:paraId="795BDBB6" w14:textId="77777777" w:rsidR="006232D6" w:rsidRPr="00B518B3" w:rsidRDefault="006232D6" w:rsidP="00697403">
            <w:pPr>
              <w:jc w:val="center"/>
              <w:rPr>
                <w:rFonts w:ascii="Arial" w:hAnsi="Arial" w:cs="Arial"/>
                <w:b/>
                <w:bCs/>
                <w:sz w:val="24"/>
                <w:szCs w:val="24"/>
              </w:rPr>
            </w:pPr>
            <w:r w:rsidRPr="00B518B3">
              <w:rPr>
                <w:rFonts w:ascii="Arial" w:hAnsi="Arial" w:cs="Arial"/>
                <w:b/>
                <w:bCs/>
                <w:sz w:val="24"/>
                <w:szCs w:val="24"/>
              </w:rPr>
              <w:t>500</w:t>
            </w:r>
          </w:p>
        </w:tc>
        <w:tc>
          <w:tcPr>
            <w:tcW w:w="2784" w:type="dxa"/>
            <w:tcBorders>
              <w:bottom w:val="nil"/>
              <w:right w:val="double" w:sz="4" w:space="0" w:color="auto"/>
            </w:tcBorders>
            <w:shd w:val="clear" w:color="auto" w:fill="FF0000"/>
          </w:tcPr>
          <w:p w14:paraId="5408E0DC" w14:textId="77777777" w:rsidR="006232D6" w:rsidRPr="00B518B3" w:rsidRDefault="006232D6" w:rsidP="00697403">
            <w:pPr>
              <w:jc w:val="center"/>
              <w:rPr>
                <w:rFonts w:ascii="Arial" w:hAnsi="Arial" w:cs="Arial"/>
                <w:b/>
                <w:bCs/>
                <w:sz w:val="24"/>
                <w:szCs w:val="24"/>
              </w:rPr>
            </w:pPr>
            <w:r w:rsidRPr="00B518B3">
              <w:rPr>
                <w:rFonts w:ascii="Arial" w:hAnsi="Arial" w:cs="Arial"/>
                <w:b/>
                <w:bCs/>
                <w:sz w:val="24"/>
                <w:szCs w:val="24"/>
              </w:rPr>
              <w:t>6000</w:t>
            </w:r>
          </w:p>
        </w:tc>
      </w:tr>
    </w:tbl>
    <w:p w14:paraId="6ECE2749" w14:textId="77777777" w:rsidR="006232D6" w:rsidRPr="00B518B3" w:rsidRDefault="006232D6" w:rsidP="006232D6">
      <w:pPr>
        <w:rPr>
          <w:rFonts w:cs="Arial"/>
          <w:sz w:val="24"/>
          <w:szCs w:val="24"/>
        </w:rPr>
      </w:pPr>
    </w:p>
    <w:p w14:paraId="6BABEE1C" w14:textId="4B084529" w:rsidR="003A31CD" w:rsidRPr="00B518B3" w:rsidRDefault="003A31CD" w:rsidP="006232D6">
      <w:pPr>
        <w:rPr>
          <w:rFonts w:cs="Arial"/>
          <w:b/>
          <w:bCs/>
          <w:sz w:val="24"/>
          <w:szCs w:val="24"/>
        </w:rPr>
      </w:pPr>
      <w:r w:rsidRPr="00B518B3">
        <w:rPr>
          <w:rFonts w:cs="Arial"/>
          <w:b/>
          <w:bCs/>
          <w:sz w:val="24"/>
          <w:szCs w:val="24"/>
        </w:rPr>
        <w:t xml:space="preserve">Overall Absence </w:t>
      </w:r>
    </w:p>
    <w:p w14:paraId="4CAC53BF" w14:textId="5B64F690" w:rsidR="006232D6" w:rsidRPr="00B518B3" w:rsidRDefault="006232D6" w:rsidP="006232D6">
      <w:pPr>
        <w:rPr>
          <w:rFonts w:cs="Arial"/>
          <w:sz w:val="24"/>
          <w:szCs w:val="24"/>
        </w:rPr>
      </w:pPr>
      <w:r w:rsidRPr="00B518B3">
        <w:rPr>
          <w:rFonts w:cs="Arial"/>
          <w:sz w:val="24"/>
          <w:szCs w:val="24"/>
        </w:rPr>
        <w:t>In Coventry the overall absence rate for the academic year 202</w:t>
      </w:r>
      <w:r w:rsidR="003A31CD" w:rsidRPr="00B518B3">
        <w:rPr>
          <w:rFonts w:cs="Arial"/>
          <w:sz w:val="24"/>
          <w:szCs w:val="24"/>
        </w:rPr>
        <w:t>2</w:t>
      </w:r>
      <w:r w:rsidRPr="00B518B3">
        <w:rPr>
          <w:rFonts w:cs="Arial"/>
          <w:sz w:val="24"/>
          <w:szCs w:val="24"/>
        </w:rPr>
        <w:t>/2</w:t>
      </w:r>
      <w:r w:rsidR="003A31CD" w:rsidRPr="00B518B3">
        <w:rPr>
          <w:rFonts w:cs="Arial"/>
          <w:sz w:val="24"/>
          <w:szCs w:val="24"/>
        </w:rPr>
        <w:t>3</w:t>
      </w:r>
      <w:r w:rsidRPr="00B518B3">
        <w:rPr>
          <w:rFonts w:cs="Arial"/>
          <w:sz w:val="24"/>
          <w:szCs w:val="24"/>
        </w:rPr>
        <w:t xml:space="preserve"> was 7.</w:t>
      </w:r>
      <w:r w:rsidR="003A31CD" w:rsidRPr="00B518B3">
        <w:rPr>
          <w:rFonts w:cs="Arial"/>
          <w:sz w:val="24"/>
          <w:szCs w:val="24"/>
        </w:rPr>
        <w:t>7</w:t>
      </w:r>
      <w:r w:rsidRPr="00B518B3">
        <w:rPr>
          <w:rFonts w:cs="Arial"/>
          <w:sz w:val="24"/>
          <w:szCs w:val="24"/>
        </w:rPr>
        <w:t xml:space="preserve">%. This was 0.1% higher than the national average and </w:t>
      </w:r>
      <w:r w:rsidR="00EB0173" w:rsidRPr="00B518B3">
        <w:rPr>
          <w:rFonts w:cs="Arial"/>
          <w:sz w:val="24"/>
          <w:szCs w:val="24"/>
        </w:rPr>
        <w:t>0.3</w:t>
      </w:r>
      <w:r w:rsidRPr="00B518B3">
        <w:rPr>
          <w:rFonts w:cs="Arial"/>
          <w:sz w:val="24"/>
          <w:szCs w:val="24"/>
        </w:rPr>
        <w:t xml:space="preserve">% higher than the previous year in Coventry. </w:t>
      </w:r>
    </w:p>
    <w:p w14:paraId="0A15A0D4" w14:textId="77777777" w:rsidR="006232D6" w:rsidRPr="00B518B3" w:rsidRDefault="006232D6" w:rsidP="006232D6">
      <w:pPr>
        <w:rPr>
          <w:rFonts w:cs="Arial"/>
          <w:sz w:val="24"/>
          <w:szCs w:val="24"/>
        </w:rPr>
      </w:pPr>
    </w:p>
    <w:p w14:paraId="6B20DFB7" w14:textId="77777777" w:rsidR="00681956" w:rsidRPr="00B518B3" w:rsidRDefault="006232D6" w:rsidP="006232D6">
      <w:pPr>
        <w:rPr>
          <w:rFonts w:cs="Arial"/>
          <w:sz w:val="24"/>
          <w:szCs w:val="24"/>
        </w:rPr>
      </w:pPr>
      <w:r w:rsidRPr="00B518B3">
        <w:rPr>
          <w:rFonts w:cs="Arial"/>
          <w:sz w:val="24"/>
          <w:szCs w:val="24"/>
        </w:rPr>
        <w:t>Those classed as disadvantaged (in receipt of Pupil Premium) have lower attendance than those classed as non-disadvantaged. For the academic year 202</w:t>
      </w:r>
      <w:r w:rsidR="00EB0173" w:rsidRPr="00B518B3">
        <w:rPr>
          <w:rFonts w:cs="Arial"/>
          <w:sz w:val="24"/>
          <w:szCs w:val="24"/>
        </w:rPr>
        <w:t>2</w:t>
      </w:r>
      <w:r w:rsidRPr="00B518B3">
        <w:rPr>
          <w:rFonts w:cs="Arial"/>
          <w:sz w:val="24"/>
          <w:szCs w:val="24"/>
        </w:rPr>
        <w:t>/2</w:t>
      </w:r>
      <w:r w:rsidR="00EB0173" w:rsidRPr="00B518B3">
        <w:rPr>
          <w:rFonts w:cs="Arial"/>
          <w:sz w:val="24"/>
          <w:szCs w:val="24"/>
        </w:rPr>
        <w:t>3</w:t>
      </w:r>
      <w:r w:rsidRPr="00B518B3">
        <w:rPr>
          <w:rFonts w:cs="Arial"/>
          <w:sz w:val="24"/>
          <w:szCs w:val="24"/>
        </w:rPr>
        <w:t xml:space="preserve"> disadvantaged pupils in Coventry had an overall absence of </w:t>
      </w:r>
      <w:r w:rsidR="00EB0173" w:rsidRPr="00B518B3">
        <w:rPr>
          <w:rFonts w:cs="Arial"/>
          <w:sz w:val="24"/>
          <w:szCs w:val="24"/>
        </w:rPr>
        <w:t>10.5</w:t>
      </w:r>
      <w:r w:rsidRPr="00B518B3">
        <w:rPr>
          <w:rFonts w:cs="Arial"/>
          <w:sz w:val="24"/>
          <w:szCs w:val="24"/>
        </w:rPr>
        <w:t xml:space="preserve">%. This is </w:t>
      </w:r>
      <w:r w:rsidR="00681956" w:rsidRPr="00B518B3">
        <w:rPr>
          <w:rFonts w:cs="Arial"/>
          <w:sz w:val="24"/>
          <w:szCs w:val="24"/>
        </w:rPr>
        <w:t xml:space="preserve">4.4% higher than the national average </w:t>
      </w:r>
      <w:r w:rsidRPr="00B518B3">
        <w:rPr>
          <w:rFonts w:cs="Arial"/>
          <w:sz w:val="24"/>
          <w:szCs w:val="24"/>
        </w:rPr>
        <w:t>an</w:t>
      </w:r>
      <w:r w:rsidR="00681956" w:rsidRPr="00B518B3">
        <w:rPr>
          <w:rFonts w:cs="Arial"/>
          <w:sz w:val="24"/>
          <w:szCs w:val="24"/>
        </w:rPr>
        <w:t>d</w:t>
      </w:r>
      <w:r w:rsidRPr="00B518B3">
        <w:rPr>
          <w:rFonts w:cs="Arial"/>
          <w:sz w:val="24"/>
          <w:szCs w:val="24"/>
        </w:rPr>
        <w:t xml:space="preserve"> </w:t>
      </w:r>
      <w:r w:rsidR="00681956" w:rsidRPr="00B518B3">
        <w:rPr>
          <w:rFonts w:cs="Arial"/>
          <w:sz w:val="24"/>
          <w:szCs w:val="24"/>
        </w:rPr>
        <w:t>0.5</w:t>
      </w:r>
      <w:r w:rsidRPr="00B518B3">
        <w:rPr>
          <w:rFonts w:cs="Arial"/>
          <w:sz w:val="24"/>
          <w:szCs w:val="24"/>
        </w:rPr>
        <w:t xml:space="preserve">% </w:t>
      </w:r>
      <w:r w:rsidR="00681956" w:rsidRPr="00B518B3">
        <w:rPr>
          <w:rFonts w:cs="Arial"/>
          <w:sz w:val="24"/>
          <w:szCs w:val="24"/>
        </w:rPr>
        <w:t>higher than the</w:t>
      </w:r>
      <w:r w:rsidRPr="00B518B3">
        <w:rPr>
          <w:rFonts w:cs="Arial"/>
          <w:sz w:val="24"/>
          <w:szCs w:val="24"/>
        </w:rPr>
        <w:t xml:space="preserve"> previous year. </w:t>
      </w:r>
      <w:r w:rsidR="000819A5" w:rsidRPr="00B518B3">
        <w:rPr>
          <w:rFonts w:cs="Arial"/>
          <w:sz w:val="24"/>
          <w:szCs w:val="24"/>
        </w:rPr>
        <w:t xml:space="preserve"> </w:t>
      </w:r>
    </w:p>
    <w:p w14:paraId="37652B88" w14:textId="77777777" w:rsidR="00681956" w:rsidRPr="00B518B3" w:rsidRDefault="00681956" w:rsidP="006232D6">
      <w:pPr>
        <w:rPr>
          <w:rFonts w:cs="Arial"/>
          <w:sz w:val="24"/>
          <w:szCs w:val="24"/>
        </w:rPr>
      </w:pPr>
    </w:p>
    <w:p w14:paraId="4FF72E6E" w14:textId="3633CED9" w:rsidR="006232D6" w:rsidRPr="00B518B3" w:rsidRDefault="00681956" w:rsidP="006232D6">
      <w:pPr>
        <w:rPr>
          <w:rFonts w:cs="Arial"/>
          <w:sz w:val="24"/>
          <w:szCs w:val="24"/>
        </w:rPr>
      </w:pPr>
      <w:r w:rsidRPr="00B518B3">
        <w:rPr>
          <w:rFonts w:cs="Arial"/>
          <w:sz w:val="24"/>
          <w:szCs w:val="24"/>
        </w:rPr>
        <w:t xml:space="preserve">For pupils with </w:t>
      </w:r>
      <w:r w:rsidR="006232D6" w:rsidRPr="00B518B3">
        <w:rPr>
          <w:rFonts w:cs="Arial"/>
          <w:sz w:val="24"/>
          <w:szCs w:val="24"/>
        </w:rPr>
        <w:t xml:space="preserve">SEN </w:t>
      </w:r>
      <w:r w:rsidRPr="00B518B3">
        <w:rPr>
          <w:rFonts w:cs="Arial"/>
          <w:sz w:val="24"/>
          <w:szCs w:val="24"/>
        </w:rPr>
        <w:t xml:space="preserve">Support or an EHCP the overall absence rate </w:t>
      </w:r>
      <w:r w:rsidR="000B57DD" w:rsidRPr="00B518B3">
        <w:rPr>
          <w:rFonts w:cs="Arial"/>
          <w:sz w:val="24"/>
          <w:szCs w:val="24"/>
        </w:rPr>
        <w:t>for 2022/2023 academic year was 10.6%.  This is an increase of 0.3% from the previous year.</w:t>
      </w:r>
    </w:p>
    <w:p w14:paraId="35728681" w14:textId="77777777" w:rsidR="00921CE6" w:rsidRPr="00B518B3" w:rsidRDefault="00921CE6" w:rsidP="006232D6">
      <w:pPr>
        <w:rPr>
          <w:rFonts w:cs="Arial"/>
          <w:sz w:val="24"/>
          <w:szCs w:val="24"/>
        </w:rPr>
      </w:pPr>
    </w:p>
    <w:p w14:paraId="19E6865F" w14:textId="77777777" w:rsidR="00921CE6" w:rsidRPr="00B518B3" w:rsidRDefault="00921CE6" w:rsidP="006232D6">
      <w:pPr>
        <w:rPr>
          <w:rFonts w:cs="Arial"/>
          <w:sz w:val="24"/>
          <w:szCs w:val="24"/>
        </w:rPr>
      </w:pPr>
    </w:p>
    <w:p w14:paraId="7570F86C" w14:textId="77777777" w:rsidR="00921CE6" w:rsidRPr="00B518B3" w:rsidRDefault="00921CE6" w:rsidP="006232D6">
      <w:pPr>
        <w:rPr>
          <w:rFonts w:cs="Arial"/>
          <w:sz w:val="24"/>
          <w:szCs w:val="24"/>
        </w:rPr>
      </w:pPr>
    </w:p>
    <w:p w14:paraId="3824527B" w14:textId="401FAC8F" w:rsidR="00921CE6" w:rsidRPr="00B518B3" w:rsidRDefault="00921CE6" w:rsidP="006232D6">
      <w:pPr>
        <w:rPr>
          <w:rFonts w:cs="Arial"/>
          <w:b/>
          <w:bCs/>
          <w:sz w:val="24"/>
          <w:szCs w:val="24"/>
        </w:rPr>
      </w:pPr>
      <w:r w:rsidRPr="00B518B3">
        <w:rPr>
          <w:rFonts w:cs="Arial"/>
          <w:b/>
          <w:bCs/>
          <w:sz w:val="24"/>
          <w:szCs w:val="24"/>
        </w:rPr>
        <w:lastRenderedPageBreak/>
        <w:t>Persistent Absence</w:t>
      </w:r>
    </w:p>
    <w:p w14:paraId="35461C6C" w14:textId="77777777" w:rsidR="00732034" w:rsidRPr="00B518B3" w:rsidRDefault="00732034" w:rsidP="006232D6">
      <w:pPr>
        <w:rPr>
          <w:rFonts w:cs="Arial"/>
          <w:sz w:val="24"/>
          <w:szCs w:val="24"/>
        </w:rPr>
      </w:pPr>
    </w:p>
    <w:p w14:paraId="2A5B0D62" w14:textId="51333A08" w:rsidR="00732034" w:rsidRPr="00B518B3" w:rsidRDefault="006232D6" w:rsidP="006232D6">
      <w:pPr>
        <w:rPr>
          <w:rFonts w:cs="Arial"/>
          <w:sz w:val="24"/>
          <w:szCs w:val="24"/>
          <w:highlight w:val="cyan"/>
        </w:rPr>
      </w:pPr>
      <w:r w:rsidRPr="00B518B3">
        <w:rPr>
          <w:rFonts w:cs="Arial"/>
          <w:sz w:val="24"/>
          <w:szCs w:val="24"/>
          <w:highlight w:val="cyan"/>
        </w:rPr>
        <w:t>Persistent absence (those pupils who miss 10% or more of school) was 23.</w:t>
      </w:r>
      <w:r w:rsidR="00921CE6" w:rsidRPr="00B518B3">
        <w:rPr>
          <w:rFonts w:cs="Arial"/>
          <w:sz w:val="24"/>
          <w:szCs w:val="24"/>
          <w:highlight w:val="cyan"/>
        </w:rPr>
        <w:t>7</w:t>
      </w:r>
      <w:r w:rsidRPr="00B518B3">
        <w:rPr>
          <w:rFonts w:cs="Arial"/>
          <w:sz w:val="24"/>
          <w:szCs w:val="24"/>
          <w:highlight w:val="cyan"/>
        </w:rPr>
        <w:t>% in Coventry for the academic year 202</w:t>
      </w:r>
      <w:r w:rsidR="00921CE6" w:rsidRPr="00B518B3">
        <w:rPr>
          <w:rFonts w:cs="Arial"/>
          <w:sz w:val="24"/>
          <w:szCs w:val="24"/>
          <w:highlight w:val="cyan"/>
        </w:rPr>
        <w:t>2</w:t>
      </w:r>
      <w:r w:rsidRPr="00B518B3">
        <w:rPr>
          <w:rFonts w:cs="Arial"/>
          <w:sz w:val="24"/>
          <w:szCs w:val="24"/>
          <w:highlight w:val="cyan"/>
        </w:rPr>
        <w:t>/2</w:t>
      </w:r>
      <w:r w:rsidR="00921CE6" w:rsidRPr="00B518B3">
        <w:rPr>
          <w:rFonts w:cs="Arial"/>
          <w:sz w:val="24"/>
          <w:szCs w:val="24"/>
          <w:highlight w:val="cyan"/>
        </w:rPr>
        <w:t>3</w:t>
      </w:r>
      <w:r w:rsidRPr="00B518B3">
        <w:rPr>
          <w:rFonts w:cs="Arial"/>
          <w:sz w:val="24"/>
          <w:szCs w:val="24"/>
          <w:highlight w:val="cyan"/>
        </w:rPr>
        <w:t xml:space="preserve">. This is an increase of </w:t>
      </w:r>
      <w:r w:rsidR="00921CE6" w:rsidRPr="00B518B3">
        <w:rPr>
          <w:rFonts w:cs="Arial"/>
          <w:sz w:val="24"/>
          <w:szCs w:val="24"/>
          <w:highlight w:val="cyan"/>
        </w:rPr>
        <w:t>0.2</w:t>
      </w:r>
      <w:r w:rsidRPr="00B518B3">
        <w:rPr>
          <w:rFonts w:cs="Arial"/>
          <w:sz w:val="24"/>
          <w:szCs w:val="24"/>
          <w:highlight w:val="cyan"/>
        </w:rPr>
        <w:t xml:space="preserve">% from the previous academic year and </w:t>
      </w:r>
      <w:r w:rsidR="00732034" w:rsidRPr="00B518B3">
        <w:rPr>
          <w:rFonts w:cs="Arial"/>
          <w:sz w:val="24"/>
          <w:szCs w:val="24"/>
          <w:highlight w:val="cyan"/>
        </w:rPr>
        <w:t>is 2.4% higher than the national average for 2022/2023.</w:t>
      </w:r>
      <w:r w:rsidR="00921CE6" w:rsidRPr="00B518B3">
        <w:rPr>
          <w:rFonts w:cs="Arial"/>
          <w:sz w:val="24"/>
          <w:szCs w:val="24"/>
          <w:highlight w:val="cyan"/>
        </w:rPr>
        <w:t xml:space="preserve"> </w:t>
      </w:r>
    </w:p>
    <w:p w14:paraId="33E1A4E2" w14:textId="77777777" w:rsidR="00732034" w:rsidRPr="00B518B3" w:rsidRDefault="00732034" w:rsidP="006232D6">
      <w:pPr>
        <w:rPr>
          <w:rFonts w:cs="Arial"/>
          <w:sz w:val="24"/>
          <w:szCs w:val="24"/>
          <w:highlight w:val="cyan"/>
        </w:rPr>
      </w:pPr>
    </w:p>
    <w:p w14:paraId="3FD7BA72" w14:textId="77777777" w:rsidR="00732034" w:rsidRPr="00B518B3" w:rsidRDefault="00732034">
      <w:pPr>
        <w:rPr>
          <w:rFonts w:cs="Arial"/>
          <w:sz w:val="24"/>
          <w:szCs w:val="24"/>
          <w:highlight w:val="cyan"/>
        </w:rPr>
      </w:pPr>
      <w:r w:rsidRPr="00B518B3">
        <w:rPr>
          <w:rFonts w:cs="Arial"/>
          <w:sz w:val="24"/>
          <w:szCs w:val="24"/>
          <w:highlight w:val="cyan"/>
        </w:rPr>
        <w:t>For the academic year 2022/2023 disadvantaged pupils in Coventry have a persistent absence rate of 10.5%.   This has increase by 0.5% from the previous year.</w:t>
      </w:r>
    </w:p>
    <w:p w14:paraId="10BED0D1" w14:textId="77777777" w:rsidR="00732034" w:rsidRPr="00B518B3" w:rsidRDefault="00732034">
      <w:pPr>
        <w:rPr>
          <w:rFonts w:cs="Arial"/>
          <w:sz w:val="24"/>
          <w:szCs w:val="24"/>
          <w:highlight w:val="cyan"/>
        </w:rPr>
      </w:pPr>
    </w:p>
    <w:p w14:paraId="62A7FD57" w14:textId="77777777" w:rsidR="008276F9" w:rsidRPr="00B518B3" w:rsidRDefault="00732034">
      <w:pPr>
        <w:rPr>
          <w:rFonts w:cs="Arial"/>
          <w:sz w:val="24"/>
          <w:szCs w:val="24"/>
          <w:highlight w:val="cyan"/>
        </w:rPr>
      </w:pPr>
      <w:r w:rsidRPr="00B518B3">
        <w:rPr>
          <w:rFonts w:cs="Arial"/>
          <w:sz w:val="24"/>
          <w:szCs w:val="24"/>
          <w:highlight w:val="cyan"/>
        </w:rPr>
        <w:t xml:space="preserve">For pupils with SEN Support of an EHCP </w:t>
      </w:r>
      <w:r w:rsidR="008276F9" w:rsidRPr="00B518B3">
        <w:rPr>
          <w:rFonts w:cs="Arial"/>
          <w:sz w:val="24"/>
          <w:szCs w:val="24"/>
          <w:highlight w:val="cyan"/>
        </w:rPr>
        <w:t>the persistent absence rate for the academic year 2022/2023 was 32.5%.  This has decreased by 0.3% from the previous year.</w:t>
      </w:r>
    </w:p>
    <w:p w14:paraId="0B3EF392" w14:textId="77777777" w:rsidR="008276F9" w:rsidRPr="00B518B3" w:rsidRDefault="008276F9">
      <w:pPr>
        <w:rPr>
          <w:rFonts w:cs="Arial"/>
          <w:sz w:val="24"/>
          <w:szCs w:val="24"/>
          <w:highlight w:val="cyan"/>
        </w:rPr>
      </w:pPr>
    </w:p>
    <w:p w14:paraId="3F8CDEC4" w14:textId="7BFBC01B" w:rsidR="00CB37F8" w:rsidRPr="00B518B3" w:rsidRDefault="008276F9">
      <w:pPr>
        <w:rPr>
          <w:rFonts w:cs="Arial"/>
          <w:sz w:val="24"/>
          <w:szCs w:val="24"/>
        </w:rPr>
      </w:pPr>
      <w:r w:rsidRPr="00B518B3">
        <w:rPr>
          <w:rFonts w:cs="Arial"/>
          <w:sz w:val="24"/>
          <w:szCs w:val="24"/>
          <w:highlight w:val="cyan"/>
        </w:rPr>
        <w:t>If the persistent absence cohort were to be removed from absence calculations the overall absence for Coventry would be 4.0%.</w:t>
      </w:r>
      <w:r w:rsidRPr="00B518B3">
        <w:rPr>
          <w:rFonts w:cs="Arial"/>
          <w:sz w:val="24"/>
          <w:szCs w:val="24"/>
        </w:rPr>
        <w:t xml:space="preserve"> </w:t>
      </w:r>
    </w:p>
    <w:p w14:paraId="6A42E55C" w14:textId="77777777" w:rsidR="008276F9" w:rsidRPr="00B518B3" w:rsidRDefault="008276F9">
      <w:pPr>
        <w:rPr>
          <w:rFonts w:cs="Arial"/>
          <w:b/>
          <w:bCs/>
          <w:sz w:val="24"/>
          <w:szCs w:val="24"/>
        </w:rPr>
      </w:pPr>
    </w:p>
    <w:p w14:paraId="39191A12" w14:textId="3054C817" w:rsidR="006232D6" w:rsidRPr="00B518B3" w:rsidRDefault="006232D6" w:rsidP="006232D6">
      <w:pPr>
        <w:rPr>
          <w:rFonts w:cs="Arial"/>
          <w:b/>
          <w:bCs/>
          <w:sz w:val="24"/>
          <w:szCs w:val="24"/>
        </w:rPr>
      </w:pPr>
      <w:r w:rsidRPr="00B518B3">
        <w:rPr>
          <w:rFonts w:cs="Arial"/>
          <w:b/>
          <w:bCs/>
          <w:sz w:val="24"/>
          <w:szCs w:val="24"/>
        </w:rPr>
        <w:t>What are we doing in Coventry</w:t>
      </w:r>
    </w:p>
    <w:p w14:paraId="1309F610" w14:textId="77777777" w:rsidR="006232D6" w:rsidRPr="00B518B3" w:rsidRDefault="006232D6" w:rsidP="006232D6">
      <w:pPr>
        <w:rPr>
          <w:rFonts w:cs="Arial"/>
          <w:b/>
          <w:bCs/>
          <w:sz w:val="24"/>
          <w:szCs w:val="24"/>
        </w:rPr>
      </w:pPr>
    </w:p>
    <w:p w14:paraId="00318F45" w14:textId="77777777" w:rsidR="006232D6" w:rsidRPr="00B518B3" w:rsidRDefault="006232D6" w:rsidP="006232D6">
      <w:pPr>
        <w:rPr>
          <w:rFonts w:cs="Arial"/>
          <w:sz w:val="24"/>
          <w:szCs w:val="24"/>
        </w:rPr>
      </w:pPr>
      <w:r w:rsidRPr="00B518B3">
        <w:rPr>
          <w:rFonts w:cs="Arial"/>
          <w:sz w:val="24"/>
          <w:szCs w:val="24"/>
        </w:rPr>
        <w:t>The barriers to accessing education are far reaching and complex and do not solely begin and end with the school. Often these barriers extend further than school and are specific to individual pupils and their families.</w:t>
      </w:r>
    </w:p>
    <w:p w14:paraId="0851FA2D" w14:textId="77777777" w:rsidR="006232D6" w:rsidRPr="00B518B3" w:rsidRDefault="006232D6" w:rsidP="006232D6">
      <w:pPr>
        <w:rPr>
          <w:rFonts w:cs="Arial"/>
          <w:sz w:val="24"/>
          <w:szCs w:val="24"/>
        </w:rPr>
      </w:pPr>
    </w:p>
    <w:p w14:paraId="4BF734FD" w14:textId="77777777" w:rsidR="006232D6" w:rsidRPr="00B518B3" w:rsidRDefault="006232D6" w:rsidP="006232D6">
      <w:pPr>
        <w:rPr>
          <w:rFonts w:cs="Arial"/>
          <w:sz w:val="24"/>
          <w:szCs w:val="24"/>
        </w:rPr>
      </w:pPr>
      <w:r w:rsidRPr="00B518B3">
        <w:rPr>
          <w:rFonts w:cs="Arial"/>
          <w:sz w:val="24"/>
          <w:szCs w:val="24"/>
        </w:rPr>
        <w:t>With our One Coventry approach we will work alongside and in partnership with schools and services across Coventry to ensure all pupils are supported to be able to attend school and will work to remove the barriers to school attendance.</w:t>
      </w:r>
    </w:p>
    <w:p w14:paraId="65B8AF4E" w14:textId="77777777" w:rsidR="006232D6" w:rsidRPr="00B518B3" w:rsidRDefault="006232D6" w:rsidP="006232D6">
      <w:pPr>
        <w:rPr>
          <w:rFonts w:cs="Arial"/>
          <w:sz w:val="24"/>
          <w:szCs w:val="24"/>
        </w:rPr>
      </w:pPr>
    </w:p>
    <w:p w14:paraId="792A3958" w14:textId="77777777" w:rsidR="006232D6" w:rsidRPr="00B518B3" w:rsidRDefault="006232D6" w:rsidP="006232D6">
      <w:pPr>
        <w:rPr>
          <w:rFonts w:cs="Arial"/>
          <w:sz w:val="24"/>
          <w:szCs w:val="24"/>
        </w:rPr>
      </w:pPr>
      <w:r w:rsidRPr="00B518B3">
        <w:rPr>
          <w:rFonts w:cs="Arial"/>
          <w:sz w:val="24"/>
          <w:szCs w:val="24"/>
        </w:rPr>
        <w:t xml:space="preserve">Good attendance is not something to be viewed in isolation and it is the role of all involved to work with and support pupils and their families as a collective. </w:t>
      </w:r>
    </w:p>
    <w:p w14:paraId="63E6E864" w14:textId="77777777" w:rsidR="006232D6" w:rsidRPr="00B518B3" w:rsidRDefault="006232D6" w:rsidP="006232D6">
      <w:pPr>
        <w:rPr>
          <w:rFonts w:cs="Arial"/>
          <w:sz w:val="24"/>
          <w:szCs w:val="24"/>
        </w:rPr>
      </w:pPr>
    </w:p>
    <w:p w14:paraId="2C6E353F" w14:textId="77777777" w:rsidR="006232D6" w:rsidRPr="00B518B3" w:rsidRDefault="006232D6" w:rsidP="006232D6">
      <w:pPr>
        <w:rPr>
          <w:rFonts w:cs="Arial"/>
          <w:sz w:val="24"/>
          <w:szCs w:val="24"/>
        </w:rPr>
      </w:pPr>
      <w:r w:rsidRPr="00B518B3">
        <w:rPr>
          <w:rFonts w:cs="Arial"/>
          <w:sz w:val="24"/>
          <w:szCs w:val="24"/>
        </w:rPr>
        <w:t>Our key stakeholders in Coventry are</w:t>
      </w:r>
    </w:p>
    <w:p w14:paraId="1AFD8177" w14:textId="77777777" w:rsidR="006232D6" w:rsidRPr="00B518B3" w:rsidRDefault="006232D6" w:rsidP="006232D6">
      <w:pPr>
        <w:rPr>
          <w:rFonts w:cs="Arial"/>
          <w:sz w:val="24"/>
          <w:szCs w:val="24"/>
        </w:rPr>
      </w:pPr>
    </w:p>
    <w:p w14:paraId="0A5C61F7" w14:textId="77777777" w:rsidR="006232D6" w:rsidRPr="00B518B3" w:rsidRDefault="006232D6" w:rsidP="00273361">
      <w:pPr>
        <w:pStyle w:val="ListParagraph"/>
        <w:numPr>
          <w:ilvl w:val="0"/>
          <w:numId w:val="9"/>
        </w:numPr>
        <w:rPr>
          <w:rFonts w:cs="Arial"/>
          <w:sz w:val="24"/>
          <w:szCs w:val="24"/>
        </w:rPr>
      </w:pPr>
      <w:r w:rsidRPr="00B518B3">
        <w:rPr>
          <w:rFonts w:cs="Arial"/>
          <w:sz w:val="24"/>
          <w:szCs w:val="24"/>
        </w:rPr>
        <w:t>Pupils and their families</w:t>
      </w:r>
    </w:p>
    <w:p w14:paraId="1526E8E5" w14:textId="77777777" w:rsidR="006232D6" w:rsidRPr="00B518B3" w:rsidRDefault="006232D6" w:rsidP="00273361">
      <w:pPr>
        <w:pStyle w:val="ListParagraph"/>
        <w:numPr>
          <w:ilvl w:val="0"/>
          <w:numId w:val="9"/>
        </w:numPr>
        <w:rPr>
          <w:rFonts w:cs="Arial"/>
          <w:sz w:val="24"/>
          <w:szCs w:val="24"/>
        </w:rPr>
      </w:pPr>
      <w:r w:rsidRPr="00B518B3">
        <w:rPr>
          <w:rFonts w:cs="Arial"/>
          <w:sz w:val="24"/>
          <w:szCs w:val="24"/>
        </w:rPr>
        <w:t>School Attendance Team</w:t>
      </w:r>
    </w:p>
    <w:p w14:paraId="10C15A75" w14:textId="77777777" w:rsidR="006232D6" w:rsidRPr="00B518B3" w:rsidRDefault="006232D6" w:rsidP="00273361">
      <w:pPr>
        <w:pStyle w:val="ListParagraph"/>
        <w:numPr>
          <w:ilvl w:val="0"/>
          <w:numId w:val="9"/>
        </w:numPr>
        <w:rPr>
          <w:rFonts w:cs="Arial"/>
          <w:sz w:val="24"/>
          <w:szCs w:val="24"/>
        </w:rPr>
      </w:pPr>
      <w:r w:rsidRPr="00B518B3">
        <w:rPr>
          <w:rFonts w:cs="Arial"/>
          <w:sz w:val="24"/>
          <w:szCs w:val="24"/>
        </w:rPr>
        <w:t xml:space="preserve">Schools </w:t>
      </w:r>
    </w:p>
    <w:p w14:paraId="64B7F5FF" w14:textId="77777777" w:rsidR="006232D6" w:rsidRPr="00B518B3" w:rsidRDefault="006232D6" w:rsidP="00273361">
      <w:pPr>
        <w:pStyle w:val="ListParagraph"/>
        <w:numPr>
          <w:ilvl w:val="0"/>
          <w:numId w:val="9"/>
        </w:numPr>
        <w:rPr>
          <w:rFonts w:cs="Arial"/>
          <w:sz w:val="24"/>
          <w:szCs w:val="24"/>
        </w:rPr>
      </w:pPr>
      <w:r w:rsidRPr="00B518B3">
        <w:rPr>
          <w:rFonts w:cs="Arial"/>
          <w:sz w:val="24"/>
          <w:szCs w:val="24"/>
        </w:rPr>
        <w:t>SEND</w:t>
      </w:r>
    </w:p>
    <w:p w14:paraId="00651A06" w14:textId="0724AD0A" w:rsidR="006232D6" w:rsidRPr="00B518B3" w:rsidRDefault="001E05E8" w:rsidP="00273361">
      <w:pPr>
        <w:pStyle w:val="ListParagraph"/>
        <w:numPr>
          <w:ilvl w:val="0"/>
          <w:numId w:val="9"/>
        </w:numPr>
        <w:rPr>
          <w:rFonts w:cs="Arial"/>
          <w:sz w:val="24"/>
          <w:szCs w:val="24"/>
        </w:rPr>
      </w:pPr>
      <w:r>
        <w:rPr>
          <w:rFonts w:cs="Arial"/>
          <w:sz w:val="24"/>
          <w:szCs w:val="24"/>
        </w:rPr>
        <w:t>Early Help</w:t>
      </w:r>
    </w:p>
    <w:p w14:paraId="41A3F840" w14:textId="77777777" w:rsidR="006232D6" w:rsidRPr="00B518B3" w:rsidRDefault="006232D6" w:rsidP="00273361">
      <w:pPr>
        <w:pStyle w:val="ListParagraph"/>
        <w:numPr>
          <w:ilvl w:val="0"/>
          <w:numId w:val="9"/>
        </w:numPr>
        <w:rPr>
          <w:rFonts w:cs="Arial"/>
          <w:sz w:val="24"/>
          <w:szCs w:val="24"/>
        </w:rPr>
      </w:pPr>
      <w:r w:rsidRPr="00B518B3">
        <w:rPr>
          <w:rFonts w:cs="Arial"/>
          <w:sz w:val="24"/>
          <w:szCs w:val="24"/>
        </w:rPr>
        <w:t>Virtual School</w:t>
      </w:r>
    </w:p>
    <w:p w14:paraId="4A777F33" w14:textId="77777777" w:rsidR="006232D6" w:rsidRPr="00B518B3" w:rsidRDefault="006232D6" w:rsidP="00273361">
      <w:pPr>
        <w:pStyle w:val="ListParagraph"/>
        <w:numPr>
          <w:ilvl w:val="0"/>
          <w:numId w:val="9"/>
        </w:numPr>
        <w:rPr>
          <w:rFonts w:cs="Arial"/>
          <w:sz w:val="24"/>
          <w:szCs w:val="24"/>
        </w:rPr>
      </w:pPr>
      <w:r w:rsidRPr="00B518B3">
        <w:rPr>
          <w:rFonts w:cs="Arial"/>
          <w:sz w:val="24"/>
          <w:szCs w:val="24"/>
        </w:rPr>
        <w:t>Social Care</w:t>
      </w:r>
    </w:p>
    <w:p w14:paraId="6557A87C" w14:textId="77777777" w:rsidR="006232D6" w:rsidRPr="00B518B3" w:rsidRDefault="006232D6" w:rsidP="00273361">
      <w:pPr>
        <w:pStyle w:val="ListParagraph"/>
        <w:numPr>
          <w:ilvl w:val="0"/>
          <w:numId w:val="9"/>
        </w:numPr>
        <w:rPr>
          <w:rFonts w:cs="Arial"/>
          <w:sz w:val="24"/>
          <w:szCs w:val="24"/>
        </w:rPr>
      </w:pPr>
      <w:r w:rsidRPr="00B518B3">
        <w:rPr>
          <w:rFonts w:cs="Arial"/>
          <w:sz w:val="24"/>
          <w:szCs w:val="24"/>
        </w:rPr>
        <w:t>Health</w:t>
      </w:r>
    </w:p>
    <w:p w14:paraId="6EE77888" w14:textId="77777777" w:rsidR="006232D6" w:rsidRPr="00B518B3" w:rsidRDefault="006232D6" w:rsidP="006232D6">
      <w:pPr>
        <w:rPr>
          <w:rFonts w:cs="Arial"/>
          <w:sz w:val="24"/>
          <w:szCs w:val="24"/>
        </w:rPr>
      </w:pPr>
    </w:p>
    <w:p w14:paraId="4107F14B" w14:textId="0AB2A9C3" w:rsidR="006232D6" w:rsidRPr="00B518B3" w:rsidRDefault="006232D6" w:rsidP="006232D6">
      <w:pPr>
        <w:rPr>
          <w:rFonts w:cs="Arial"/>
          <w:sz w:val="24"/>
          <w:szCs w:val="24"/>
        </w:rPr>
      </w:pPr>
      <w:r w:rsidRPr="00B518B3">
        <w:rPr>
          <w:rFonts w:cs="Arial"/>
          <w:sz w:val="24"/>
          <w:szCs w:val="24"/>
        </w:rPr>
        <w:t>Successfully treating the root causes of absence and removing barriers to attendance, at home, in school or more broadly requires schools and local partners to work collaboratively with, not against families. All partners should work together to:</w:t>
      </w:r>
    </w:p>
    <w:p w14:paraId="68C095B2" w14:textId="7086CE3E" w:rsidR="006232D6" w:rsidRPr="00B518B3" w:rsidRDefault="006232D6" w:rsidP="006232D6">
      <w:pPr>
        <w:rPr>
          <w:rFonts w:cs="Arial"/>
          <w:sz w:val="24"/>
          <w:szCs w:val="24"/>
        </w:rPr>
      </w:pPr>
    </w:p>
    <w:p w14:paraId="3F3BCA7F" w14:textId="6508D7DA" w:rsidR="006232D6" w:rsidRPr="00B518B3" w:rsidRDefault="006232D6" w:rsidP="006232D6">
      <w:pPr>
        <w:rPr>
          <w:rFonts w:cs="Arial"/>
          <w:sz w:val="24"/>
          <w:szCs w:val="24"/>
        </w:rPr>
      </w:pPr>
    </w:p>
    <w:p w14:paraId="73D43523" w14:textId="19935855" w:rsidR="006232D6" w:rsidRPr="00B518B3" w:rsidRDefault="006232D6" w:rsidP="006232D6">
      <w:pPr>
        <w:rPr>
          <w:rFonts w:cs="Arial"/>
          <w:b/>
          <w:bCs/>
          <w:noProof/>
          <w:sz w:val="24"/>
          <w:szCs w:val="24"/>
        </w:rPr>
      </w:pPr>
    </w:p>
    <w:p w14:paraId="2F07791A" w14:textId="04F40588" w:rsidR="006232D6" w:rsidRPr="00B518B3" w:rsidRDefault="006232D6" w:rsidP="006232D6">
      <w:pPr>
        <w:rPr>
          <w:rFonts w:cs="Arial"/>
          <w:sz w:val="24"/>
          <w:szCs w:val="24"/>
        </w:rPr>
      </w:pPr>
    </w:p>
    <w:p w14:paraId="4CBD97D0" w14:textId="77777777" w:rsidR="006232D6" w:rsidRPr="00B518B3" w:rsidRDefault="006232D6" w:rsidP="006232D6">
      <w:pPr>
        <w:rPr>
          <w:rFonts w:cs="Arial"/>
          <w:b/>
          <w:bCs/>
          <w:sz w:val="24"/>
          <w:szCs w:val="24"/>
        </w:rPr>
      </w:pPr>
    </w:p>
    <w:p w14:paraId="2075D756" w14:textId="77777777" w:rsidR="006232D6" w:rsidRPr="00B518B3" w:rsidRDefault="006232D6" w:rsidP="006232D6">
      <w:pPr>
        <w:rPr>
          <w:rFonts w:cs="Arial"/>
          <w:b/>
          <w:bCs/>
          <w:sz w:val="24"/>
          <w:szCs w:val="24"/>
        </w:rPr>
      </w:pPr>
    </w:p>
    <w:p w14:paraId="63D2D0BD" w14:textId="77777777" w:rsidR="006232D6" w:rsidRPr="00B518B3" w:rsidRDefault="006232D6" w:rsidP="006232D6">
      <w:pPr>
        <w:rPr>
          <w:rFonts w:cs="Arial"/>
          <w:b/>
          <w:bCs/>
          <w:sz w:val="24"/>
          <w:szCs w:val="24"/>
        </w:rPr>
      </w:pPr>
    </w:p>
    <w:p w14:paraId="299EBBFA" w14:textId="77777777" w:rsidR="006232D6" w:rsidRPr="00B518B3" w:rsidRDefault="006232D6" w:rsidP="006232D6">
      <w:pPr>
        <w:rPr>
          <w:rFonts w:cs="Arial"/>
          <w:sz w:val="24"/>
          <w:szCs w:val="24"/>
        </w:rPr>
      </w:pPr>
    </w:p>
    <w:p w14:paraId="499E2D14" w14:textId="2FA55A5F" w:rsidR="006232D6" w:rsidRPr="00B518B3" w:rsidRDefault="006C5EBC" w:rsidP="006232D6">
      <w:pPr>
        <w:rPr>
          <w:rFonts w:cs="Arial"/>
          <w:b/>
          <w:bCs/>
          <w:sz w:val="24"/>
          <w:szCs w:val="24"/>
        </w:rPr>
      </w:pPr>
      <w:r w:rsidRPr="00B518B3">
        <w:rPr>
          <w:rFonts w:cs="Arial"/>
          <w:noProof/>
          <w:sz w:val="24"/>
          <w:szCs w:val="24"/>
        </w:rPr>
        <w:lastRenderedPageBreak/>
        <w:drawing>
          <wp:anchor distT="0" distB="0" distL="114300" distR="114300" simplePos="0" relativeHeight="251658242" behindDoc="1" locked="0" layoutInCell="1" allowOverlap="1" wp14:anchorId="575F9FCF" wp14:editId="7424137C">
            <wp:simplePos x="0" y="0"/>
            <wp:positionH relativeFrom="page">
              <wp:posOffset>1690197</wp:posOffset>
            </wp:positionH>
            <wp:positionV relativeFrom="page">
              <wp:posOffset>990542</wp:posOffset>
            </wp:positionV>
            <wp:extent cx="3916680" cy="4169410"/>
            <wp:effectExtent l="0" t="0" r="7620" b="2540"/>
            <wp:wrapThrough wrapText="bothSides">
              <wp:wrapPolygon edited="0">
                <wp:start x="0" y="0"/>
                <wp:lineTo x="0" y="21514"/>
                <wp:lineTo x="21537" y="21514"/>
                <wp:lineTo x="21537" y="0"/>
                <wp:lineTo x="0" y="0"/>
              </wp:wrapPolygon>
            </wp:wrapThrough>
            <wp:docPr id="5" name="Picture 5" descr="A diagram of a schoo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diagram of a school&#10;&#10;Description automatically generated with medium confidenc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916680" cy="4169410"/>
                    </a:xfrm>
                    <a:prstGeom prst="rect">
                      <a:avLst/>
                    </a:prstGeom>
                    <a:noFill/>
                  </pic:spPr>
                </pic:pic>
              </a:graphicData>
            </a:graphic>
            <wp14:sizeRelH relativeFrom="margin">
              <wp14:pctWidth>0</wp14:pctWidth>
            </wp14:sizeRelH>
            <wp14:sizeRelV relativeFrom="margin">
              <wp14:pctHeight>0</wp14:pctHeight>
            </wp14:sizeRelV>
          </wp:anchor>
        </w:drawing>
      </w:r>
    </w:p>
    <w:p w14:paraId="54342823" w14:textId="77777777" w:rsidR="006232D6" w:rsidRPr="00B518B3" w:rsidRDefault="006232D6" w:rsidP="006232D6">
      <w:pPr>
        <w:rPr>
          <w:rFonts w:cs="Arial"/>
          <w:b/>
          <w:bCs/>
          <w:sz w:val="24"/>
          <w:szCs w:val="24"/>
        </w:rPr>
      </w:pPr>
    </w:p>
    <w:p w14:paraId="6FF4B8AE" w14:textId="73A08EDC" w:rsidR="006232D6" w:rsidRPr="00B518B3" w:rsidRDefault="006232D6" w:rsidP="006232D6">
      <w:pPr>
        <w:rPr>
          <w:rFonts w:cs="Arial"/>
          <w:b/>
          <w:bCs/>
          <w:sz w:val="24"/>
          <w:szCs w:val="24"/>
        </w:rPr>
      </w:pPr>
    </w:p>
    <w:p w14:paraId="1A5DCF9E" w14:textId="77777777" w:rsidR="006232D6" w:rsidRPr="00B518B3" w:rsidRDefault="006232D6" w:rsidP="006232D6">
      <w:pPr>
        <w:rPr>
          <w:rFonts w:cs="Arial"/>
          <w:b/>
          <w:bCs/>
          <w:sz w:val="24"/>
          <w:szCs w:val="24"/>
        </w:rPr>
      </w:pPr>
    </w:p>
    <w:p w14:paraId="1BF2A329" w14:textId="6C0E1338" w:rsidR="006232D6" w:rsidRPr="00B518B3" w:rsidRDefault="006232D6" w:rsidP="006232D6">
      <w:pPr>
        <w:rPr>
          <w:rFonts w:cs="Arial"/>
          <w:b/>
          <w:bCs/>
          <w:sz w:val="24"/>
          <w:szCs w:val="24"/>
        </w:rPr>
      </w:pPr>
    </w:p>
    <w:p w14:paraId="466A2FAA" w14:textId="73D3F1C7" w:rsidR="006232D6" w:rsidRPr="00B518B3" w:rsidRDefault="006232D6" w:rsidP="006232D6">
      <w:pPr>
        <w:rPr>
          <w:rFonts w:cs="Arial"/>
          <w:b/>
          <w:bCs/>
          <w:sz w:val="24"/>
          <w:szCs w:val="24"/>
        </w:rPr>
      </w:pPr>
    </w:p>
    <w:p w14:paraId="72B36971" w14:textId="186052F1" w:rsidR="006232D6" w:rsidRPr="00B518B3" w:rsidRDefault="006232D6" w:rsidP="006232D6">
      <w:pPr>
        <w:rPr>
          <w:rFonts w:cs="Arial"/>
          <w:b/>
          <w:bCs/>
          <w:sz w:val="24"/>
          <w:szCs w:val="24"/>
        </w:rPr>
      </w:pPr>
    </w:p>
    <w:p w14:paraId="67E10856" w14:textId="7319F63C" w:rsidR="006232D6" w:rsidRPr="00B518B3" w:rsidRDefault="006232D6" w:rsidP="006232D6">
      <w:pPr>
        <w:rPr>
          <w:rFonts w:cs="Arial"/>
          <w:b/>
          <w:bCs/>
          <w:sz w:val="24"/>
          <w:szCs w:val="24"/>
        </w:rPr>
      </w:pPr>
    </w:p>
    <w:p w14:paraId="3F09C7D9" w14:textId="11E45471" w:rsidR="006232D6" w:rsidRPr="00B518B3" w:rsidRDefault="006232D6" w:rsidP="006232D6">
      <w:pPr>
        <w:rPr>
          <w:rFonts w:cs="Arial"/>
          <w:b/>
          <w:bCs/>
          <w:sz w:val="24"/>
          <w:szCs w:val="24"/>
        </w:rPr>
      </w:pPr>
    </w:p>
    <w:p w14:paraId="7544AC4A" w14:textId="7F34AE4C" w:rsidR="006232D6" w:rsidRPr="00B518B3" w:rsidRDefault="006232D6" w:rsidP="006232D6">
      <w:pPr>
        <w:rPr>
          <w:rFonts w:cs="Arial"/>
          <w:b/>
          <w:bCs/>
          <w:sz w:val="24"/>
          <w:szCs w:val="24"/>
        </w:rPr>
      </w:pPr>
    </w:p>
    <w:p w14:paraId="669298A1" w14:textId="5B88F17E" w:rsidR="006232D6" w:rsidRPr="00B518B3" w:rsidRDefault="006232D6" w:rsidP="006232D6">
      <w:pPr>
        <w:rPr>
          <w:rFonts w:cs="Arial"/>
          <w:b/>
          <w:bCs/>
          <w:sz w:val="24"/>
          <w:szCs w:val="24"/>
        </w:rPr>
      </w:pPr>
    </w:p>
    <w:p w14:paraId="20F63B2C" w14:textId="76F29C7C" w:rsidR="006232D6" w:rsidRPr="00B518B3" w:rsidRDefault="006232D6" w:rsidP="006232D6">
      <w:pPr>
        <w:rPr>
          <w:rFonts w:cs="Arial"/>
          <w:b/>
          <w:bCs/>
          <w:sz w:val="24"/>
          <w:szCs w:val="24"/>
        </w:rPr>
      </w:pPr>
    </w:p>
    <w:p w14:paraId="2148C2EE" w14:textId="57249BFF" w:rsidR="006232D6" w:rsidRPr="00B518B3" w:rsidRDefault="006232D6" w:rsidP="006232D6">
      <w:pPr>
        <w:rPr>
          <w:rFonts w:cs="Arial"/>
          <w:b/>
          <w:bCs/>
          <w:sz w:val="24"/>
          <w:szCs w:val="24"/>
        </w:rPr>
      </w:pPr>
    </w:p>
    <w:p w14:paraId="7F6AE3EC" w14:textId="77777777" w:rsidR="006232D6" w:rsidRPr="00B518B3" w:rsidRDefault="006232D6" w:rsidP="006232D6">
      <w:pPr>
        <w:rPr>
          <w:rFonts w:cs="Arial"/>
          <w:b/>
          <w:bCs/>
          <w:sz w:val="24"/>
          <w:szCs w:val="24"/>
        </w:rPr>
      </w:pPr>
    </w:p>
    <w:p w14:paraId="42B6CF2B" w14:textId="5DD43521" w:rsidR="006232D6" w:rsidRPr="00B518B3" w:rsidRDefault="006232D6" w:rsidP="006232D6">
      <w:pPr>
        <w:rPr>
          <w:rFonts w:cs="Arial"/>
          <w:b/>
          <w:bCs/>
          <w:sz w:val="24"/>
          <w:szCs w:val="24"/>
        </w:rPr>
      </w:pPr>
    </w:p>
    <w:p w14:paraId="7A3676F7" w14:textId="64407875" w:rsidR="006232D6" w:rsidRPr="00B518B3" w:rsidRDefault="006232D6" w:rsidP="006232D6">
      <w:pPr>
        <w:rPr>
          <w:rFonts w:cs="Arial"/>
          <w:b/>
          <w:bCs/>
          <w:sz w:val="24"/>
          <w:szCs w:val="24"/>
        </w:rPr>
      </w:pPr>
    </w:p>
    <w:p w14:paraId="1A89813C" w14:textId="77777777" w:rsidR="006C5EBC" w:rsidRPr="00B518B3" w:rsidRDefault="006C5EBC" w:rsidP="006232D6">
      <w:pPr>
        <w:rPr>
          <w:rFonts w:cs="Arial"/>
          <w:b/>
          <w:bCs/>
          <w:sz w:val="24"/>
          <w:szCs w:val="24"/>
        </w:rPr>
      </w:pPr>
    </w:p>
    <w:p w14:paraId="3AA42B23" w14:textId="77777777" w:rsidR="006C5EBC" w:rsidRPr="00B518B3" w:rsidRDefault="006C5EBC" w:rsidP="006232D6">
      <w:pPr>
        <w:rPr>
          <w:rFonts w:cs="Arial"/>
          <w:b/>
          <w:bCs/>
          <w:sz w:val="24"/>
          <w:szCs w:val="24"/>
        </w:rPr>
      </w:pPr>
    </w:p>
    <w:p w14:paraId="7282446C" w14:textId="77777777" w:rsidR="006C5EBC" w:rsidRPr="00B518B3" w:rsidRDefault="006C5EBC" w:rsidP="006232D6">
      <w:pPr>
        <w:rPr>
          <w:rFonts w:cs="Arial"/>
          <w:b/>
          <w:bCs/>
          <w:sz w:val="24"/>
          <w:szCs w:val="24"/>
        </w:rPr>
      </w:pPr>
    </w:p>
    <w:p w14:paraId="16D19808" w14:textId="77777777" w:rsidR="006C5EBC" w:rsidRPr="00B518B3" w:rsidRDefault="006C5EBC" w:rsidP="006232D6">
      <w:pPr>
        <w:rPr>
          <w:rFonts w:cs="Arial"/>
          <w:b/>
          <w:bCs/>
          <w:sz w:val="24"/>
          <w:szCs w:val="24"/>
        </w:rPr>
      </w:pPr>
    </w:p>
    <w:p w14:paraId="0FB2802A" w14:textId="77777777" w:rsidR="006C5EBC" w:rsidRPr="00B518B3" w:rsidRDefault="006C5EBC" w:rsidP="006232D6">
      <w:pPr>
        <w:rPr>
          <w:rFonts w:cs="Arial"/>
          <w:b/>
          <w:bCs/>
          <w:sz w:val="24"/>
          <w:szCs w:val="24"/>
        </w:rPr>
      </w:pPr>
    </w:p>
    <w:p w14:paraId="5EDFB5AB" w14:textId="77777777" w:rsidR="006C5EBC" w:rsidRPr="00B518B3" w:rsidRDefault="006C5EBC" w:rsidP="006232D6">
      <w:pPr>
        <w:rPr>
          <w:rFonts w:cs="Arial"/>
          <w:b/>
          <w:bCs/>
          <w:sz w:val="24"/>
          <w:szCs w:val="24"/>
        </w:rPr>
      </w:pPr>
    </w:p>
    <w:p w14:paraId="61676A04" w14:textId="77777777" w:rsidR="006C5EBC" w:rsidRPr="00B518B3" w:rsidRDefault="006C5EBC" w:rsidP="006232D6">
      <w:pPr>
        <w:rPr>
          <w:rFonts w:cs="Arial"/>
          <w:b/>
          <w:bCs/>
          <w:sz w:val="24"/>
          <w:szCs w:val="24"/>
        </w:rPr>
      </w:pPr>
    </w:p>
    <w:p w14:paraId="5C7D567F" w14:textId="77777777" w:rsidR="006C5EBC" w:rsidRPr="00B518B3" w:rsidRDefault="006C5EBC" w:rsidP="006232D6">
      <w:pPr>
        <w:rPr>
          <w:rFonts w:cs="Arial"/>
          <w:b/>
          <w:bCs/>
          <w:sz w:val="24"/>
          <w:szCs w:val="24"/>
        </w:rPr>
      </w:pPr>
    </w:p>
    <w:p w14:paraId="03C2B819" w14:textId="77777777" w:rsidR="006C5EBC" w:rsidRPr="00B518B3" w:rsidRDefault="006C5EBC" w:rsidP="006232D6">
      <w:pPr>
        <w:rPr>
          <w:rFonts w:cs="Arial"/>
          <w:b/>
          <w:bCs/>
          <w:sz w:val="24"/>
          <w:szCs w:val="24"/>
        </w:rPr>
      </w:pPr>
    </w:p>
    <w:p w14:paraId="332BB9EB" w14:textId="01A636C5" w:rsidR="006232D6" w:rsidRPr="00B518B3" w:rsidRDefault="006232D6" w:rsidP="006232D6">
      <w:pPr>
        <w:rPr>
          <w:rFonts w:cs="Arial"/>
          <w:b/>
          <w:bCs/>
          <w:sz w:val="24"/>
          <w:szCs w:val="24"/>
        </w:rPr>
      </w:pPr>
      <w:r w:rsidRPr="00B518B3">
        <w:rPr>
          <w:rFonts w:cs="Arial"/>
          <w:b/>
          <w:bCs/>
          <w:sz w:val="24"/>
          <w:szCs w:val="24"/>
        </w:rPr>
        <w:t>How are we delivering attendance support in Coventry</w:t>
      </w:r>
    </w:p>
    <w:p w14:paraId="2F882E02" w14:textId="7737C257" w:rsidR="006232D6" w:rsidRPr="00B518B3" w:rsidRDefault="006232D6" w:rsidP="006232D6">
      <w:pPr>
        <w:rPr>
          <w:rFonts w:cs="Arial"/>
          <w:b/>
          <w:bCs/>
          <w:sz w:val="24"/>
          <w:szCs w:val="24"/>
        </w:rPr>
      </w:pPr>
    </w:p>
    <w:p w14:paraId="1659E110" w14:textId="348324FD" w:rsidR="006232D6" w:rsidRPr="00B518B3" w:rsidRDefault="006232D6" w:rsidP="006232D6">
      <w:pPr>
        <w:rPr>
          <w:rFonts w:cs="Arial"/>
          <w:sz w:val="24"/>
          <w:szCs w:val="24"/>
        </w:rPr>
      </w:pPr>
      <w:r w:rsidRPr="00B518B3">
        <w:rPr>
          <w:rFonts w:cs="Arial"/>
          <w:sz w:val="24"/>
          <w:szCs w:val="24"/>
        </w:rPr>
        <w:t>Coventry’s Staged Intervention model works to support schools, pupils and families to secure the right help at the right time.</w:t>
      </w:r>
    </w:p>
    <w:p w14:paraId="111BF097" w14:textId="0869F2F1" w:rsidR="006232D6" w:rsidRPr="00B518B3" w:rsidRDefault="006232D6" w:rsidP="006232D6">
      <w:pPr>
        <w:rPr>
          <w:rFonts w:cs="Arial"/>
          <w:sz w:val="24"/>
          <w:szCs w:val="24"/>
        </w:rPr>
      </w:pPr>
    </w:p>
    <w:p w14:paraId="77E99928" w14:textId="4B425783" w:rsidR="006232D6" w:rsidRPr="00B518B3" w:rsidRDefault="006232D6" w:rsidP="006232D6">
      <w:pPr>
        <w:rPr>
          <w:rFonts w:cs="Arial"/>
          <w:sz w:val="24"/>
          <w:szCs w:val="24"/>
        </w:rPr>
      </w:pPr>
      <w:r w:rsidRPr="00B518B3">
        <w:rPr>
          <w:rFonts w:cs="Arial"/>
          <w:sz w:val="24"/>
          <w:szCs w:val="24"/>
        </w:rPr>
        <w:t xml:space="preserve">Schools will provide a named school attendance officer who will act as the main point of contact for the named Local Authority School Attendance Officers (LAAO) and named </w:t>
      </w:r>
      <w:r w:rsidR="001E05E8">
        <w:rPr>
          <w:rFonts w:cs="Arial"/>
          <w:sz w:val="24"/>
          <w:szCs w:val="24"/>
        </w:rPr>
        <w:t>Early Help</w:t>
      </w:r>
      <w:r w:rsidRPr="00B518B3">
        <w:rPr>
          <w:rFonts w:cs="Arial"/>
          <w:sz w:val="24"/>
          <w:szCs w:val="24"/>
        </w:rPr>
        <w:t xml:space="preserve"> Coordinators (EHAC).</w:t>
      </w:r>
    </w:p>
    <w:p w14:paraId="57A59E99" w14:textId="77777777" w:rsidR="006232D6" w:rsidRPr="00B518B3" w:rsidRDefault="006232D6" w:rsidP="006232D6">
      <w:pPr>
        <w:rPr>
          <w:rFonts w:cs="Arial"/>
          <w:sz w:val="24"/>
          <w:szCs w:val="24"/>
        </w:rPr>
      </w:pPr>
    </w:p>
    <w:p w14:paraId="07C23238" w14:textId="77777777" w:rsidR="006232D6" w:rsidRPr="00B518B3" w:rsidRDefault="006232D6" w:rsidP="006232D6">
      <w:pPr>
        <w:rPr>
          <w:rFonts w:cs="Arial"/>
          <w:sz w:val="24"/>
          <w:szCs w:val="24"/>
        </w:rPr>
      </w:pPr>
      <w:r w:rsidRPr="00B518B3">
        <w:rPr>
          <w:rFonts w:cs="Arial"/>
          <w:sz w:val="24"/>
          <w:szCs w:val="24"/>
        </w:rPr>
        <w:t xml:space="preserve">Schools should seek support from Social Care if the child is known to be under a Child Protection plan or Child in Need plan. School attendance should inform part of the plan and social workers would be expected to be involved in any concerns raised around school attendance where they are already involved. </w:t>
      </w:r>
    </w:p>
    <w:p w14:paraId="038C8BB1" w14:textId="77777777" w:rsidR="006232D6" w:rsidRPr="00B518B3" w:rsidRDefault="006232D6" w:rsidP="006232D6">
      <w:pPr>
        <w:rPr>
          <w:rFonts w:cs="Arial"/>
          <w:sz w:val="24"/>
          <w:szCs w:val="24"/>
        </w:rPr>
      </w:pPr>
    </w:p>
    <w:p w14:paraId="41D7AF7C" w14:textId="77777777" w:rsidR="006232D6" w:rsidRPr="00B518B3" w:rsidRDefault="006232D6" w:rsidP="006232D6">
      <w:pPr>
        <w:rPr>
          <w:rFonts w:cs="Arial"/>
          <w:b/>
          <w:bCs/>
          <w:color w:val="00B050"/>
          <w:sz w:val="24"/>
          <w:szCs w:val="24"/>
        </w:rPr>
      </w:pPr>
      <w:r w:rsidRPr="00B518B3">
        <w:rPr>
          <w:rFonts w:cs="Arial"/>
          <w:b/>
          <w:bCs/>
          <w:color w:val="00B050"/>
          <w:sz w:val="24"/>
          <w:szCs w:val="24"/>
        </w:rPr>
        <w:t xml:space="preserve">Stage 1: </w:t>
      </w:r>
      <w:r w:rsidRPr="00B518B3">
        <w:rPr>
          <w:rFonts w:cs="Arial"/>
          <w:b/>
          <w:bCs/>
          <w:sz w:val="24"/>
          <w:szCs w:val="24"/>
        </w:rPr>
        <w:t>Prevention</w:t>
      </w:r>
    </w:p>
    <w:p w14:paraId="0A740C01" w14:textId="77777777" w:rsidR="006232D6" w:rsidRPr="00B518B3" w:rsidRDefault="006232D6" w:rsidP="006232D6">
      <w:pPr>
        <w:rPr>
          <w:rFonts w:cs="Arial"/>
          <w:sz w:val="24"/>
          <w:szCs w:val="24"/>
        </w:rPr>
      </w:pPr>
      <w:r w:rsidRPr="00B518B3">
        <w:rPr>
          <w:rFonts w:cs="Arial"/>
          <w:b/>
          <w:bCs/>
          <w:color w:val="00B050"/>
          <w:sz w:val="24"/>
          <w:szCs w:val="24"/>
        </w:rPr>
        <w:t>Criteria</w:t>
      </w:r>
      <w:r w:rsidRPr="00B518B3">
        <w:rPr>
          <w:rFonts w:cs="Arial"/>
          <w:color w:val="00B050"/>
          <w:sz w:val="24"/>
          <w:szCs w:val="24"/>
        </w:rPr>
        <w:t xml:space="preserve">: </w:t>
      </w:r>
      <w:r w:rsidRPr="00B518B3">
        <w:rPr>
          <w:rFonts w:cs="Arial"/>
          <w:sz w:val="24"/>
          <w:szCs w:val="24"/>
        </w:rPr>
        <w:t>Attendance is between 91% and 100%</w:t>
      </w:r>
    </w:p>
    <w:p w14:paraId="20FD41AE" w14:textId="77777777" w:rsidR="006232D6" w:rsidRPr="00B518B3" w:rsidRDefault="006232D6" w:rsidP="006232D6">
      <w:pPr>
        <w:rPr>
          <w:rFonts w:cs="Arial"/>
          <w:sz w:val="24"/>
          <w:szCs w:val="24"/>
        </w:rPr>
      </w:pPr>
      <w:r w:rsidRPr="00B518B3">
        <w:rPr>
          <w:rFonts w:cs="Arial"/>
          <w:b/>
          <w:bCs/>
          <w:color w:val="00B050"/>
          <w:sz w:val="24"/>
          <w:szCs w:val="24"/>
        </w:rPr>
        <w:t>Lead practitioner:</w:t>
      </w:r>
      <w:r w:rsidRPr="00B518B3">
        <w:rPr>
          <w:rFonts w:cs="Arial"/>
          <w:color w:val="00B050"/>
          <w:sz w:val="24"/>
          <w:szCs w:val="24"/>
        </w:rPr>
        <w:t xml:space="preserve"> </w:t>
      </w:r>
      <w:r w:rsidRPr="00B518B3">
        <w:rPr>
          <w:rFonts w:cs="Arial"/>
          <w:sz w:val="24"/>
          <w:szCs w:val="24"/>
        </w:rPr>
        <w:t>School</w:t>
      </w:r>
    </w:p>
    <w:p w14:paraId="2ECD7658" w14:textId="77777777" w:rsidR="006232D6" w:rsidRPr="00B518B3" w:rsidRDefault="006232D6" w:rsidP="006232D6">
      <w:pPr>
        <w:rPr>
          <w:rFonts w:cs="Arial"/>
          <w:sz w:val="24"/>
          <w:szCs w:val="24"/>
        </w:rPr>
      </w:pPr>
    </w:p>
    <w:p w14:paraId="1B41E869" w14:textId="77777777" w:rsidR="006232D6" w:rsidRPr="00B518B3" w:rsidRDefault="006232D6" w:rsidP="006232D6">
      <w:pPr>
        <w:rPr>
          <w:rFonts w:cs="Arial"/>
          <w:sz w:val="24"/>
          <w:szCs w:val="24"/>
        </w:rPr>
      </w:pPr>
      <w:r w:rsidRPr="00B518B3">
        <w:rPr>
          <w:rFonts w:cs="Arial"/>
          <w:sz w:val="24"/>
          <w:szCs w:val="24"/>
        </w:rPr>
        <w:t>Pupils who have attendance between 91% and 100% will receive support from school and other universal services they may be accessing i.e., GP</w:t>
      </w:r>
    </w:p>
    <w:p w14:paraId="4A7DC0D6" w14:textId="77777777" w:rsidR="006232D6" w:rsidRPr="00B518B3" w:rsidRDefault="006232D6" w:rsidP="006232D6">
      <w:pPr>
        <w:rPr>
          <w:rFonts w:cs="Arial"/>
          <w:sz w:val="24"/>
          <w:szCs w:val="24"/>
        </w:rPr>
      </w:pPr>
      <w:r w:rsidRPr="00B518B3">
        <w:rPr>
          <w:rFonts w:cs="Arial"/>
          <w:sz w:val="24"/>
          <w:szCs w:val="24"/>
        </w:rPr>
        <w:t xml:space="preserve"> </w:t>
      </w:r>
    </w:p>
    <w:p w14:paraId="555BB087" w14:textId="77777777" w:rsidR="006232D6" w:rsidRPr="00B518B3" w:rsidRDefault="006232D6" w:rsidP="006232D6">
      <w:pPr>
        <w:rPr>
          <w:rFonts w:cs="Arial"/>
          <w:sz w:val="24"/>
          <w:szCs w:val="24"/>
        </w:rPr>
      </w:pPr>
      <w:r w:rsidRPr="00B518B3">
        <w:rPr>
          <w:rFonts w:cs="Arial"/>
          <w:sz w:val="24"/>
          <w:szCs w:val="24"/>
        </w:rPr>
        <w:t>Schools should follow their school attendance policy when a pupil is recorded as absent i.e.</w:t>
      </w:r>
    </w:p>
    <w:p w14:paraId="398FFC44" w14:textId="77777777" w:rsidR="006232D6" w:rsidRPr="00B518B3" w:rsidRDefault="006232D6" w:rsidP="00273361">
      <w:pPr>
        <w:pStyle w:val="ListParagraph"/>
        <w:numPr>
          <w:ilvl w:val="0"/>
          <w:numId w:val="1"/>
        </w:numPr>
        <w:rPr>
          <w:rFonts w:cs="Arial"/>
          <w:sz w:val="24"/>
          <w:szCs w:val="24"/>
        </w:rPr>
      </w:pPr>
      <w:r w:rsidRPr="00B518B3">
        <w:rPr>
          <w:rFonts w:cs="Arial"/>
          <w:sz w:val="24"/>
          <w:szCs w:val="24"/>
        </w:rPr>
        <w:t>First day absence contact.</w:t>
      </w:r>
    </w:p>
    <w:p w14:paraId="63CD92A5" w14:textId="77777777" w:rsidR="006232D6" w:rsidRPr="00B518B3" w:rsidRDefault="006232D6" w:rsidP="00273361">
      <w:pPr>
        <w:pStyle w:val="ListParagraph"/>
        <w:numPr>
          <w:ilvl w:val="0"/>
          <w:numId w:val="1"/>
        </w:numPr>
        <w:rPr>
          <w:rFonts w:cs="Arial"/>
          <w:sz w:val="24"/>
          <w:szCs w:val="24"/>
        </w:rPr>
      </w:pPr>
      <w:r w:rsidRPr="00B518B3">
        <w:rPr>
          <w:rFonts w:cs="Arial"/>
          <w:sz w:val="24"/>
          <w:szCs w:val="24"/>
        </w:rPr>
        <w:t>Letter sent if absence falls below schools’ attendance target</w:t>
      </w:r>
    </w:p>
    <w:p w14:paraId="607FAAE4" w14:textId="77777777" w:rsidR="006232D6" w:rsidRPr="00B518B3" w:rsidRDefault="006232D6" w:rsidP="00273361">
      <w:pPr>
        <w:pStyle w:val="ListParagraph"/>
        <w:numPr>
          <w:ilvl w:val="0"/>
          <w:numId w:val="1"/>
        </w:numPr>
        <w:rPr>
          <w:rFonts w:cs="Arial"/>
          <w:sz w:val="24"/>
          <w:szCs w:val="24"/>
        </w:rPr>
      </w:pPr>
      <w:r w:rsidRPr="00B518B3">
        <w:rPr>
          <w:rFonts w:cs="Arial"/>
          <w:sz w:val="24"/>
          <w:szCs w:val="24"/>
        </w:rPr>
        <w:lastRenderedPageBreak/>
        <w:t>If attendance does not improve request a meeting with parent/carer</w:t>
      </w:r>
    </w:p>
    <w:p w14:paraId="1CCBDCB3" w14:textId="77777777" w:rsidR="006232D6" w:rsidRPr="00B518B3" w:rsidRDefault="006232D6" w:rsidP="006232D6">
      <w:pPr>
        <w:rPr>
          <w:rFonts w:cs="Arial"/>
          <w:sz w:val="24"/>
          <w:szCs w:val="24"/>
        </w:rPr>
      </w:pPr>
    </w:p>
    <w:p w14:paraId="53DE79C5" w14:textId="77777777" w:rsidR="006232D6" w:rsidRPr="00B518B3" w:rsidRDefault="006232D6" w:rsidP="006232D6">
      <w:pPr>
        <w:rPr>
          <w:rFonts w:cs="Arial"/>
          <w:sz w:val="24"/>
          <w:szCs w:val="24"/>
        </w:rPr>
      </w:pPr>
      <w:r w:rsidRPr="00B518B3">
        <w:rPr>
          <w:rFonts w:cs="Arial"/>
          <w:sz w:val="24"/>
          <w:szCs w:val="24"/>
        </w:rPr>
        <w:t>Schools can contact their LAAO via phone or email for advice and guidance around attendance issues.</w:t>
      </w:r>
    </w:p>
    <w:p w14:paraId="18F263FE" w14:textId="77777777" w:rsidR="006232D6" w:rsidRPr="00B518B3" w:rsidRDefault="006232D6" w:rsidP="006232D6">
      <w:pPr>
        <w:rPr>
          <w:rFonts w:cs="Arial"/>
          <w:sz w:val="24"/>
          <w:szCs w:val="24"/>
        </w:rPr>
      </w:pPr>
    </w:p>
    <w:p w14:paraId="44934BCF" w14:textId="77777777" w:rsidR="006232D6" w:rsidRPr="00B518B3" w:rsidRDefault="006232D6" w:rsidP="006232D6">
      <w:pPr>
        <w:rPr>
          <w:rFonts w:cs="Arial"/>
          <w:b/>
          <w:bCs/>
          <w:sz w:val="24"/>
          <w:szCs w:val="24"/>
        </w:rPr>
      </w:pPr>
      <w:r w:rsidRPr="00B518B3">
        <w:rPr>
          <w:rFonts w:cs="Arial"/>
          <w:b/>
          <w:bCs/>
          <w:color w:val="FFC000" w:themeColor="accent4"/>
          <w:sz w:val="24"/>
          <w:szCs w:val="24"/>
        </w:rPr>
        <w:t xml:space="preserve">Stage 2: </w:t>
      </w:r>
      <w:r w:rsidRPr="00B518B3">
        <w:rPr>
          <w:rFonts w:cs="Arial"/>
          <w:b/>
          <w:bCs/>
          <w:sz w:val="24"/>
          <w:szCs w:val="24"/>
        </w:rPr>
        <w:t>Early Intervention</w:t>
      </w:r>
    </w:p>
    <w:p w14:paraId="61D00C5A" w14:textId="77777777" w:rsidR="006232D6" w:rsidRPr="00B518B3" w:rsidRDefault="006232D6" w:rsidP="006232D6">
      <w:pPr>
        <w:rPr>
          <w:rFonts w:cs="Arial"/>
          <w:sz w:val="24"/>
          <w:szCs w:val="24"/>
        </w:rPr>
      </w:pPr>
      <w:r w:rsidRPr="00B518B3">
        <w:rPr>
          <w:rFonts w:cs="Arial"/>
          <w:b/>
          <w:bCs/>
          <w:color w:val="FFC000" w:themeColor="accent4"/>
          <w:sz w:val="24"/>
          <w:szCs w:val="24"/>
        </w:rPr>
        <w:t>Criteria</w:t>
      </w:r>
      <w:r w:rsidRPr="00B518B3">
        <w:rPr>
          <w:rFonts w:cs="Arial"/>
          <w:color w:val="FFC000" w:themeColor="accent4"/>
          <w:sz w:val="24"/>
          <w:szCs w:val="24"/>
        </w:rPr>
        <w:t>:</w:t>
      </w:r>
      <w:r w:rsidRPr="00B518B3">
        <w:rPr>
          <w:rFonts w:cs="Arial"/>
          <w:sz w:val="24"/>
          <w:szCs w:val="24"/>
        </w:rPr>
        <w:t xml:space="preserve"> Attendance is between 81% and 90%</w:t>
      </w:r>
    </w:p>
    <w:p w14:paraId="0576D5D4" w14:textId="77777777" w:rsidR="006232D6" w:rsidRPr="00B518B3" w:rsidRDefault="006232D6" w:rsidP="006232D6">
      <w:pPr>
        <w:rPr>
          <w:rFonts w:cs="Arial"/>
          <w:sz w:val="24"/>
          <w:szCs w:val="24"/>
        </w:rPr>
      </w:pPr>
      <w:r w:rsidRPr="00B518B3">
        <w:rPr>
          <w:rFonts w:cs="Arial"/>
          <w:b/>
          <w:bCs/>
          <w:color w:val="FFC000" w:themeColor="accent4"/>
          <w:sz w:val="24"/>
          <w:szCs w:val="24"/>
        </w:rPr>
        <w:t>Lead practitioner:</w:t>
      </w:r>
      <w:r w:rsidRPr="00B518B3">
        <w:rPr>
          <w:rFonts w:cs="Arial"/>
          <w:color w:val="FFC000" w:themeColor="accent4"/>
          <w:sz w:val="24"/>
          <w:szCs w:val="24"/>
        </w:rPr>
        <w:t xml:space="preserve"> </w:t>
      </w:r>
      <w:r w:rsidRPr="00B518B3">
        <w:rPr>
          <w:rFonts w:cs="Arial"/>
          <w:sz w:val="24"/>
          <w:szCs w:val="24"/>
        </w:rPr>
        <w:t>1</w:t>
      </w:r>
      <w:r w:rsidRPr="00B518B3">
        <w:rPr>
          <w:rFonts w:cs="Arial"/>
          <w:sz w:val="24"/>
          <w:szCs w:val="24"/>
          <w:vertAlign w:val="superscript"/>
        </w:rPr>
        <w:t>st</w:t>
      </w:r>
      <w:r w:rsidRPr="00B518B3">
        <w:rPr>
          <w:rFonts w:cs="Arial"/>
          <w:sz w:val="24"/>
          <w:szCs w:val="24"/>
        </w:rPr>
        <w:t xml:space="preserve"> school – 2</w:t>
      </w:r>
      <w:r w:rsidRPr="00B518B3">
        <w:rPr>
          <w:rFonts w:cs="Arial"/>
          <w:sz w:val="24"/>
          <w:szCs w:val="24"/>
          <w:vertAlign w:val="superscript"/>
        </w:rPr>
        <w:t>nd</w:t>
      </w:r>
      <w:r w:rsidRPr="00B518B3">
        <w:rPr>
          <w:rFonts w:cs="Arial"/>
          <w:sz w:val="24"/>
          <w:szCs w:val="24"/>
        </w:rPr>
        <w:t xml:space="preserve"> EHAC if criteria </w:t>
      </w:r>
      <w:proofErr w:type="gramStart"/>
      <w:r w:rsidRPr="00B518B3">
        <w:rPr>
          <w:rFonts w:cs="Arial"/>
          <w:sz w:val="24"/>
          <w:szCs w:val="24"/>
        </w:rPr>
        <w:t>is</w:t>
      </w:r>
      <w:proofErr w:type="gramEnd"/>
      <w:r w:rsidRPr="00B518B3">
        <w:rPr>
          <w:rFonts w:cs="Arial"/>
          <w:sz w:val="24"/>
          <w:szCs w:val="24"/>
        </w:rPr>
        <w:t xml:space="preserve"> met</w:t>
      </w:r>
    </w:p>
    <w:p w14:paraId="3AF5E688" w14:textId="77777777" w:rsidR="006232D6" w:rsidRPr="00B518B3" w:rsidRDefault="006232D6" w:rsidP="006232D6">
      <w:pPr>
        <w:rPr>
          <w:rFonts w:cs="Arial"/>
          <w:sz w:val="24"/>
          <w:szCs w:val="24"/>
        </w:rPr>
      </w:pPr>
    </w:p>
    <w:p w14:paraId="0699B1F2" w14:textId="77777777" w:rsidR="006232D6" w:rsidRPr="00B518B3" w:rsidRDefault="006232D6" w:rsidP="006232D6">
      <w:pPr>
        <w:rPr>
          <w:rFonts w:cs="Arial"/>
          <w:sz w:val="24"/>
          <w:szCs w:val="24"/>
        </w:rPr>
      </w:pPr>
      <w:r w:rsidRPr="00B518B3">
        <w:rPr>
          <w:rFonts w:cs="Arial"/>
          <w:sz w:val="24"/>
          <w:szCs w:val="24"/>
        </w:rPr>
        <w:t>Pupils who have attendance between 81% and 90% may require support from other services outside of school and universal services at stage 1.</w:t>
      </w:r>
    </w:p>
    <w:p w14:paraId="514C4FC7" w14:textId="77777777" w:rsidR="006232D6" w:rsidRPr="00B518B3" w:rsidRDefault="006232D6" w:rsidP="006232D6">
      <w:pPr>
        <w:rPr>
          <w:rFonts w:cs="Arial"/>
          <w:sz w:val="24"/>
          <w:szCs w:val="24"/>
        </w:rPr>
      </w:pPr>
    </w:p>
    <w:p w14:paraId="779D6E57" w14:textId="0AAEE72E" w:rsidR="006232D6" w:rsidRPr="00B518B3" w:rsidRDefault="006232D6" w:rsidP="006232D6">
      <w:pPr>
        <w:rPr>
          <w:rFonts w:cs="Arial"/>
          <w:b/>
          <w:bCs/>
          <w:sz w:val="24"/>
          <w:szCs w:val="24"/>
        </w:rPr>
      </w:pPr>
      <w:r w:rsidRPr="00B518B3">
        <w:rPr>
          <w:rFonts w:cs="Arial"/>
          <w:sz w:val="24"/>
          <w:szCs w:val="24"/>
        </w:rPr>
        <w:t xml:space="preserve">LAAO will attend termly meetings with the school and the EHAC to discuss pupils of concern and signpost the school to other services. </w:t>
      </w:r>
      <w:r w:rsidRPr="00B518B3">
        <w:rPr>
          <w:rFonts w:cs="Arial"/>
          <w:i/>
          <w:iCs/>
          <w:sz w:val="24"/>
          <w:szCs w:val="24"/>
        </w:rPr>
        <w:t xml:space="preserve">(See </w:t>
      </w:r>
      <w:r w:rsidRPr="00B518B3">
        <w:rPr>
          <w:rFonts w:cs="Arial"/>
          <w:b/>
          <w:bCs/>
          <w:i/>
          <w:iCs/>
          <w:sz w:val="24"/>
          <w:szCs w:val="24"/>
        </w:rPr>
        <w:t xml:space="preserve">Appendix </w:t>
      </w:r>
      <w:proofErr w:type="spellStart"/>
      <w:r w:rsidR="00A32237" w:rsidRPr="00B518B3">
        <w:rPr>
          <w:rFonts w:cs="Arial"/>
          <w:b/>
          <w:bCs/>
          <w:i/>
          <w:iCs/>
          <w:sz w:val="24"/>
          <w:szCs w:val="24"/>
        </w:rPr>
        <w:t>i</w:t>
      </w:r>
      <w:proofErr w:type="spellEnd"/>
      <w:r w:rsidR="00A32237" w:rsidRPr="00B518B3">
        <w:rPr>
          <w:rFonts w:cs="Arial"/>
          <w:b/>
          <w:bCs/>
          <w:i/>
          <w:iCs/>
          <w:sz w:val="24"/>
          <w:szCs w:val="24"/>
        </w:rPr>
        <w:t>.</w:t>
      </w:r>
      <w:r w:rsidRPr="00B518B3">
        <w:rPr>
          <w:rFonts w:cs="Arial"/>
          <w:i/>
          <w:iCs/>
          <w:sz w:val="24"/>
          <w:szCs w:val="24"/>
        </w:rPr>
        <w:t xml:space="preserve"> for details of the Targeted Support Meetings).</w:t>
      </w:r>
      <w:r w:rsidRPr="00B518B3">
        <w:rPr>
          <w:rFonts w:cs="Arial"/>
          <w:sz w:val="24"/>
          <w:szCs w:val="24"/>
        </w:rPr>
        <w:t xml:space="preserve"> </w:t>
      </w:r>
      <w:r w:rsidRPr="00B518B3">
        <w:rPr>
          <w:rFonts w:cs="Arial"/>
          <w:b/>
          <w:bCs/>
          <w:color w:val="000000" w:themeColor="text1"/>
          <w:sz w:val="24"/>
          <w:szCs w:val="24"/>
        </w:rPr>
        <w:t>If the pupil is looked after the Virtual School and Social Worker should be invited to attend the Targeted Support Meeting if the pupil is due to be discussed.</w:t>
      </w:r>
    </w:p>
    <w:p w14:paraId="6D9EF2C5" w14:textId="77777777" w:rsidR="006232D6" w:rsidRPr="00B518B3" w:rsidRDefault="006232D6" w:rsidP="006232D6">
      <w:pPr>
        <w:rPr>
          <w:rFonts w:cs="Arial"/>
          <w:sz w:val="24"/>
          <w:szCs w:val="24"/>
        </w:rPr>
      </w:pPr>
    </w:p>
    <w:p w14:paraId="05D45074" w14:textId="77777777" w:rsidR="006232D6" w:rsidRPr="00B518B3" w:rsidRDefault="006232D6" w:rsidP="006232D6">
      <w:pPr>
        <w:rPr>
          <w:rFonts w:cs="Arial"/>
          <w:sz w:val="24"/>
          <w:szCs w:val="24"/>
        </w:rPr>
      </w:pPr>
      <w:r w:rsidRPr="00B518B3">
        <w:rPr>
          <w:rFonts w:cs="Arial"/>
          <w:sz w:val="24"/>
          <w:szCs w:val="24"/>
        </w:rPr>
        <w:t>Schools should consider.</w:t>
      </w:r>
    </w:p>
    <w:p w14:paraId="3D1F205F" w14:textId="77777777" w:rsidR="006232D6" w:rsidRPr="00B518B3" w:rsidRDefault="006232D6" w:rsidP="00273361">
      <w:pPr>
        <w:pStyle w:val="ListParagraph"/>
        <w:numPr>
          <w:ilvl w:val="0"/>
          <w:numId w:val="2"/>
        </w:numPr>
        <w:rPr>
          <w:rFonts w:cs="Arial"/>
          <w:sz w:val="24"/>
          <w:szCs w:val="24"/>
        </w:rPr>
      </w:pPr>
      <w:r w:rsidRPr="00B518B3">
        <w:rPr>
          <w:rFonts w:cs="Arial"/>
          <w:sz w:val="24"/>
          <w:szCs w:val="24"/>
        </w:rPr>
        <w:t>Letters home</w:t>
      </w:r>
    </w:p>
    <w:p w14:paraId="6E29B91F" w14:textId="77777777" w:rsidR="006232D6" w:rsidRPr="00B518B3" w:rsidRDefault="006232D6" w:rsidP="00273361">
      <w:pPr>
        <w:pStyle w:val="ListParagraph"/>
        <w:numPr>
          <w:ilvl w:val="0"/>
          <w:numId w:val="2"/>
        </w:numPr>
        <w:rPr>
          <w:rFonts w:cs="Arial"/>
          <w:sz w:val="24"/>
          <w:szCs w:val="24"/>
        </w:rPr>
      </w:pPr>
      <w:r w:rsidRPr="00B518B3">
        <w:rPr>
          <w:rFonts w:cs="Arial"/>
          <w:sz w:val="24"/>
          <w:szCs w:val="24"/>
        </w:rPr>
        <w:t>Meeting with parent/carer in school</w:t>
      </w:r>
    </w:p>
    <w:p w14:paraId="51AFC795" w14:textId="77777777" w:rsidR="006232D6" w:rsidRPr="00B518B3" w:rsidRDefault="006232D6" w:rsidP="00273361">
      <w:pPr>
        <w:pStyle w:val="ListParagraph"/>
        <w:numPr>
          <w:ilvl w:val="0"/>
          <w:numId w:val="2"/>
        </w:numPr>
        <w:rPr>
          <w:rFonts w:cs="Arial"/>
          <w:sz w:val="24"/>
          <w:szCs w:val="24"/>
        </w:rPr>
      </w:pPr>
      <w:r w:rsidRPr="00B518B3">
        <w:rPr>
          <w:rFonts w:cs="Arial"/>
          <w:sz w:val="24"/>
          <w:szCs w:val="24"/>
        </w:rPr>
        <w:t>Home visits</w:t>
      </w:r>
    </w:p>
    <w:p w14:paraId="5F887991" w14:textId="77777777" w:rsidR="006232D6" w:rsidRPr="00B518B3" w:rsidRDefault="006232D6" w:rsidP="00273361">
      <w:pPr>
        <w:pStyle w:val="ListParagraph"/>
        <w:numPr>
          <w:ilvl w:val="0"/>
          <w:numId w:val="2"/>
        </w:numPr>
        <w:rPr>
          <w:rFonts w:cs="Arial"/>
          <w:sz w:val="24"/>
          <w:szCs w:val="24"/>
        </w:rPr>
      </w:pPr>
      <w:r w:rsidRPr="00B518B3">
        <w:rPr>
          <w:rFonts w:cs="Arial"/>
          <w:sz w:val="24"/>
          <w:szCs w:val="24"/>
        </w:rPr>
        <w:t>Pastoral support</w:t>
      </w:r>
    </w:p>
    <w:p w14:paraId="11AC92BC" w14:textId="77777777" w:rsidR="006232D6" w:rsidRPr="00B518B3" w:rsidRDefault="006232D6" w:rsidP="00273361">
      <w:pPr>
        <w:pStyle w:val="ListParagraph"/>
        <w:numPr>
          <w:ilvl w:val="0"/>
          <w:numId w:val="2"/>
        </w:numPr>
        <w:rPr>
          <w:rFonts w:cs="Arial"/>
          <w:sz w:val="24"/>
          <w:szCs w:val="24"/>
        </w:rPr>
      </w:pPr>
      <w:r w:rsidRPr="00B518B3">
        <w:rPr>
          <w:rFonts w:cs="Arial"/>
          <w:sz w:val="24"/>
          <w:szCs w:val="24"/>
        </w:rPr>
        <w:t>Mentoring/counselling</w:t>
      </w:r>
    </w:p>
    <w:p w14:paraId="2485EEB8" w14:textId="77777777" w:rsidR="006232D6" w:rsidRPr="00B518B3" w:rsidRDefault="006232D6" w:rsidP="00273361">
      <w:pPr>
        <w:pStyle w:val="ListParagraph"/>
        <w:numPr>
          <w:ilvl w:val="0"/>
          <w:numId w:val="2"/>
        </w:numPr>
        <w:rPr>
          <w:rFonts w:cs="Arial"/>
          <w:sz w:val="24"/>
          <w:szCs w:val="24"/>
        </w:rPr>
      </w:pPr>
      <w:r w:rsidRPr="00B518B3">
        <w:rPr>
          <w:rFonts w:cs="Arial"/>
          <w:sz w:val="24"/>
          <w:szCs w:val="24"/>
        </w:rPr>
        <w:t>Reduced timetable</w:t>
      </w:r>
    </w:p>
    <w:p w14:paraId="4123DA11" w14:textId="77777777" w:rsidR="006232D6" w:rsidRPr="00B518B3" w:rsidRDefault="006232D6" w:rsidP="00273361">
      <w:pPr>
        <w:pStyle w:val="ListParagraph"/>
        <w:numPr>
          <w:ilvl w:val="0"/>
          <w:numId w:val="2"/>
        </w:numPr>
        <w:rPr>
          <w:rFonts w:cs="Arial"/>
          <w:sz w:val="24"/>
          <w:szCs w:val="24"/>
        </w:rPr>
      </w:pPr>
      <w:r w:rsidRPr="00B518B3">
        <w:rPr>
          <w:rFonts w:cs="Arial"/>
          <w:sz w:val="24"/>
          <w:szCs w:val="24"/>
        </w:rPr>
        <w:t>SEMH&amp;L</w:t>
      </w:r>
    </w:p>
    <w:p w14:paraId="1771941F" w14:textId="77777777" w:rsidR="006232D6" w:rsidRPr="00B518B3" w:rsidRDefault="006232D6" w:rsidP="00273361">
      <w:pPr>
        <w:pStyle w:val="ListParagraph"/>
        <w:numPr>
          <w:ilvl w:val="0"/>
          <w:numId w:val="2"/>
        </w:numPr>
        <w:rPr>
          <w:rFonts w:cs="Arial"/>
          <w:sz w:val="24"/>
          <w:szCs w:val="24"/>
        </w:rPr>
      </w:pPr>
      <w:r w:rsidRPr="00B518B3">
        <w:rPr>
          <w:rFonts w:cs="Arial"/>
          <w:sz w:val="24"/>
          <w:szCs w:val="24"/>
        </w:rPr>
        <w:t>SEND</w:t>
      </w:r>
    </w:p>
    <w:p w14:paraId="7B4C29D9" w14:textId="77777777" w:rsidR="006232D6" w:rsidRPr="00B518B3" w:rsidRDefault="006232D6" w:rsidP="00273361">
      <w:pPr>
        <w:pStyle w:val="ListParagraph"/>
        <w:numPr>
          <w:ilvl w:val="0"/>
          <w:numId w:val="2"/>
        </w:numPr>
        <w:rPr>
          <w:rFonts w:cs="Arial"/>
          <w:sz w:val="24"/>
          <w:szCs w:val="24"/>
        </w:rPr>
      </w:pPr>
      <w:r w:rsidRPr="00B518B3">
        <w:rPr>
          <w:rFonts w:cs="Arial"/>
          <w:sz w:val="24"/>
          <w:szCs w:val="24"/>
        </w:rPr>
        <w:t>Extended School Non-Attendance Advisory Panel (ESNAAP)</w:t>
      </w:r>
    </w:p>
    <w:p w14:paraId="33EE59B3" w14:textId="77777777" w:rsidR="006232D6" w:rsidRPr="00B518B3" w:rsidRDefault="006232D6" w:rsidP="00273361">
      <w:pPr>
        <w:pStyle w:val="ListParagraph"/>
        <w:numPr>
          <w:ilvl w:val="0"/>
          <w:numId w:val="2"/>
        </w:numPr>
        <w:rPr>
          <w:rFonts w:cs="Arial"/>
          <w:sz w:val="24"/>
          <w:szCs w:val="24"/>
        </w:rPr>
      </w:pPr>
      <w:r w:rsidRPr="00B518B3">
        <w:rPr>
          <w:rFonts w:cs="Arial"/>
          <w:sz w:val="24"/>
          <w:szCs w:val="24"/>
        </w:rPr>
        <w:t xml:space="preserve">Social Care/Supporting Families teams (Children’s Service) </w:t>
      </w:r>
    </w:p>
    <w:p w14:paraId="59F40935" w14:textId="77777777" w:rsidR="006232D6" w:rsidRPr="00B518B3" w:rsidRDefault="006232D6" w:rsidP="006232D6">
      <w:pPr>
        <w:rPr>
          <w:rFonts w:cs="Arial"/>
          <w:sz w:val="24"/>
          <w:szCs w:val="24"/>
        </w:rPr>
      </w:pPr>
    </w:p>
    <w:p w14:paraId="021226A7" w14:textId="0D7CCAD2" w:rsidR="006232D6" w:rsidRPr="00B518B3" w:rsidRDefault="006232D6" w:rsidP="006232D6">
      <w:pPr>
        <w:rPr>
          <w:rFonts w:cs="Arial"/>
          <w:sz w:val="24"/>
          <w:szCs w:val="24"/>
        </w:rPr>
      </w:pPr>
      <w:r w:rsidRPr="00B518B3">
        <w:rPr>
          <w:rFonts w:cs="Arial"/>
          <w:sz w:val="24"/>
          <w:szCs w:val="24"/>
        </w:rPr>
        <w:t>Please not</w:t>
      </w:r>
      <w:r w:rsidR="00AC303D" w:rsidRPr="00B518B3">
        <w:rPr>
          <w:rFonts w:cs="Arial"/>
          <w:sz w:val="24"/>
          <w:szCs w:val="24"/>
        </w:rPr>
        <w:t>e</w:t>
      </w:r>
      <w:r w:rsidRPr="00B518B3">
        <w:rPr>
          <w:rFonts w:cs="Arial"/>
          <w:sz w:val="24"/>
          <w:szCs w:val="24"/>
        </w:rPr>
        <w:t xml:space="preserve"> this list is note exhaustive.</w:t>
      </w:r>
    </w:p>
    <w:p w14:paraId="0D617378" w14:textId="77777777" w:rsidR="006232D6" w:rsidRPr="00B518B3" w:rsidRDefault="006232D6" w:rsidP="006232D6">
      <w:pPr>
        <w:rPr>
          <w:rFonts w:cs="Arial"/>
          <w:sz w:val="24"/>
          <w:szCs w:val="24"/>
        </w:rPr>
      </w:pPr>
    </w:p>
    <w:p w14:paraId="70B585A6" w14:textId="4F1CE70C" w:rsidR="00147BAE" w:rsidRPr="00B518B3" w:rsidRDefault="00147BAE" w:rsidP="006232D6">
      <w:pPr>
        <w:rPr>
          <w:rFonts w:cs="Arial"/>
          <w:sz w:val="24"/>
          <w:szCs w:val="24"/>
          <w:highlight w:val="cyan"/>
        </w:rPr>
      </w:pPr>
      <w:r w:rsidRPr="00B518B3">
        <w:rPr>
          <w:rFonts w:cs="Arial"/>
          <w:sz w:val="24"/>
          <w:szCs w:val="24"/>
          <w:highlight w:val="cyan"/>
        </w:rPr>
        <w:t xml:space="preserve">Schools should also complete an </w:t>
      </w:r>
      <w:r w:rsidR="001E05E8">
        <w:rPr>
          <w:rFonts w:cs="Arial"/>
          <w:sz w:val="24"/>
          <w:szCs w:val="24"/>
          <w:highlight w:val="cyan"/>
        </w:rPr>
        <w:t>Early Help</w:t>
      </w:r>
      <w:r w:rsidRPr="00B518B3">
        <w:rPr>
          <w:rFonts w:cs="Arial"/>
          <w:sz w:val="24"/>
          <w:szCs w:val="24"/>
          <w:highlight w:val="cyan"/>
        </w:rPr>
        <w:t xml:space="preserve"> Assessment to better understand the needs of the child and their family so that an </w:t>
      </w:r>
      <w:r w:rsidR="001E05E8">
        <w:rPr>
          <w:rFonts w:cs="Arial"/>
          <w:sz w:val="24"/>
          <w:szCs w:val="24"/>
          <w:highlight w:val="cyan"/>
        </w:rPr>
        <w:t>Early Help</w:t>
      </w:r>
      <w:r w:rsidRPr="00B518B3">
        <w:rPr>
          <w:rFonts w:cs="Arial"/>
          <w:sz w:val="24"/>
          <w:szCs w:val="24"/>
          <w:highlight w:val="cyan"/>
        </w:rPr>
        <w:t xml:space="preserve"> plan can be developed to meet the needs with a clear focus on the outcomes and changes needed to address attendance concerns. </w:t>
      </w:r>
    </w:p>
    <w:p w14:paraId="51B41299" w14:textId="77777777" w:rsidR="00147BAE" w:rsidRPr="00B518B3" w:rsidRDefault="00147BAE" w:rsidP="006232D6">
      <w:pPr>
        <w:rPr>
          <w:rFonts w:cs="Arial"/>
          <w:sz w:val="24"/>
          <w:szCs w:val="24"/>
          <w:highlight w:val="cyan"/>
        </w:rPr>
      </w:pPr>
    </w:p>
    <w:p w14:paraId="4F3DCC48" w14:textId="77777777" w:rsidR="00147BAE" w:rsidRPr="00B518B3" w:rsidRDefault="00147BAE" w:rsidP="006232D6">
      <w:pPr>
        <w:rPr>
          <w:rFonts w:cs="Arial"/>
          <w:sz w:val="24"/>
          <w:szCs w:val="24"/>
          <w:highlight w:val="cyan"/>
        </w:rPr>
      </w:pPr>
      <w:r w:rsidRPr="00B518B3">
        <w:rPr>
          <w:rFonts w:cs="Arial"/>
          <w:sz w:val="24"/>
          <w:szCs w:val="24"/>
          <w:highlight w:val="cyan"/>
        </w:rPr>
        <w:t xml:space="preserve">As part of the plan the school should consider the following in conjunction with the list above: </w:t>
      </w:r>
    </w:p>
    <w:p w14:paraId="3DD3F0F6" w14:textId="77777777" w:rsidR="00147BAE" w:rsidRPr="00B518B3" w:rsidRDefault="00147BAE" w:rsidP="00273361">
      <w:pPr>
        <w:pStyle w:val="ListParagraph"/>
        <w:numPr>
          <w:ilvl w:val="0"/>
          <w:numId w:val="2"/>
        </w:numPr>
        <w:rPr>
          <w:rFonts w:cs="Arial"/>
          <w:sz w:val="24"/>
          <w:szCs w:val="24"/>
          <w:highlight w:val="cyan"/>
        </w:rPr>
      </w:pPr>
      <w:r w:rsidRPr="00B518B3">
        <w:rPr>
          <w:rFonts w:cs="Arial"/>
          <w:sz w:val="24"/>
          <w:szCs w:val="24"/>
          <w:highlight w:val="cyan"/>
        </w:rPr>
        <w:t xml:space="preserve">Identifying appropriate agencies to form the Team Around the Family (TAF) who can offer specialist support. </w:t>
      </w:r>
    </w:p>
    <w:p w14:paraId="5D8E7BC5" w14:textId="6E0E6EA5" w:rsidR="00FD47B2" w:rsidRPr="00B518B3" w:rsidRDefault="00147BAE" w:rsidP="00273361">
      <w:pPr>
        <w:pStyle w:val="ListParagraph"/>
        <w:numPr>
          <w:ilvl w:val="0"/>
          <w:numId w:val="2"/>
        </w:numPr>
        <w:rPr>
          <w:rFonts w:cs="Arial"/>
          <w:sz w:val="24"/>
          <w:szCs w:val="24"/>
          <w:highlight w:val="cyan"/>
        </w:rPr>
      </w:pPr>
      <w:r w:rsidRPr="00B518B3">
        <w:rPr>
          <w:rFonts w:cs="Arial"/>
          <w:sz w:val="24"/>
          <w:szCs w:val="24"/>
          <w:highlight w:val="cyan"/>
        </w:rPr>
        <w:t>Registering the family with their local Family Hub and promoting the services on offer including the digital offer.</w:t>
      </w:r>
    </w:p>
    <w:p w14:paraId="105B8A37" w14:textId="77777777" w:rsidR="00FD47B2" w:rsidRPr="00B518B3" w:rsidRDefault="00FD47B2" w:rsidP="006232D6">
      <w:pPr>
        <w:rPr>
          <w:rFonts w:cs="Arial"/>
          <w:sz w:val="24"/>
          <w:szCs w:val="24"/>
        </w:rPr>
      </w:pPr>
    </w:p>
    <w:p w14:paraId="6E9768CF" w14:textId="38E10657" w:rsidR="006232D6" w:rsidRPr="00B518B3" w:rsidRDefault="006232D6" w:rsidP="006232D6">
      <w:pPr>
        <w:rPr>
          <w:rFonts w:cs="Arial"/>
          <w:sz w:val="24"/>
          <w:szCs w:val="24"/>
        </w:rPr>
      </w:pPr>
      <w:r w:rsidRPr="00B518B3">
        <w:rPr>
          <w:rFonts w:cs="Arial"/>
          <w:sz w:val="24"/>
          <w:szCs w:val="24"/>
        </w:rPr>
        <w:t xml:space="preserve">Schools must initiate an </w:t>
      </w:r>
      <w:r w:rsidR="001E05E8">
        <w:rPr>
          <w:rFonts w:cs="Arial"/>
          <w:sz w:val="24"/>
          <w:szCs w:val="24"/>
        </w:rPr>
        <w:t>Early Help</w:t>
      </w:r>
      <w:r w:rsidRPr="00B518B3">
        <w:rPr>
          <w:rFonts w:cs="Arial"/>
          <w:sz w:val="24"/>
          <w:szCs w:val="24"/>
        </w:rPr>
        <w:t xml:space="preserve"> Assessment and, if required, access support from an EHAC, who will be able to support to undertake the </w:t>
      </w:r>
      <w:r w:rsidR="001E05E8">
        <w:rPr>
          <w:rFonts w:cs="Arial"/>
          <w:sz w:val="24"/>
          <w:szCs w:val="24"/>
        </w:rPr>
        <w:t>Early Help</w:t>
      </w:r>
      <w:r w:rsidRPr="00B518B3">
        <w:rPr>
          <w:rFonts w:cs="Arial"/>
          <w:sz w:val="24"/>
          <w:szCs w:val="24"/>
        </w:rPr>
        <w:t xml:space="preserve"> assessment and deliver the </w:t>
      </w:r>
      <w:r w:rsidR="001E05E8">
        <w:rPr>
          <w:rFonts w:cs="Arial"/>
          <w:sz w:val="24"/>
          <w:szCs w:val="24"/>
        </w:rPr>
        <w:t>Early Help</w:t>
      </w:r>
      <w:r w:rsidRPr="00B518B3">
        <w:rPr>
          <w:rFonts w:cs="Arial"/>
          <w:sz w:val="24"/>
          <w:szCs w:val="24"/>
        </w:rPr>
        <w:t xml:space="preserve"> plan. The support may include joint home visits, attendance at Team Around the Family meetings, making necessary referrals, signposting and </w:t>
      </w:r>
      <w:r w:rsidRPr="00B518B3">
        <w:rPr>
          <w:rFonts w:cs="Arial"/>
          <w:sz w:val="24"/>
          <w:szCs w:val="24"/>
        </w:rPr>
        <w:lastRenderedPageBreak/>
        <w:t xml:space="preserve">navigating to available services and advice and guidance relating to Right Help Right Time (RHRT) thresholds.   </w:t>
      </w:r>
    </w:p>
    <w:p w14:paraId="419CB01B" w14:textId="77777777" w:rsidR="006232D6" w:rsidRPr="00B518B3" w:rsidRDefault="006232D6" w:rsidP="006232D6">
      <w:pPr>
        <w:rPr>
          <w:rFonts w:cs="Arial"/>
          <w:sz w:val="24"/>
          <w:szCs w:val="24"/>
        </w:rPr>
      </w:pPr>
    </w:p>
    <w:p w14:paraId="72E4227E" w14:textId="75ECF989" w:rsidR="006232D6" w:rsidRPr="00B518B3" w:rsidRDefault="001D78FA" w:rsidP="006232D6">
      <w:pPr>
        <w:rPr>
          <w:rFonts w:eastAsia="Arial" w:cs="Arial"/>
          <w:sz w:val="24"/>
          <w:szCs w:val="24"/>
        </w:rPr>
      </w:pPr>
      <w:r w:rsidRPr="00B518B3">
        <w:rPr>
          <w:rFonts w:eastAsia="Arial" w:cs="Arial"/>
          <w:sz w:val="24"/>
          <w:szCs w:val="24"/>
        </w:rPr>
        <w:t xml:space="preserve">If during the completion of the </w:t>
      </w:r>
      <w:r w:rsidR="001E05E8">
        <w:rPr>
          <w:rFonts w:eastAsia="Arial" w:cs="Arial"/>
          <w:sz w:val="24"/>
          <w:szCs w:val="24"/>
        </w:rPr>
        <w:t>Early Help</w:t>
      </w:r>
      <w:r w:rsidRPr="00B518B3">
        <w:rPr>
          <w:rFonts w:eastAsia="Arial" w:cs="Arial"/>
          <w:sz w:val="24"/>
          <w:szCs w:val="24"/>
        </w:rPr>
        <w:t xml:space="preserve"> Assessment, it is identified that the child and their family meet the Right Help Right Time level 3 i.e. multiple issues requiring a multiagency plan, the family may benefit form an intensive family support offer. The school can get advice </w:t>
      </w:r>
      <w:r w:rsidR="00102D5F" w:rsidRPr="00B518B3">
        <w:rPr>
          <w:rFonts w:eastAsia="Arial" w:cs="Arial"/>
          <w:sz w:val="24"/>
          <w:szCs w:val="24"/>
        </w:rPr>
        <w:t>from</w:t>
      </w:r>
      <w:r w:rsidRPr="00B518B3">
        <w:rPr>
          <w:rFonts w:eastAsia="Arial" w:cs="Arial"/>
          <w:sz w:val="24"/>
          <w:szCs w:val="24"/>
        </w:rPr>
        <w:t xml:space="preserve"> their EHAC regarding this and if a decision is made that the school is best placed to act as Lead Practitioner, the professional from school should request their EHAC to support them to complete a Request for Help for the family and for them to be allocated a Supporting Families Worker who will deliver the family support. School will be required to participate in the </w:t>
      </w:r>
      <w:r w:rsidR="001E05E8">
        <w:rPr>
          <w:rFonts w:eastAsia="Arial" w:cs="Arial"/>
          <w:sz w:val="24"/>
          <w:szCs w:val="24"/>
        </w:rPr>
        <w:t>Early Help</w:t>
      </w:r>
      <w:r w:rsidRPr="00B518B3">
        <w:rPr>
          <w:rFonts w:eastAsia="Arial" w:cs="Arial"/>
          <w:sz w:val="24"/>
          <w:szCs w:val="24"/>
        </w:rPr>
        <w:t xml:space="preserve"> Assessment and </w:t>
      </w:r>
      <w:r w:rsidR="001E05E8">
        <w:rPr>
          <w:rFonts w:eastAsia="Arial" w:cs="Arial"/>
          <w:sz w:val="24"/>
          <w:szCs w:val="24"/>
        </w:rPr>
        <w:t>Early Help</w:t>
      </w:r>
      <w:r w:rsidRPr="00B518B3">
        <w:rPr>
          <w:rFonts w:eastAsia="Arial" w:cs="Arial"/>
          <w:sz w:val="24"/>
          <w:szCs w:val="24"/>
        </w:rPr>
        <w:t xml:space="preserve"> plan as a key member of the TAF.</w:t>
      </w:r>
    </w:p>
    <w:p w14:paraId="7A4FE6D8" w14:textId="77777777" w:rsidR="00F038DE" w:rsidRPr="00B518B3" w:rsidRDefault="00F038DE" w:rsidP="006232D6">
      <w:pPr>
        <w:rPr>
          <w:rFonts w:eastAsia="Arial" w:cs="Arial"/>
          <w:sz w:val="24"/>
          <w:szCs w:val="24"/>
        </w:rPr>
      </w:pPr>
    </w:p>
    <w:p w14:paraId="30B37F96" w14:textId="678B0321" w:rsidR="006232D6" w:rsidRPr="00B518B3" w:rsidRDefault="00281D7C" w:rsidP="006232D6">
      <w:pPr>
        <w:rPr>
          <w:rFonts w:eastAsia="Arial" w:cs="Arial"/>
          <w:sz w:val="24"/>
          <w:szCs w:val="24"/>
        </w:rPr>
      </w:pPr>
      <w:r w:rsidRPr="00B518B3">
        <w:rPr>
          <w:rFonts w:eastAsia="Arial" w:cs="Arial"/>
          <w:sz w:val="24"/>
          <w:szCs w:val="24"/>
          <w:highlight w:val="cyan"/>
        </w:rPr>
        <w:t>In most situations, the Children's Service Supporting Families team will be best placed to take the role of the Lead Professional and deliver a whole family plan, when the family’s needs are complex and require a multiagency plan (</w:t>
      </w:r>
      <w:proofErr w:type="spellStart"/>
      <w:r w:rsidRPr="00B518B3">
        <w:rPr>
          <w:rFonts w:eastAsia="Arial" w:cs="Arial"/>
          <w:sz w:val="24"/>
          <w:szCs w:val="24"/>
          <w:highlight w:val="cyan"/>
        </w:rPr>
        <w:t>i.e</w:t>
      </w:r>
      <w:proofErr w:type="spellEnd"/>
      <w:r w:rsidRPr="00B518B3">
        <w:rPr>
          <w:rFonts w:eastAsia="Arial" w:cs="Arial"/>
          <w:sz w:val="24"/>
          <w:szCs w:val="24"/>
          <w:highlight w:val="cyan"/>
        </w:rPr>
        <w:t xml:space="preserve"> 3 or more SF criteria). However, there will be some occasions where schools are the best placed agency to be the lead professional. The decision for this will be made following the </w:t>
      </w:r>
      <w:r w:rsidR="001E05E8">
        <w:rPr>
          <w:rFonts w:eastAsia="Arial" w:cs="Arial"/>
          <w:sz w:val="24"/>
          <w:szCs w:val="24"/>
          <w:highlight w:val="cyan"/>
        </w:rPr>
        <w:t>Early Help</w:t>
      </w:r>
      <w:r w:rsidRPr="00B518B3">
        <w:rPr>
          <w:rFonts w:eastAsia="Arial" w:cs="Arial"/>
          <w:sz w:val="24"/>
          <w:szCs w:val="24"/>
          <w:highlight w:val="cyan"/>
        </w:rPr>
        <w:t xml:space="preserve"> Assessment.</w:t>
      </w:r>
    </w:p>
    <w:p w14:paraId="30A0FC9B" w14:textId="77777777" w:rsidR="004028C9" w:rsidRPr="00B518B3" w:rsidRDefault="004028C9" w:rsidP="006232D6">
      <w:pPr>
        <w:rPr>
          <w:rFonts w:eastAsia="Arial" w:cs="Arial"/>
          <w:sz w:val="24"/>
          <w:szCs w:val="24"/>
        </w:rPr>
      </w:pPr>
    </w:p>
    <w:p w14:paraId="713270CF" w14:textId="5EE68EA0" w:rsidR="006232D6" w:rsidRPr="00B518B3" w:rsidRDefault="004028C9" w:rsidP="004028C9">
      <w:pPr>
        <w:rPr>
          <w:rFonts w:cs="Arial"/>
          <w:sz w:val="24"/>
          <w:szCs w:val="24"/>
        </w:rPr>
      </w:pPr>
      <w:r w:rsidRPr="004028C9">
        <w:rPr>
          <w:rFonts w:cs="Arial"/>
          <w:sz w:val="24"/>
          <w:szCs w:val="24"/>
          <w:highlight w:val="cyan"/>
        </w:rPr>
        <w:t xml:space="preserve">If a family does not meet 3 of the Supporting Families criteria, an </w:t>
      </w:r>
      <w:r w:rsidR="001E05E8">
        <w:rPr>
          <w:rFonts w:cs="Arial"/>
          <w:sz w:val="24"/>
          <w:szCs w:val="24"/>
          <w:highlight w:val="cyan"/>
        </w:rPr>
        <w:t>Early Help</w:t>
      </w:r>
      <w:r w:rsidRPr="004028C9">
        <w:rPr>
          <w:rFonts w:cs="Arial"/>
          <w:sz w:val="24"/>
          <w:szCs w:val="24"/>
          <w:highlight w:val="cyan"/>
        </w:rPr>
        <w:t xml:space="preserve"> request can be</w:t>
      </w:r>
      <w:r w:rsidRPr="00B518B3">
        <w:rPr>
          <w:rFonts w:cs="Arial"/>
          <w:sz w:val="24"/>
          <w:szCs w:val="24"/>
          <w:highlight w:val="cyan"/>
        </w:rPr>
        <w:t xml:space="preserve"> </w:t>
      </w:r>
      <w:r w:rsidRPr="004028C9">
        <w:rPr>
          <w:rFonts w:cs="Arial"/>
          <w:sz w:val="24"/>
          <w:szCs w:val="24"/>
          <w:highlight w:val="cyan"/>
        </w:rPr>
        <w:t>made and a more suitable agency to lead may be identified. The school should also support</w:t>
      </w:r>
      <w:r w:rsidRPr="00B518B3">
        <w:rPr>
          <w:rFonts w:cs="Arial"/>
          <w:sz w:val="24"/>
          <w:szCs w:val="24"/>
          <w:highlight w:val="cyan"/>
        </w:rPr>
        <w:t xml:space="preserve"> </w:t>
      </w:r>
      <w:r w:rsidRPr="004028C9">
        <w:rPr>
          <w:rFonts w:cs="Arial"/>
          <w:sz w:val="24"/>
          <w:szCs w:val="24"/>
          <w:highlight w:val="cyan"/>
        </w:rPr>
        <w:t>the family to register with their local Family Hub where they will be able to access a range of</w:t>
      </w:r>
      <w:r w:rsidRPr="00B518B3">
        <w:rPr>
          <w:rFonts w:cs="Arial"/>
          <w:sz w:val="24"/>
          <w:szCs w:val="24"/>
          <w:highlight w:val="cyan"/>
        </w:rPr>
        <w:t xml:space="preserve"> </w:t>
      </w:r>
      <w:r w:rsidRPr="004028C9">
        <w:rPr>
          <w:rFonts w:cs="Arial"/>
          <w:sz w:val="24"/>
          <w:szCs w:val="24"/>
          <w:highlight w:val="cyan"/>
        </w:rPr>
        <w:t>services and activities such as groups and activities and these can be included in the TAF</w:t>
      </w:r>
      <w:r w:rsidRPr="00B518B3">
        <w:rPr>
          <w:rFonts w:cs="Arial"/>
          <w:sz w:val="24"/>
          <w:szCs w:val="24"/>
          <w:highlight w:val="cyan"/>
        </w:rPr>
        <w:t xml:space="preserve"> as part of an </w:t>
      </w:r>
      <w:r w:rsidR="001E05E8">
        <w:rPr>
          <w:rFonts w:cs="Arial"/>
          <w:sz w:val="24"/>
          <w:szCs w:val="24"/>
          <w:highlight w:val="cyan"/>
        </w:rPr>
        <w:t>Early Help</w:t>
      </w:r>
      <w:r w:rsidRPr="00B518B3">
        <w:rPr>
          <w:rFonts w:cs="Arial"/>
          <w:sz w:val="24"/>
          <w:szCs w:val="24"/>
          <w:highlight w:val="cyan"/>
        </w:rPr>
        <w:t xml:space="preserve"> plan that is led by a school.</w:t>
      </w:r>
    </w:p>
    <w:p w14:paraId="371EB4CE" w14:textId="77777777" w:rsidR="006232D6" w:rsidRPr="00B518B3" w:rsidRDefault="006232D6" w:rsidP="006232D6">
      <w:pPr>
        <w:rPr>
          <w:rFonts w:cs="Arial"/>
          <w:sz w:val="24"/>
          <w:szCs w:val="24"/>
        </w:rPr>
      </w:pPr>
    </w:p>
    <w:p w14:paraId="300B0333" w14:textId="2009AD7E" w:rsidR="006232D6" w:rsidRPr="00B518B3" w:rsidRDefault="006232D6" w:rsidP="006232D6">
      <w:pPr>
        <w:rPr>
          <w:rFonts w:cs="Arial"/>
          <w:i/>
          <w:iCs/>
          <w:sz w:val="24"/>
          <w:szCs w:val="24"/>
        </w:rPr>
      </w:pPr>
      <w:r w:rsidRPr="00B518B3">
        <w:rPr>
          <w:rFonts w:cs="Arial"/>
          <w:sz w:val="24"/>
          <w:szCs w:val="24"/>
        </w:rPr>
        <w:t xml:space="preserve">At this point schools may also request a monitoring letter be sent out via the LA. Should the pupil’s attendance not improve then a Fixed Penalty Notice can be issued following the monitoring period. </w:t>
      </w:r>
      <w:r w:rsidRPr="00B518B3">
        <w:rPr>
          <w:rFonts w:cs="Arial"/>
          <w:i/>
          <w:iCs/>
          <w:sz w:val="24"/>
          <w:szCs w:val="24"/>
        </w:rPr>
        <w:t xml:space="preserve">(See </w:t>
      </w:r>
      <w:r w:rsidRPr="00B518B3">
        <w:rPr>
          <w:rFonts w:cs="Arial"/>
          <w:b/>
          <w:bCs/>
          <w:i/>
          <w:iCs/>
          <w:sz w:val="24"/>
          <w:szCs w:val="24"/>
        </w:rPr>
        <w:t xml:space="preserve">Appendix </w:t>
      </w:r>
      <w:r w:rsidR="00134AFC" w:rsidRPr="00B518B3">
        <w:rPr>
          <w:rFonts w:cs="Arial"/>
          <w:b/>
          <w:bCs/>
          <w:i/>
          <w:iCs/>
          <w:sz w:val="24"/>
          <w:szCs w:val="24"/>
        </w:rPr>
        <w:t>ii</w:t>
      </w:r>
      <w:r w:rsidRPr="00B518B3">
        <w:rPr>
          <w:rFonts w:cs="Arial"/>
          <w:i/>
          <w:iCs/>
          <w:sz w:val="24"/>
          <w:szCs w:val="24"/>
        </w:rPr>
        <w:t xml:space="preserve"> for </w:t>
      </w:r>
      <w:proofErr w:type="gramStart"/>
      <w:r w:rsidRPr="00B518B3">
        <w:rPr>
          <w:rFonts w:cs="Arial"/>
          <w:i/>
          <w:iCs/>
          <w:sz w:val="24"/>
          <w:szCs w:val="24"/>
        </w:rPr>
        <w:t>details</w:t>
      </w:r>
      <w:proofErr w:type="gramEnd"/>
      <w:r w:rsidRPr="00B518B3">
        <w:rPr>
          <w:rFonts w:cs="Arial"/>
          <w:i/>
          <w:iCs/>
          <w:sz w:val="24"/>
          <w:szCs w:val="24"/>
        </w:rPr>
        <w:t xml:space="preserve"> on Fixed Penalty Notices)</w:t>
      </w:r>
    </w:p>
    <w:p w14:paraId="3186967E" w14:textId="77777777" w:rsidR="006232D6" w:rsidRPr="00B518B3" w:rsidRDefault="006232D6" w:rsidP="006232D6">
      <w:pPr>
        <w:rPr>
          <w:rFonts w:cs="Arial"/>
          <w:sz w:val="24"/>
          <w:szCs w:val="24"/>
        </w:rPr>
      </w:pPr>
    </w:p>
    <w:p w14:paraId="134826E2" w14:textId="0A7D3F94" w:rsidR="006232D6" w:rsidRPr="00B518B3" w:rsidRDefault="006232D6" w:rsidP="006232D6">
      <w:pPr>
        <w:rPr>
          <w:rFonts w:cs="Arial"/>
          <w:b/>
          <w:bCs/>
          <w:sz w:val="24"/>
          <w:szCs w:val="24"/>
        </w:rPr>
      </w:pPr>
      <w:r w:rsidRPr="00B518B3">
        <w:rPr>
          <w:rFonts w:cs="Arial"/>
          <w:b/>
          <w:bCs/>
          <w:sz w:val="24"/>
          <w:szCs w:val="24"/>
        </w:rPr>
        <w:t>A Penalty Notice can only be issued by a head teacher, or someone authorised by them (a deputy or assistant head), a local authority officer or the police.</w:t>
      </w:r>
    </w:p>
    <w:p w14:paraId="52086E0A" w14:textId="77777777" w:rsidR="006232D6" w:rsidRPr="00B518B3" w:rsidRDefault="006232D6" w:rsidP="006232D6">
      <w:pPr>
        <w:rPr>
          <w:rFonts w:cs="Arial"/>
          <w:b/>
          <w:bCs/>
          <w:sz w:val="24"/>
          <w:szCs w:val="24"/>
        </w:rPr>
      </w:pPr>
    </w:p>
    <w:p w14:paraId="2E8730A0" w14:textId="77777777" w:rsidR="006232D6" w:rsidRPr="00B518B3" w:rsidRDefault="006232D6" w:rsidP="006232D6">
      <w:pPr>
        <w:rPr>
          <w:rFonts w:cs="Arial"/>
          <w:b/>
          <w:bCs/>
          <w:sz w:val="24"/>
          <w:szCs w:val="24"/>
        </w:rPr>
      </w:pPr>
      <w:r w:rsidRPr="00B518B3">
        <w:rPr>
          <w:rFonts w:cs="Arial"/>
          <w:b/>
          <w:bCs/>
          <w:color w:val="FF0000"/>
          <w:sz w:val="24"/>
          <w:szCs w:val="24"/>
        </w:rPr>
        <w:t xml:space="preserve">Stage 3: </w:t>
      </w:r>
      <w:r w:rsidRPr="00B518B3">
        <w:rPr>
          <w:rFonts w:cs="Arial"/>
          <w:b/>
          <w:bCs/>
          <w:sz w:val="24"/>
          <w:szCs w:val="24"/>
        </w:rPr>
        <w:t>Targeted Support</w:t>
      </w:r>
    </w:p>
    <w:p w14:paraId="136140BF" w14:textId="77777777" w:rsidR="006232D6" w:rsidRPr="00B518B3" w:rsidRDefault="006232D6" w:rsidP="006232D6">
      <w:pPr>
        <w:rPr>
          <w:rFonts w:cs="Arial"/>
          <w:sz w:val="24"/>
          <w:szCs w:val="24"/>
        </w:rPr>
      </w:pPr>
      <w:r w:rsidRPr="00B518B3">
        <w:rPr>
          <w:rFonts w:cs="Arial"/>
          <w:b/>
          <w:bCs/>
          <w:color w:val="FF0000"/>
          <w:sz w:val="24"/>
          <w:szCs w:val="24"/>
        </w:rPr>
        <w:t>Criteria:</w:t>
      </w:r>
      <w:r w:rsidRPr="00B518B3">
        <w:rPr>
          <w:rFonts w:cs="Arial"/>
          <w:color w:val="FF0000"/>
          <w:sz w:val="24"/>
          <w:szCs w:val="24"/>
        </w:rPr>
        <w:t xml:space="preserve"> </w:t>
      </w:r>
      <w:r w:rsidRPr="00B518B3">
        <w:rPr>
          <w:rFonts w:cs="Arial"/>
          <w:sz w:val="24"/>
          <w:szCs w:val="24"/>
        </w:rPr>
        <w:t>Attendance is below 80%</w:t>
      </w:r>
    </w:p>
    <w:p w14:paraId="14FD91F7" w14:textId="77777777" w:rsidR="006232D6" w:rsidRPr="00B518B3" w:rsidRDefault="006232D6" w:rsidP="006232D6">
      <w:pPr>
        <w:rPr>
          <w:rFonts w:cs="Arial"/>
          <w:sz w:val="24"/>
          <w:szCs w:val="24"/>
        </w:rPr>
      </w:pPr>
      <w:r w:rsidRPr="00B518B3">
        <w:rPr>
          <w:rFonts w:cs="Arial"/>
          <w:b/>
          <w:bCs/>
          <w:color w:val="FF0000"/>
          <w:sz w:val="24"/>
          <w:szCs w:val="24"/>
        </w:rPr>
        <w:t>Lead practitioner:</w:t>
      </w:r>
      <w:r w:rsidRPr="00B518B3">
        <w:rPr>
          <w:rFonts w:cs="Arial"/>
          <w:color w:val="FF0000"/>
          <w:sz w:val="24"/>
          <w:szCs w:val="24"/>
        </w:rPr>
        <w:t xml:space="preserve"> </w:t>
      </w:r>
      <w:r w:rsidRPr="00B518B3">
        <w:rPr>
          <w:rFonts w:cs="Arial"/>
          <w:sz w:val="24"/>
          <w:szCs w:val="24"/>
        </w:rPr>
        <w:t>LAAO</w:t>
      </w:r>
    </w:p>
    <w:p w14:paraId="5ED57B82" w14:textId="77777777" w:rsidR="006232D6" w:rsidRPr="00B518B3" w:rsidRDefault="006232D6" w:rsidP="006232D6">
      <w:pPr>
        <w:rPr>
          <w:rFonts w:cs="Arial"/>
          <w:sz w:val="24"/>
          <w:szCs w:val="24"/>
        </w:rPr>
      </w:pPr>
    </w:p>
    <w:p w14:paraId="3EF00EB5" w14:textId="77777777" w:rsidR="006232D6" w:rsidRPr="00B518B3" w:rsidRDefault="006232D6" w:rsidP="006232D6">
      <w:pPr>
        <w:rPr>
          <w:rFonts w:cs="Arial"/>
          <w:sz w:val="24"/>
          <w:szCs w:val="24"/>
        </w:rPr>
      </w:pPr>
      <w:r w:rsidRPr="00B518B3">
        <w:rPr>
          <w:rFonts w:cs="Arial"/>
          <w:sz w:val="24"/>
          <w:szCs w:val="24"/>
        </w:rPr>
        <w:t>Pupils who have attendance below 80% may require multi-agency support in addition to that provided at stage 2.</w:t>
      </w:r>
    </w:p>
    <w:p w14:paraId="1A70FF7C" w14:textId="77777777" w:rsidR="006232D6" w:rsidRPr="00B518B3" w:rsidRDefault="006232D6" w:rsidP="006232D6">
      <w:pPr>
        <w:rPr>
          <w:rFonts w:cs="Arial"/>
          <w:sz w:val="24"/>
          <w:szCs w:val="24"/>
        </w:rPr>
      </w:pPr>
    </w:p>
    <w:p w14:paraId="0E6214BA" w14:textId="4E7A4944" w:rsidR="006232D6" w:rsidRPr="00B518B3" w:rsidRDefault="00124DFE" w:rsidP="00124DFE">
      <w:pPr>
        <w:rPr>
          <w:rFonts w:cs="Arial"/>
          <w:sz w:val="24"/>
          <w:szCs w:val="24"/>
          <w:highlight w:val="cyan"/>
        </w:rPr>
      </w:pPr>
      <w:r w:rsidRPr="00B518B3">
        <w:rPr>
          <w:rFonts w:cs="Arial"/>
          <w:sz w:val="24"/>
          <w:szCs w:val="24"/>
          <w:highlight w:val="cyan"/>
        </w:rPr>
        <w:t>When all attempts to engage with the pupil and family at stages 1 and 2 have failed school can discuss legal intervention with their LAAO. Schools will be asked to complete either the Stage 2 PN Attendance Intervention Request Form and/or the Stage 3 Prosecution Attendance Contract Referral Form with attached evidence that everything has been done to support the pupil in improving their attendance at school.</w:t>
      </w:r>
    </w:p>
    <w:p w14:paraId="63C1EE1F" w14:textId="77777777" w:rsidR="006232D6" w:rsidRPr="00B518B3" w:rsidRDefault="006232D6" w:rsidP="006232D6">
      <w:pPr>
        <w:rPr>
          <w:rFonts w:cs="Arial"/>
          <w:sz w:val="24"/>
          <w:szCs w:val="24"/>
          <w:highlight w:val="cyan"/>
        </w:rPr>
      </w:pPr>
      <w:r w:rsidRPr="00B518B3">
        <w:rPr>
          <w:rFonts w:cs="Arial"/>
          <w:sz w:val="24"/>
          <w:szCs w:val="24"/>
          <w:highlight w:val="cyan"/>
        </w:rPr>
        <w:t>If the LAAO is satisfied that the criteria have been met for legal intervention, they will support the school to complete one of the following.</w:t>
      </w:r>
    </w:p>
    <w:p w14:paraId="21D91133" w14:textId="77777777" w:rsidR="006232D6" w:rsidRPr="00B518B3" w:rsidRDefault="006232D6" w:rsidP="006232D6">
      <w:pPr>
        <w:rPr>
          <w:rFonts w:cs="Arial"/>
          <w:sz w:val="24"/>
          <w:szCs w:val="24"/>
          <w:highlight w:val="cyan"/>
        </w:rPr>
      </w:pPr>
    </w:p>
    <w:p w14:paraId="1F75A79F" w14:textId="716A5AC4" w:rsidR="006232D6" w:rsidRPr="00B518B3" w:rsidRDefault="00124DFE" w:rsidP="00273361">
      <w:pPr>
        <w:pStyle w:val="ListParagraph"/>
        <w:numPr>
          <w:ilvl w:val="0"/>
          <w:numId w:val="3"/>
        </w:numPr>
        <w:rPr>
          <w:rFonts w:cs="Arial"/>
          <w:sz w:val="24"/>
          <w:szCs w:val="24"/>
        </w:rPr>
      </w:pPr>
      <w:r w:rsidRPr="00B518B3">
        <w:rPr>
          <w:rFonts w:cs="Arial"/>
          <w:sz w:val="24"/>
          <w:szCs w:val="24"/>
          <w:highlight w:val="cyan"/>
        </w:rPr>
        <w:t>Attendance</w:t>
      </w:r>
      <w:r w:rsidRPr="00B518B3">
        <w:rPr>
          <w:rFonts w:cs="Arial"/>
          <w:sz w:val="24"/>
          <w:szCs w:val="24"/>
        </w:rPr>
        <w:t xml:space="preserve"> </w:t>
      </w:r>
      <w:r w:rsidR="006232D6" w:rsidRPr="00B518B3">
        <w:rPr>
          <w:rFonts w:cs="Arial"/>
          <w:sz w:val="24"/>
          <w:szCs w:val="24"/>
        </w:rPr>
        <w:t>Contract</w:t>
      </w:r>
    </w:p>
    <w:p w14:paraId="7FAC4D48" w14:textId="77777777" w:rsidR="006232D6" w:rsidRPr="00B518B3" w:rsidRDefault="006232D6" w:rsidP="00273361">
      <w:pPr>
        <w:pStyle w:val="ListParagraph"/>
        <w:numPr>
          <w:ilvl w:val="0"/>
          <w:numId w:val="3"/>
        </w:numPr>
        <w:rPr>
          <w:rFonts w:cs="Arial"/>
          <w:sz w:val="24"/>
          <w:szCs w:val="24"/>
        </w:rPr>
      </w:pPr>
      <w:r w:rsidRPr="00B518B3">
        <w:rPr>
          <w:rFonts w:cs="Arial"/>
          <w:sz w:val="24"/>
          <w:szCs w:val="24"/>
        </w:rPr>
        <w:t>Attendance Prosecution</w:t>
      </w:r>
    </w:p>
    <w:p w14:paraId="101DD126" w14:textId="77777777" w:rsidR="006232D6" w:rsidRPr="00B518B3" w:rsidRDefault="006232D6" w:rsidP="00273361">
      <w:pPr>
        <w:pStyle w:val="ListParagraph"/>
        <w:numPr>
          <w:ilvl w:val="1"/>
          <w:numId w:val="3"/>
        </w:numPr>
        <w:rPr>
          <w:rFonts w:cs="Arial"/>
          <w:sz w:val="24"/>
          <w:szCs w:val="24"/>
        </w:rPr>
      </w:pPr>
      <w:r w:rsidRPr="00B518B3">
        <w:rPr>
          <w:rFonts w:cs="Arial"/>
          <w:sz w:val="24"/>
          <w:szCs w:val="24"/>
        </w:rPr>
        <w:lastRenderedPageBreak/>
        <w:t>School Attendance Order (only used where a pupil is not on a school roll)</w:t>
      </w:r>
    </w:p>
    <w:p w14:paraId="62ED5A5F" w14:textId="77777777" w:rsidR="006232D6" w:rsidRPr="00B518B3" w:rsidRDefault="006232D6" w:rsidP="00273361">
      <w:pPr>
        <w:pStyle w:val="ListParagraph"/>
        <w:numPr>
          <w:ilvl w:val="1"/>
          <w:numId w:val="3"/>
        </w:numPr>
        <w:rPr>
          <w:rFonts w:cs="Arial"/>
          <w:sz w:val="24"/>
          <w:szCs w:val="24"/>
        </w:rPr>
      </w:pPr>
      <w:r w:rsidRPr="00B518B3">
        <w:rPr>
          <w:rFonts w:cs="Arial"/>
          <w:sz w:val="24"/>
          <w:szCs w:val="24"/>
        </w:rPr>
        <w:t>Section 444(1) or 444(1A)</w:t>
      </w:r>
    </w:p>
    <w:p w14:paraId="46B0D7DC" w14:textId="77777777" w:rsidR="006232D6" w:rsidRPr="00B518B3" w:rsidRDefault="006232D6" w:rsidP="006232D6">
      <w:pPr>
        <w:rPr>
          <w:rFonts w:cs="Arial"/>
          <w:sz w:val="24"/>
          <w:szCs w:val="24"/>
        </w:rPr>
      </w:pPr>
    </w:p>
    <w:p w14:paraId="0955FB9A" w14:textId="77777777" w:rsidR="006232D6" w:rsidRPr="00B518B3" w:rsidRDefault="006232D6" w:rsidP="006232D6">
      <w:pPr>
        <w:rPr>
          <w:rFonts w:cs="Arial"/>
          <w:sz w:val="24"/>
          <w:szCs w:val="24"/>
        </w:rPr>
      </w:pPr>
    </w:p>
    <w:p w14:paraId="42A1ECE8" w14:textId="5B058CB6" w:rsidR="006232D6" w:rsidRPr="00B518B3" w:rsidRDefault="006232D6" w:rsidP="006232D6">
      <w:pPr>
        <w:rPr>
          <w:rFonts w:cs="Arial"/>
          <w:b/>
          <w:bCs/>
          <w:sz w:val="24"/>
          <w:szCs w:val="24"/>
        </w:rPr>
      </w:pPr>
      <w:r w:rsidRPr="00B518B3">
        <w:rPr>
          <w:rFonts w:cs="Arial"/>
          <w:i/>
          <w:iCs/>
          <w:sz w:val="24"/>
          <w:szCs w:val="24"/>
        </w:rPr>
        <w:t xml:space="preserve">(See </w:t>
      </w:r>
      <w:r w:rsidRPr="00B518B3">
        <w:rPr>
          <w:rFonts w:cs="Arial"/>
          <w:b/>
          <w:bCs/>
          <w:i/>
          <w:iCs/>
          <w:sz w:val="24"/>
          <w:szCs w:val="24"/>
        </w:rPr>
        <w:t>Appendix</w:t>
      </w:r>
      <w:r w:rsidR="00A32237" w:rsidRPr="00B518B3">
        <w:rPr>
          <w:rFonts w:cs="Arial"/>
          <w:b/>
          <w:bCs/>
          <w:i/>
          <w:iCs/>
          <w:sz w:val="24"/>
          <w:szCs w:val="24"/>
        </w:rPr>
        <w:t xml:space="preserve"> iii</w:t>
      </w:r>
      <w:r w:rsidRPr="00B518B3">
        <w:rPr>
          <w:rFonts w:cs="Arial"/>
          <w:i/>
          <w:iCs/>
          <w:sz w:val="24"/>
          <w:szCs w:val="24"/>
        </w:rPr>
        <w:t xml:space="preserve"> for </w:t>
      </w:r>
      <w:proofErr w:type="gramStart"/>
      <w:r w:rsidRPr="00B518B3">
        <w:rPr>
          <w:rFonts w:cs="Arial"/>
          <w:i/>
          <w:iCs/>
          <w:sz w:val="24"/>
          <w:szCs w:val="24"/>
        </w:rPr>
        <w:t>details</w:t>
      </w:r>
      <w:proofErr w:type="gramEnd"/>
      <w:r w:rsidRPr="00B518B3">
        <w:rPr>
          <w:rFonts w:cs="Arial"/>
          <w:i/>
          <w:iCs/>
          <w:sz w:val="24"/>
          <w:szCs w:val="24"/>
        </w:rPr>
        <w:t xml:space="preserve"> on Legal Framework and Court Preparation)</w:t>
      </w:r>
    </w:p>
    <w:p w14:paraId="590A4F54" w14:textId="77777777" w:rsidR="006232D6" w:rsidRPr="00B518B3" w:rsidRDefault="006232D6" w:rsidP="006232D6">
      <w:pPr>
        <w:rPr>
          <w:rFonts w:cs="Arial"/>
          <w:b/>
          <w:bCs/>
          <w:sz w:val="24"/>
          <w:szCs w:val="24"/>
        </w:rPr>
      </w:pPr>
    </w:p>
    <w:p w14:paraId="7CF415BD" w14:textId="5D2FC6BE" w:rsidR="006232D6" w:rsidRPr="00B518B3" w:rsidRDefault="006232D6" w:rsidP="006232D6">
      <w:pPr>
        <w:rPr>
          <w:rFonts w:cs="Arial"/>
          <w:b/>
          <w:bCs/>
          <w:sz w:val="24"/>
          <w:szCs w:val="24"/>
        </w:rPr>
      </w:pPr>
    </w:p>
    <w:p w14:paraId="487CC862" w14:textId="77777777" w:rsidR="00510CDC" w:rsidRPr="00B518B3" w:rsidRDefault="00510CDC">
      <w:pPr>
        <w:rPr>
          <w:rFonts w:cs="Arial"/>
          <w:b/>
          <w:bCs/>
          <w:sz w:val="24"/>
          <w:szCs w:val="24"/>
        </w:rPr>
      </w:pPr>
      <w:r w:rsidRPr="00B518B3">
        <w:rPr>
          <w:rFonts w:cs="Arial"/>
          <w:b/>
          <w:bCs/>
          <w:sz w:val="24"/>
          <w:szCs w:val="24"/>
        </w:rPr>
        <w:br w:type="page"/>
      </w:r>
    </w:p>
    <w:p w14:paraId="3AF2EF11" w14:textId="0CE857CB" w:rsidR="006232D6" w:rsidRPr="00B518B3" w:rsidRDefault="006232D6" w:rsidP="00FC1172">
      <w:pPr>
        <w:shd w:val="clear" w:color="auto" w:fill="D5DCE4" w:themeFill="text2" w:themeFillTint="33"/>
        <w:rPr>
          <w:rFonts w:cs="Arial"/>
          <w:b/>
          <w:bCs/>
          <w:sz w:val="24"/>
          <w:szCs w:val="24"/>
        </w:rPr>
      </w:pPr>
      <w:r w:rsidRPr="00B518B3">
        <w:rPr>
          <w:rFonts w:cs="Arial"/>
          <w:b/>
          <w:bCs/>
          <w:sz w:val="24"/>
          <w:szCs w:val="24"/>
        </w:rPr>
        <w:lastRenderedPageBreak/>
        <w:t xml:space="preserve">APPENDIX </w:t>
      </w:r>
      <w:proofErr w:type="spellStart"/>
      <w:r w:rsidR="00A32237" w:rsidRPr="00B518B3">
        <w:rPr>
          <w:rFonts w:cs="Arial"/>
          <w:b/>
          <w:bCs/>
          <w:sz w:val="24"/>
          <w:szCs w:val="24"/>
        </w:rPr>
        <w:t>i</w:t>
      </w:r>
      <w:proofErr w:type="spellEnd"/>
      <w:r w:rsidR="00A32237" w:rsidRPr="00B518B3">
        <w:rPr>
          <w:rFonts w:cs="Arial"/>
          <w:b/>
          <w:bCs/>
          <w:sz w:val="24"/>
          <w:szCs w:val="24"/>
        </w:rPr>
        <w:t>.</w:t>
      </w:r>
      <w:r w:rsidRPr="00B518B3">
        <w:rPr>
          <w:rFonts w:cs="Arial"/>
          <w:b/>
          <w:bCs/>
          <w:sz w:val="24"/>
          <w:szCs w:val="24"/>
        </w:rPr>
        <w:t xml:space="preserve"> – Targeted Support Meetings</w:t>
      </w:r>
    </w:p>
    <w:p w14:paraId="14CA3F50" w14:textId="77777777" w:rsidR="006232D6" w:rsidRPr="00B518B3" w:rsidRDefault="006232D6" w:rsidP="006232D6">
      <w:pPr>
        <w:rPr>
          <w:rFonts w:cs="Arial"/>
          <w:sz w:val="24"/>
          <w:szCs w:val="24"/>
        </w:rPr>
      </w:pPr>
    </w:p>
    <w:p w14:paraId="41CA03D5" w14:textId="77777777" w:rsidR="006232D6" w:rsidRPr="00B518B3" w:rsidRDefault="006232D6" w:rsidP="006232D6">
      <w:pPr>
        <w:rPr>
          <w:rFonts w:cs="Arial"/>
          <w:b/>
          <w:bCs/>
          <w:i/>
          <w:iCs/>
          <w:sz w:val="24"/>
          <w:szCs w:val="24"/>
        </w:rPr>
      </w:pPr>
      <w:r w:rsidRPr="00B518B3">
        <w:rPr>
          <w:rFonts w:cs="Arial"/>
          <w:b/>
          <w:bCs/>
          <w:i/>
          <w:iCs/>
          <w:sz w:val="24"/>
          <w:szCs w:val="24"/>
        </w:rPr>
        <w:t>Pre-meeting</w:t>
      </w:r>
    </w:p>
    <w:p w14:paraId="7E01C9B5" w14:textId="77777777" w:rsidR="006232D6" w:rsidRPr="00B518B3" w:rsidRDefault="006232D6" w:rsidP="006232D6">
      <w:pPr>
        <w:rPr>
          <w:rFonts w:cs="Arial"/>
          <w:b/>
          <w:bCs/>
          <w:i/>
          <w:iCs/>
          <w:sz w:val="24"/>
          <w:szCs w:val="24"/>
        </w:rPr>
      </w:pPr>
    </w:p>
    <w:p w14:paraId="0EDC8942" w14:textId="1F04952B" w:rsidR="00843933" w:rsidRPr="00B518B3" w:rsidRDefault="00843933" w:rsidP="00843933">
      <w:pPr>
        <w:rPr>
          <w:rFonts w:cs="Arial"/>
          <w:sz w:val="24"/>
          <w:szCs w:val="24"/>
          <w:highlight w:val="cyan"/>
        </w:rPr>
      </w:pPr>
      <w:r w:rsidRPr="00B518B3">
        <w:rPr>
          <w:rFonts w:cs="Arial"/>
          <w:sz w:val="24"/>
          <w:szCs w:val="24"/>
          <w:highlight w:val="cyan"/>
        </w:rPr>
        <w:t>Information to be provided to LAAO 1 week before meeting via the proforma which schools will be provided with.</w:t>
      </w:r>
    </w:p>
    <w:p w14:paraId="3D8A4FA4" w14:textId="0AC5A149" w:rsidR="00843933" w:rsidRPr="00B518B3" w:rsidRDefault="00843933" w:rsidP="00273361">
      <w:pPr>
        <w:pStyle w:val="ListParagraph"/>
        <w:numPr>
          <w:ilvl w:val="0"/>
          <w:numId w:val="3"/>
        </w:numPr>
        <w:rPr>
          <w:rFonts w:cs="Arial"/>
          <w:sz w:val="24"/>
          <w:szCs w:val="24"/>
          <w:highlight w:val="cyan"/>
        </w:rPr>
      </w:pPr>
      <w:r w:rsidRPr="00B518B3">
        <w:rPr>
          <w:rFonts w:cs="Arial"/>
          <w:sz w:val="24"/>
          <w:szCs w:val="24"/>
          <w:highlight w:val="cyan"/>
        </w:rPr>
        <w:t>Overall current attendance</w:t>
      </w:r>
    </w:p>
    <w:p w14:paraId="7E1E15EC" w14:textId="5A912B8B" w:rsidR="00843933" w:rsidRPr="00B518B3" w:rsidRDefault="00334D5A" w:rsidP="00273361">
      <w:pPr>
        <w:pStyle w:val="ListParagraph"/>
        <w:numPr>
          <w:ilvl w:val="0"/>
          <w:numId w:val="3"/>
        </w:numPr>
        <w:rPr>
          <w:rFonts w:cs="Arial"/>
          <w:sz w:val="24"/>
          <w:szCs w:val="24"/>
          <w:highlight w:val="cyan"/>
        </w:rPr>
      </w:pPr>
      <w:r w:rsidRPr="00B518B3">
        <w:rPr>
          <w:rFonts w:cs="Arial"/>
          <w:sz w:val="24"/>
          <w:szCs w:val="24"/>
          <w:highlight w:val="cyan"/>
        </w:rPr>
        <w:t>Severely</w:t>
      </w:r>
      <w:r w:rsidR="00843933" w:rsidRPr="00B518B3">
        <w:rPr>
          <w:rFonts w:cs="Arial"/>
          <w:sz w:val="24"/>
          <w:szCs w:val="24"/>
          <w:highlight w:val="cyan"/>
        </w:rPr>
        <w:t xml:space="preserve"> absent figures (less than 50%)</w:t>
      </w:r>
    </w:p>
    <w:p w14:paraId="633C0CA6" w14:textId="006B71C1" w:rsidR="00843933" w:rsidRPr="00B518B3" w:rsidRDefault="00303FF1" w:rsidP="00273361">
      <w:pPr>
        <w:pStyle w:val="ListParagraph"/>
        <w:numPr>
          <w:ilvl w:val="0"/>
          <w:numId w:val="3"/>
        </w:numPr>
        <w:rPr>
          <w:rFonts w:cs="Arial"/>
          <w:sz w:val="24"/>
          <w:szCs w:val="24"/>
          <w:highlight w:val="cyan"/>
        </w:rPr>
      </w:pPr>
      <w:r w:rsidRPr="00B518B3">
        <w:rPr>
          <w:rFonts w:cs="Arial"/>
          <w:sz w:val="24"/>
          <w:szCs w:val="24"/>
          <w:highlight w:val="cyan"/>
        </w:rPr>
        <w:t>Persistence</w:t>
      </w:r>
      <w:r w:rsidR="00843933" w:rsidRPr="00B518B3">
        <w:rPr>
          <w:rFonts w:cs="Arial"/>
          <w:sz w:val="24"/>
          <w:szCs w:val="24"/>
          <w:highlight w:val="cyan"/>
        </w:rPr>
        <w:t xml:space="preserve"> absence figures (less than 90%)</w:t>
      </w:r>
    </w:p>
    <w:p w14:paraId="11BE1759" w14:textId="6EE17850" w:rsidR="00843933" w:rsidRPr="00B518B3" w:rsidRDefault="00843933" w:rsidP="00273361">
      <w:pPr>
        <w:pStyle w:val="ListParagraph"/>
        <w:numPr>
          <w:ilvl w:val="0"/>
          <w:numId w:val="3"/>
        </w:numPr>
        <w:rPr>
          <w:rFonts w:cs="Arial"/>
          <w:sz w:val="24"/>
          <w:szCs w:val="24"/>
          <w:highlight w:val="cyan"/>
        </w:rPr>
      </w:pPr>
      <w:r w:rsidRPr="00B518B3">
        <w:rPr>
          <w:rFonts w:cs="Arial"/>
          <w:sz w:val="24"/>
          <w:szCs w:val="24"/>
          <w:highlight w:val="cyan"/>
        </w:rPr>
        <w:t>Pupils who have had zero percent attendance September</w:t>
      </w:r>
    </w:p>
    <w:p w14:paraId="4492590B" w14:textId="56E9A404" w:rsidR="00843933" w:rsidRPr="00B518B3" w:rsidRDefault="00843933" w:rsidP="00273361">
      <w:pPr>
        <w:pStyle w:val="ListParagraph"/>
        <w:numPr>
          <w:ilvl w:val="0"/>
          <w:numId w:val="3"/>
        </w:numPr>
        <w:rPr>
          <w:rFonts w:cs="Arial"/>
          <w:sz w:val="24"/>
          <w:szCs w:val="24"/>
          <w:highlight w:val="cyan"/>
        </w:rPr>
      </w:pPr>
      <w:r w:rsidRPr="00B518B3">
        <w:rPr>
          <w:rFonts w:cs="Arial"/>
          <w:sz w:val="24"/>
          <w:szCs w:val="24"/>
          <w:highlight w:val="cyan"/>
        </w:rPr>
        <w:t>Pupils who have not attended at all in the last 3 weeks for unauthorised reasons</w:t>
      </w:r>
    </w:p>
    <w:p w14:paraId="3D6EDF2D" w14:textId="77777777" w:rsidR="00843933" w:rsidRPr="00B518B3" w:rsidRDefault="00843933" w:rsidP="0054729E">
      <w:pPr>
        <w:pStyle w:val="ListParagraph"/>
        <w:numPr>
          <w:ilvl w:val="0"/>
          <w:numId w:val="35"/>
        </w:numPr>
        <w:rPr>
          <w:rFonts w:cs="Arial"/>
          <w:sz w:val="24"/>
          <w:szCs w:val="24"/>
          <w:highlight w:val="cyan"/>
        </w:rPr>
      </w:pPr>
      <w:r w:rsidRPr="00B518B3">
        <w:rPr>
          <w:rFonts w:cs="Arial"/>
          <w:sz w:val="24"/>
          <w:szCs w:val="24"/>
          <w:highlight w:val="cyan"/>
        </w:rPr>
        <w:t>other than CME (unless detailed in the zero percent)</w:t>
      </w:r>
    </w:p>
    <w:p w14:paraId="61749591" w14:textId="7D4817D9" w:rsidR="00843933" w:rsidRPr="00B518B3" w:rsidRDefault="00843933" w:rsidP="0054729E">
      <w:pPr>
        <w:pStyle w:val="ListParagraph"/>
        <w:numPr>
          <w:ilvl w:val="0"/>
          <w:numId w:val="35"/>
        </w:numPr>
        <w:rPr>
          <w:rFonts w:cs="Arial"/>
          <w:sz w:val="24"/>
          <w:szCs w:val="24"/>
          <w:highlight w:val="cyan"/>
        </w:rPr>
      </w:pPr>
      <w:r w:rsidRPr="00B518B3">
        <w:rPr>
          <w:rFonts w:cs="Arial"/>
          <w:sz w:val="24"/>
          <w:szCs w:val="24"/>
          <w:highlight w:val="cyan"/>
        </w:rPr>
        <w:t>Pupils the school would like to discuss during the meeting</w:t>
      </w:r>
    </w:p>
    <w:p w14:paraId="32282738" w14:textId="77777777" w:rsidR="00843933" w:rsidRPr="00B518B3" w:rsidRDefault="00843933" w:rsidP="00843933">
      <w:pPr>
        <w:pStyle w:val="ListParagraph"/>
        <w:rPr>
          <w:rFonts w:cs="Arial"/>
          <w:sz w:val="24"/>
          <w:szCs w:val="24"/>
          <w:highlight w:val="cyan"/>
        </w:rPr>
      </w:pPr>
    </w:p>
    <w:p w14:paraId="509ABBCF" w14:textId="77777777" w:rsidR="00843933" w:rsidRPr="00B518B3" w:rsidRDefault="00843933" w:rsidP="00843933">
      <w:pPr>
        <w:rPr>
          <w:rFonts w:cs="Arial"/>
          <w:sz w:val="24"/>
          <w:szCs w:val="24"/>
          <w:highlight w:val="cyan"/>
        </w:rPr>
      </w:pPr>
      <w:r w:rsidRPr="00B518B3">
        <w:rPr>
          <w:rFonts w:cs="Arial"/>
          <w:sz w:val="24"/>
          <w:szCs w:val="24"/>
          <w:highlight w:val="cyan"/>
        </w:rPr>
        <w:t>LAAO will analyse the information provided and seek clarification from school prior to</w:t>
      </w:r>
    </w:p>
    <w:p w14:paraId="5B23CFC3" w14:textId="77777777" w:rsidR="00843933" w:rsidRPr="00B518B3" w:rsidRDefault="00843933" w:rsidP="00843933">
      <w:pPr>
        <w:rPr>
          <w:rFonts w:cs="Arial"/>
          <w:sz w:val="24"/>
          <w:szCs w:val="24"/>
          <w:highlight w:val="cyan"/>
        </w:rPr>
      </w:pPr>
      <w:r w:rsidRPr="00B518B3">
        <w:rPr>
          <w:rFonts w:cs="Arial"/>
          <w:sz w:val="24"/>
          <w:szCs w:val="24"/>
          <w:highlight w:val="cyan"/>
        </w:rPr>
        <w:t>meeting if required.</w:t>
      </w:r>
    </w:p>
    <w:p w14:paraId="0873E969" w14:textId="129063D2" w:rsidR="006232D6" w:rsidRPr="00B518B3" w:rsidRDefault="00843933" w:rsidP="00843933">
      <w:pPr>
        <w:rPr>
          <w:rFonts w:cs="Arial"/>
          <w:sz w:val="24"/>
          <w:szCs w:val="24"/>
          <w:highlight w:val="cyan"/>
        </w:rPr>
      </w:pPr>
      <w:r w:rsidRPr="00B518B3">
        <w:rPr>
          <w:rFonts w:cs="Arial"/>
          <w:sz w:val="24"/>
          <w:szCs w:val="24"/>
          <w:highlight w:val="cyan"/>
        </w:rPr>
        <w:t>LAAO will check Attendance Intervention forms to ensure all avenues have been exhausted</w:t>
      </w:r>
      <w:r w:rsidR="00625A45" w:rsidRPr="00B518B3">
        <w:rPr>
          <w:rFonts w:cs="Arial"/>
          <w:sz w:val="24"/>
          <w:szCs w:val="24"/>
          <w:highlight w:val="cyan"/>
        </w:rPr>
        <w:t xml:space="preserve"> </w:t>
      </w:r>
      <w:r w:rsidRPr="00B518B3">
        <w:rPr>
          <w:rFonts w:cs="Arial"/>
          <w:sz w:val="24"/>
          <w:szCs w:val="24"/>
          <w:highlight w:val="cyan"/>
        </w:rPr>
        <w:t>prior to advising on legal intervention.</w:t>
      </w:r>
    </w:p>
    <w:p w14:paraId="57E4BCC0" w14:textId="77777777" w:rsidR="006232D6" w:rsidRPr="00B518B3" w:rsidRDefault="006232D6" w:rsidP="006232D6">
      <w:pPr>
        <w:rPr>
          <w:rFonts w:cs="Arial"/>
          <w:sz w:val="24"/>
          <w:szCs w:val="24"/>
        </w:rPr>
      </w:pPr>
    </w:p>
    <w:p w14:paraId="7D29FD58" w14:textId="5284A45F" w:rsidR="006232D6" w:rsidRPr="00B518B3" w:rsidRDefault="006232D6" w:rsidP="006232D6">
      <w:pPr>
        <w:rPr>
          <w:rFonts w:cs="Arial"/>
          <w:b/>
          <w:bCs/>
          <w:i/>
          <w:iCs/>
          <w:sz w:val="24"/>
          <w:szCs w:val="24"/>
        </w:rPr>
      </w:pPr>
      <w:r w:rsidRPr="00B518B3">
        <w:rPr>
          <w:rFonts w:cs="Arial"/>
          <w:b/>
          <w:bCs/>
          <w:i/>
          <w:iCs/>
          <w:sz w:val="24"/>
          <w:szCs w:val="24"/>
        </w:rPr>
        <w:t xml:space="preserve">Meeting </w:t>
      </w:r>
    </w:p>
    <w:p w14:paraId="0FB28ABD" w14:textId="77777777" w:rsidR="00611922" w:rsidRPr="00B518B3" w:rsidRDefault="00611922" w:rsidP="006232D6">
      <w:pPr>
        <w:rPr>
          <w:rFonts w:cs="Arial"/>
          <w:b/>
          <w:bCs/>
          <w:i/>
          <w:iCs/>
          <w:sz w:val="24"/>
          <w:szCs w:val="24"/>
        </w:rPr>
      </w:pPr>
    </w:p>
    <w:p w14:paraId="4EE912E0" w14:textId="4D50CCFD" w:rsidR="006232D6" w:rsidRPr="00B518B3" w:rsidRDefault="00611922" w:rsidP="006232D6">
      <w:pPr>
        <w:rPr>
          <w:rFonts w:cs="Arial"/>
          <w:sz w:val="24"/>
          <w:szCs w:val="24"/>
        </w:rPr>
      </w:pPr>
      <w:r w:rsidRPr="00B518B3">
        <w:rPr>
          <w:rFonts w:cs="Arial"/>
          <w:sz w:val="24"/>
          <w:szCs w:val="24"/>
          <w:highlight w:val="cyan"/>
        </w:rPr>
        <w:t>The length of meetings may vary for different schools depending on the levels of need and number of pupils or pupil cohorts to be discussed.</w:t>
      </w:r>
    </w:p>
    <w:p w14:paraId="2E5E7C12" w14:textId="77777777" w:rsidR="00625A45" w:rsidRPr="00B518B3" w:rsidRDefault="00625A45" w:rsidP="006232D6">
      <w:pPr>
        <w:rPr>
          <w:rFonts w:cs="Arial"/>
          <w:sz w:val="24"/>
          <w:szCs w:val="24"/>
        </w:rPr>
      </w:pPr>
    </w:p>
    <w:p w14:paraId="5E860998" w14:textId="77777777" w:rsidR="006232D6" w:rsidRPr="00B518B3" w:rsidRDefault="006232D6" w:rsidP="006232D6">
      <w:pPr>
        <w:rPr>
          <w:rFonts w:cs="Arial"/>
          <w:sz w:val="24"/>
          <w:szCs w:val="24"/>
          <w:highlight w:val="cyan"/>
        </w:rPr>
      </w:pPr>
      <w:r w:rsidRPr="00B518B3">
        <w:rPr>
          <w:rFonts w:cs="Arial"/>
          <w:sz w:val="24"/>
          <w:szCs w:val="24"/>
          <w:highlight w:val="cyan"/>
        </w:rPr>
        <w:t>Attendees</w:t>
      </w:r>
    </w:p>
    <w:p w14:paraId="572AED79" w14:textId="0DAF492E" w:rsidR="006232D6" w:rsidRPr="00B518B3" w:rsidRDefault="006232D6" w:rsidP="00273361">
      <w:pPr>
        <w:pStyle w:val="ListParagraph"/>
        <w:numPr>
          <w:ilvl w:val="0"/>
          <w:numId w:val="5"/>
        </w:numPr>
        <w:rPr>
          <w:rFonts w:cs="Arial"/>
          <w:sz w:val="24"/>
          <w:szCs w:val="24"/>
          <w:highlight w:val="cyan"/>
        </w:rPr>
      </w:pPr>
      <w:r w:rsidRPr="00B518B3">
        <w:rPr>
          <w:rFonts w:cs="Arial"/>
          <w:sz w:val="24"/>
          <w:szCs w:val="24"/>
          <w:highlight w:val="cyan"/>
        </w:rPr>
        <w:t xml:space="preserve">School </w:t>
      </w:r>
      <w:r w:rsidR="00611922" w:rsidRPr="00B518B3">
        <w:rPr>
          <w:rFonts w:cs="Arial"/>
          <w:sz w:val="24"/>
          <w:szCs w:val="24"/>
          <w:highlight w:val="cyan"/>
        </w:rPr>
        <w:t>Attendance Champion</w:t>
      </w:r>
    </w:p>
    <w:p w14:paraId="7C5067DF" w14:textId="50B25F56" w:rsidR="008D0A98" w:rsidRPr="00B518B3" w:rsidRDefault="002A177D" w:rsidP="00273361">
      <w:pPr>
        <w:pStyle w:val="ListParagraph"/>
        <w:numPr>
          <w:ilvl w:val="0"/>
          <w:numId w:val="5"/>
        </w:numPr>
        <w:rPr>
          <w:rFonts w:cs="Arial"/>
          <w:sz w:val="24"/>
          <w:szCs w:val="24"/>
          <w:highlight w:val="cyan"/>
        </w:rPr>
      </w:pPr>
      <w:r w:rsidRPr="00B518B3">
        <w:rPr>
          <w:rFonts w:cs="Arial"/>
          <w:sz w:val="24"/>
          <w:szCs w:val="24"/>
          <w:highlight w:val="cyan"/>
        </w:rPr>
        <w:t xml:space="preserve">School Attendance Lead (if </w:t>
      </w:r>
      <w:r w:rsidR="004245E7" w:rsidRPr="00B518B3">
        <w:rPr>
          <w:rFonts w:cs="Arial"/>
          <w:sz w:val="24"/>
          <w:szCs w:val="24"/>
          <w:highlight w:val="cyan"/>
        </w:rPr>
        <w:t>not</w:t>
      </w:r>
      <w:r w:rsidRPr="00B518B3">
        <w:rPr>
          <w:rFonts w:cs="Arial"/>
          <w:sz w:val="24"/>
          <w:szCs w:val="24"/>
          <w:highlight w:val="cyan"/>
        </w:rPr>
        <w:t xml:space="preserve"> the Attendance Champion) </w:t>
      </w:r>
    </w:p>
    <w:p w14:paraId="24E53252" w14:textId="2AFB0DE2" w:rsidR="006232D6" w:rsidRPr="00B518B3" w:rsidRDefault="006232D6" w:rsidP="00273361">
      <w:pPr>
        <w:pStyle w:val="ListParagraph"/>
        <w:numPr>
          <w:ilvl w:val="0"/>
          <w:numId w:val="5"/>
        </w:numPr>
        <w:rPr>
          <w:rFonts w:cs="Arial"/>
          <w:sz w:val="24"/>
          <w:szCs w:val="24"/>
          <w:highlight w:val="cyan"/>
        </w:rPr>
      </w:pPr>
      <w:r w:rsidRPr="00B518B3">
        <w:rPr>
          <w:rFonts w:cs="Arial"/>
          <w:sz w:val="24"/>
          <w:szCs w:val="24"/>
          <w:highlight w:val="cyan"/>
        </w:rPr>
        <w:t>LAAO</w:t>
      </w:r>
    </w:p>
    <w:p w14:paraId="0CBC5965" w14:textId="77777777" w:rsidR="008D0A98" w:rsidRPr="00B518B3" w:rsidRDefault="008D0A98" w:rsidP="00273361">
      <w:pPr>
        <w:pStyle w:val="ListParagraph"/>
        <w:numPr>
          <w:ilvl w:val="0"/>
          <w:numId w:val="5"/>
        </w:numPr>
        <w:rPr>
          <w:rFonts w:cs="Arial"/>
          <w:sz w:val="24"/>
          <w:szCs w:val="24"/>
          <w:highlight w:val="cyan"/>
        </w:rPr>
      </w:pPr>
      <w:r w:rsidRPr="00B518B3">
        <w:rPr>
          <w:rFonts w:cs="Arial"/>
          <w:sz w:val="24"/>
          <w:szCs w:val="24"/>
          <w:highlight w:val="cyan"/>
        </w:rPr>
        <w:t>Head of house/year head – where required</w:t>
      </w:r>
    </w:p>
    <w:p w14:paraId="30BE2BC5" w14:textId="5E2DA954" w:rsidR="008D0A98" w:rsidRPr="00B518B3" w:rsidRDefault="008D0A98" w:rsidP="00273361">
      <w:pPr>
        <w:pStyle w:val="ListParagraph"/>
        <w:numPr>
          <w:ilvl w:val="0"/>
          <w:numId w:val="5"/>
        </w:numPr>
        <w:rPr>
          <w:rFonts w:cs="Arial"/>
          <w:sz w:val="24"/>
          <w:szCs w:val="24"/>
          <w:highlight w:val="cyan"/>
        </w:rPr>
      </w:pPr>
      <w:r w:rsidRPr="00B518B3">
        <w:rPr>
          <w:rFonts w:cs="Arial"/>
          <w:sz w:val="24"/>
          <w:szCs w:val="24"/>
          <w:highlight w:val="cyan"/>
        </w:rPr>
        <w:t>Pastoral lead – where required</w:t>
      </w:r>
    </w:p>
    <w:p w14:paraId="0AA1E143" w14:textId="78F89155" w:rsidR="008D0A98" w:rsidRPr="00B518B3" w:rsidRDefault="008D0A98" w:rsidP="00273361">
      <w:pPr>
        <w:pStyle w:val="ListParagraph"/>
        <w:numPr>
          <w:ilvl w:val="0"/>
          <w:numId w:val="5"/>
        </w:numPr>
        <w:rPr>
          <w:rFonts w:cs="Arial"/>
          <w:sz w:val="24"/>
          <w:szCs w:val="24"/>
          <w:highlight w:val="cyan"/>
        </w:rPr>
      </w:pPr>
      <w:r w:rsidRPr="00B518B3">
        <w:rPr>
          <w:rFonts w:cs="Arial"/>
          <w:sz w:val="24"/>
          <w:szCs w:val="24"/>
          <w:highlight w:val="cyan"/>
        </w:rPr>
        <w:t>Social Worker – where required</w:t>
      </w:r>
    </w:p>
    <w:p w14:paraId="1CC0FF01" w14:textId="6EDD2558" w:rsidR="006232D6" w:rsidRPr="00B518B3" w:rsidRDefault="008D0A98" w:rsidP="00273361">
      <w:pPr>
        <w:pStyle w:val="ListParagraph"/>
        <w:numPr>
          <w:ilvl w:val="0"/>
          <w:numId w:val="5"/>
        </w:numPr>
        <w:rPr>
          <w:rFonts w:cs="Arial"/>
          <w:sz w:val="24"/>
          <w:szCs w:val="24"/>
        </w:rPr>
      </w:pPr>
      <w:r w:rsidRPr="00B518B3">
        <w:rPr>
          <w:rFonts w:cs="Arial"/>
          <w:sz w:val="24"/>
          <w:szCs w:val="24"/>
          <w:highlight w:val="cyan"/>
        </w:rPr>
        <w:t>Virtual School – where required</w:t>
      </w:r>
    </w:p>
    <w:p w14:paraId="33038D06" w14:textId="77777777" w:rsidR="006232D6" w:rsidRPr="00B518B3" w:rsidRDefault="006232D6" w:rsidP="006232D6">
      <w:pPr>
        <w:rPr>
          <w:rFonts w:cs="Arial"/>
          <w:sz w:val="24"/>
          <w:szCs w:val="24"/>
        </w:rPr>
      </w:pPr>
    </w:p>
    <w:p w14:paraId="2A45F9D8" w14:textId="77777777" w:rsidR="006232D6" w:rsidRPr="00B518B3" w:rsidRDefault="006232D6" w:rsidP="00273361">
      <w:pPr>
        <w:pStyle w:val="ListParagraph"/>
        <w:numPr>
          <w:ilvl w:val="0"/>
          <w:numId w:val="4"/>
        </w:numPr>
        <w:rPr>
          <w:rFonts w:cs="Arial"/>
          <w:sz w:val="24"/>
          <w:szCs w:val="24"/>
        </w:rPr>
      </w:pPr>
      <w:r w:rsidRPr="00B518B3">
        <w:rPr>
          <w:rFonts w:cs="Arial"/>
          <w:sz w:val="24"/>
          <w:szCs w:val="24"/>
        </w:rPr>
        <w:t xml:space="preserve">LAAO to chair meeting </w:t>
      </w:r>
    </w:p>
    <w:p w14:paraId="598EA510" w14:textId="77777777" w:rsidR="006232D6" w:rsidRPr="00B518B3" w:rsidRDefault="006232D6" w:rsidP="00273361">
      <w:pPr>
        <w:pStyle w:val="ListParagraph"/>
        <w:numPr>
          <w:ilvl w:val="0"/>
          <w:numId w:val="4"/>
        </w:numPr>
        <w:rPr>
          <w:rFonts w:cs="Arial"/>
          <w:sz w:val="24"/>
          <w:szCs w:val="24"/>
        </w:rPr>
      </w:pPr>
      <w:r w:rsidRPr="00B518B3">
        <w:rPr>
          <w:rFonts w:cs="Arial"/>
          <w:sz w:val="24"/>
          <w:szCs w:val="24"/>
        </w:rPr>
        <w:t xml:space="preserve">Each professional in attendance will be responsible for recording their own actions from the meeting. </w:t>
      </w:r>
    </w:p>
    <w:p w14:paraId="505F4F99" w14:textId="77777777" w:rsidR="006232D6" w:rsidRPr="00B518B3" w:rsidRDefault="006232D6" w:rsidP="00273361">
      <w:pPr>
        <w:pStyle w:val="ListParagraph"/>
        <w:numPr>
          <w:ilvl w:val="0"/>
          <w:numId w:val="4"/>
        </w:numPr>
        <w:rPr>
          <w:rFonts w:cs="Arial"/>
          <w:sz w:val="24"/>
          <w:szCs w:val="24"/>
        </w:rPr>
      </w:pPr>
      <w:r w:rsidRPr="00B518B3">
        <w:rPr>
          <w:rFonts w:cs="Arial"/>
          <w:sz w:val="24"/>
          <w:szCs w:val="24"/>
        </w:rPr>
        <w:t>LAAO will record any advice given on specific students within their own database.</w:t>
      </w:r>
    </w:p>
    <w:p w14:paraId="4F3F67C0" w14:textId="54CD35DD" w:rsidR="006232D6" w:rsidRPr="00B518B3" w:rsidRDefault="001A7B7F" w:rsidP="001A7B7F">
      <w:pPr>
        <w:ind w:left="360"/>
        <w:jc w:val="center"/>
        <w:rPr>
          <w:rFonts w:cs="Arial"/>
          <w:sz w:val="24"/>
          <w:szCs w:val="24"/>
        </w:rPr>
      </w:pPr>
      <w:r w:rsidRPr="00B518B3">
        <w:rPr>
          <w:rFonts w:cs="Arial"/>
          <w:noProof/>
          <w:sz w:val="24"/>
          <w:szCs w:val="24"/>
          <w:highlight w:val="cyan"/>
        </w:rPr>
        <w:drawing>
          <wp:inline distT="0" distB="0" distL="0" distR="0" wp14:anchorId="5F983C6B" wp14:editId="438DF656">
            <wp:extent cx="4265831" cy="2044931"/>
            <wp:effectExtent l="19050" t="19050" r="20955" b="12700"/>
            <wp:docPr id="1761206202" name="Picture 1" descr="A close-up of a list of quest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206202" name="Picture 1" descr="A close-up of a list of questions&#10;&#10;Description automatically generated"/>
                    <pic:cNvPicPr/>
                  </pic:nvPicPr>
                  <pic:blipFill>
                    <a:blip r:embed="rId28"/>
                    <a:stretch>
                      <a:fillRect/>
                    </a:stretch>
                  </pic:blipFill>
                  <pic:spPr>
                    <a:xfrm>
                      <a:off x="0" y="0"/>
                      <a:ext cx="4330520" cy="2075941"/>
                    </a:xfrm>
                    <a:prstGeom prst="rect">
                      <a:avLst/>
                    </a:prstGeom>
                    <a:ln w="19050">
                      <a:solidFill>
                        <a:srgbClr val="00FFFF"/>
                      </a:solidFill>
                    </a:ln>
                  </pic:spPr>
                </pic:pic>
              </a:graphicData>
            </a:graphic>
          </wp:inline>
        </w:drawing>
      </w:r>
    </w:p>
    <w:p w14:paraId="4E7C18C0" w14:textId="77777777" w:rsidR="006232D6" w:rsidRPr="00B518B3" w:rsidRDefault="006232D6" w:rsidP="006232D6">
      <w:pPr>
        <w:rPr>
          <w:rFonts w:cs="Arial"/>
          <w:sz w:val="24"/>
          <w:szCs w:val="24"/>
        </w:rPr>
      </w:pPr>
    </w:p>
    <w:p w14:paraId="09CE5C17" w14:textId="77777777" w:rsidR="006232D6" w:rsidRPr="00B518B3" w:rsidRDefault="006232D6" w:rsidP="006232D6">
      <w:pPr>
        <w:rPr>
          <w:rFonts w:cs="Arial"/>
          <w:b/>
          <w:bCs/>
          <w:i/>
          <w:iCs/>
          <w:sz w:val="24"/>
          <w:szCs w:val="24"/>
        </w:rPr>
      </w:pPr>
      <w:r w:rsidRPr="00B518B3">
        <w:rPr>
          <w:rFonts w:cs="Arial"/>
          <w:b/>
          <w:bCs/>
          <w:i/>
          <w:iCs/>
          <w:sz w:val="24"/>
          <w:szCs w:val="24"/>
        </w:rPr>
        <w:t>Follow up – legal intervention</w:t>
      </w:r>
    </w:p>
    <w:p w14:paraId="4CAF85C4" w14:textId="77777777" w:rsidR="006232D6" w:rsidRPr="00B518B3" w:rsidRDefault="006232D6" w:rsidP="006232D6">
      <w:pPr>
        <w:rPr>
          <w:rFonts w:cs="Arial"/>
          <w:sz w:val="24"/>
          <w:szCs w:val="24"/>
        </w:rPr>
      </w:pPr>
    </w:p>
    <w:p w14:paraId="04AB9EE0" w14:textId="77777777" w:rsidR="006232D6" w:rsidRPr="00B518B3" w:rsidRDefault="006232D6" w:rsidP="006232D6">
      <w:pPr>
        <w:rPr>
          <w:rFonts w:cs="Arial"/>
          <w:sz w:val="24"/>
          <w:szCs w:val="24"/>
        </w:rPr>
      </w:pPr>
      <w:r w:rsidRPr="00B518B3">
        <w:rPr>
          <w:rFonts w:cs="Arial"/>
          <w:sz w:val="24"/>
          <w:szCs w:val="24"/>
        </w:rPr>
        <w:t>If legal interventions have been discussed and agreed the LAAO agrees a time frame of support with schools around these interventions.</w:t>
      </w:r>
    </w:p>
    <w:p w14:paraId="46FAB5B7" w14:textId="77777777" w:rsidR="006232D6" w:rsidRPr="00B518B3" w:rsidRDefault="006232D6" w:rsidP="006232D6">
      <w:pPr>
        <w:rPr>
          <w:rFonts w:cs="Arial"/>
          <w:sz w:val="24"/>
          <w:szCs w:val="24"/>
        </w:rPr>
      </w:pPr>
    </w:p>
    <w:p w14:paraId="76744F42" w14:textId="2528229F" w:rsidR="006232D6" w:rsidRPr="00B518B3" w:rsidRDefault="006232D6" w:rsidP="00FC1172">
      <w:pPr>
        <w:shd w:val="clear" w:color="auto" w:fill="D5DCE4" w:themeFill="text2" w:themeFillTint="33"/>
        <w:rPr>
          <w:rFonts w:cs="Arial"/>
          <w:b/>
          <w:bCs/>
          <w:sz w:val="24"/>
          <w:szCs w:val="24"/>
        </w:rPr>
      </w:pPr>
      <w:r w:rsidRPr="00B518B3">
        <w:rPr>
          <w:rFonts w:cs="Arial"/>
          <w:b/>
          <w:bCs/>
          <w:sz w:val="24"/>
          <w:szCs w:val="24"/>
        </w:rPr>
        <w:t xml:space="preserve">APPENDIX </w:t>
      </w:r>
      <w:r w:rsidR="00A32237" w:rsidRPr="00B518B3">
        <w:rPr>
          <w:rFonts w:cs="Arial"/>
          <w:b/>
          <w:bCs/>
          <w:sz w:val="24"/>
          <w:szCs w:val="24"/>
        </w:rPr>
        <w:t>ii.</w:t>
      </w:r>
      <w:r w:rsidRPr="00B518B3">
        <w:rPr>
          <w:rFonts w:cs="Arial"/>
          <w:b/>
          <w:bCs/>
          <w:sz w:val="24"/>
          <w:szCs w:val="24"/>
        </w:rPr>
        <w:t xml:space="preserve"> – Fixed Penalty Notices (FPN)</w:t>
      </w:r>
    </w:p>
    <w:p w14:paraId="67117D2D" w14:textId="77777777" w:rsidR="006232D6" w:rsidRPr="00B518B3" w:rsidRDefault="006232D6" w:rsidP="006232D6">
      <w:pPr>
        <w:rPr>
          <w:rFonts w:cs="Arial"/>
          <w:b/>
          <w:bCs/>
          <w:sz w:val="24"/>
          <w:szCs w:val="24"/>
        </w:rPr>
      </w:pPr>
    </w:p>
    <w:p w14:paraId="2A40504A" w14:textId="6EAF8D1C" w:rsidR="006232D6" w:rsidRPr="00B518B3" w:rsidRDefault="00C33ABF" w:rsidP="006232D6">
      <w:pPr>
        <w:rPr>
          <w:rFonts w:cs="Arial"/>
          <w:b/>
          <w:bCs/>
          <w:sz w:val="24"/>
          <w:szCs w:val="24"/>
        </w:rPr>
      </w:pPr>
      <w:r w:rsidRPr="00B518B3">
        <w:rPr>
          <w:rFonts w:cs="Arial"/>
          <w:sz w:val="24"/>
          <w:szCs w:val="24"/>
          <w:highlight w:val="cyan"/>
        </w:rPr>
        <w:t>To underpin the principle of support first and to improve the consistency of approach for pupils and parents across the country, Coventry City Council will prioritise the ‘support first’ approach expecting that support will have been offered to families in cases where it is appropriate. However, Penalty Notices can be issued without a Notice to Improve in cases where support is not appropriate (such as leave of absence in term time) or when support has not been engaged with.</w:t>
      </w:r>
    </w:p>
    <w:p w14:paraId="0054E1EE" w14:textId="77777777" w:rsidR="006232D6" w:rsidRPr="00B518B3" w:rsidRDefault="006232D6" w:rsidP="006232D6">
      <w:pPr>
        <w:rPr>
          <w:rFonts w:cs="Arial"/>
          <w:b/>
          <w:bCs/>
          <w:sz w:val="24"/>
          <w:szCs w:val="24"/>
        </w:rPr>
      </w:pPr>
    </w:p>
    <w:p w14:paraId="536C2008" w14:textId="77777777" w:rsidR="006232D6" w:rsidRPr="00B518B3" w:rsidRDefault="006232D6" w:rsidP="006232D6">
      <w:pPr>
        <w:rPr>
          <w:rFonts w:cs="Arial"/>
          <w:b/>
          <w:bCs/>
          <w:sz w:val="24"/>
          <w:szCs w:val="24"/>
        </w:rPr>
      </w:pPr>
      <w:r w:rsidRPr="00B518B3">
        <w:rPr>
          <w:rFonts w:cs="Arial"/>
          <w:b/>
          <w:bCs/>
          <w:sz w:val="24"/>
          <w:szCs w:val="24"/>
        </w:rPr>
        <w:t xml:space="preserve">Leave of Absence (LOA) </w:t>
      </w:r>
    </w:p>
    <w:p w14:paraId="7615B210" w14:textId="77777777" w:rsidR="006232D6" w:rsidRPr="00B518B3" w:rsidRDefault="006232D6" w:rsidP="006232D6">
      <w:pPr>
        <w:rPr>
          <w:rFonts w:cs="Arial"/>
          <w:b/>
          <w:bCs/>
          <w:sz w:val="24"/>
          <w:szCs w:val="24"/>
        </w:rPr>
      </w:pPr>
    </w:p>
    <w:p w14:paraId="395D1243" w14:textId="77777777" w:rsidR="006232D6" w:rsidRPr="00B518B3" w:rsidRDefault="006232D6" w:rsidP="006232D6">
      <w:pPr>
        <w:rPr>
          <w:rFonts w:cs="Arial"/>
          <w:sz w:val="24"/>
          <w:szCs w:val="24"/>
        </w:rPr>
      </w:pPr>
      <w:r w:rsidRPr="00B518B3">
        <w:rPr>
          <w:rFonts w:cs="Arial"/>
          <w:sz w:val="24"/>
          <w:szCs w:val="24"/>
        </w:rPr>
        <w:t xml:space="preserve">Unauthorised absence for holiday goes direct to </w:t>
      </w:r>
      <w:r w:rsidRPr="00B518B3">
        <w:rPr>
          <w:rFonts w:cs="Arial"/>
          <w:b/>
          <w:bCs/>
          <w:color w:val="FF0000"/>
          <w:sz w:val="24"/>
          <w:szCs w:val="24"/>
        </w:rPr>
        <w:t>Stage 3</w:t>
      </w:r>
      <w:r w:rsidRPr="00B518B3">
        <w:rPr>
          <w:rFonts w:cs="Arial"/>
          <w:color w:val="FF0000"/>
          <w:sz w:val="24"/>
          <w:szCs w:val="24"/>
        </w:rPr>
        <w:t xml:space="preserve"> </w:t>
      </w:r>
      <w:r w:rsidRPr="00B518B3">
        <w:rPr>
          <w:rFonts w:cs="Arial"/>
          <w:sz w:val="24"/>
          <w:szCs w:val="24"/>
        </w:rPr>
        <w:t xml:space="preserve">under Attendance Prosecution 444(1A). </w:t>
      </w:r>
    </w:p>
    <w:p w14:paraId="42927752" w14:textId="77777777" w:rsidR="006232D6" w:rsidRPr="00B518B3" w:rsidRDefault="006232D6" w:rsidP="006232D6">
      <w:pPr>
        <w:rPr>
          <w:rFonts w:cs="Arial"/>
          <w:sz w:val="24"/>
          <w:szCs w:val="24"/>
        </w:rPr>
      </w:pPr>
      <w:r w:rsidRPr="00B518B3">
        <w:rPr>
          <w:rFonts w:cs="Arial"/>
          <w:sz w:val="24"/>
          <w:szCs w:val="24"/>
        </w:rPr>
        <w:t xml:space="preserve"> </w:t>
      </w:r>
    </w:p>
    <w:p w14:paraId="07F85C9C" w14:textId="77777777" w:rsidR="006232D6" w:rsidRPr="00B518B3" w:rsidRDefault="006232D6" w:rsidP="006232D6">
      <w:pPr>
        <w:rPr>
          <w:rFonts w:cs="Arial"/>
          <w:sz w:val="24"/>
          <w:szCs w:val="24"/>
        </w:rPr>
      </w:pPr>
      <w:r w:rsidRPr="00B518B3">
        <w:rPr>
          <w:rFonts w:cs="Arial"/>
          <w:sz w:val="24"/>
          <w:szCs w:val="24"/>
        </w:rPr>
        <w:t>Evidence required is detailed below and would not require the interventions as detailed above.</w:t>
      </w:r>
    </w:p>
    <w:p w14:paraId="5E057BA7" w14:textId="77777777" w:rsidR="006232D6" w:rsidRPr="00B518B3" w:rsidRDefault="006232D6" w:rsidP="006232D6">
      <w:pPr>
        <w:rPr>
          <w:rFonts w:cs="Arial"/>
          <w:sz w:val="24"/>
          <w:szCs w:val="24"/>
        </w:rPr>
      </w:pPr>
    </w:p>
    <w:p w14:paraId="13658B3D" w14:textId="77777777" w:rsidR="006232D6" w:rsidRPr="00B518B3" w:rsidRDefault="006232D6" w:rsidP="00273361">
      <w:pPr>
        <w:pStyle w:val="ListParagraph"/>
        <w:numPr>
          <w:ilvl w:val="0"/>
          <w:numId w:val="7"/>
        </w:numPr>
        <w:spacing w:after="160" w:line="259" w:lineRule="auto"/>
        <w:rPr>
          <w:rFonts w:cs="Arial"/>
          <w:sz w:val="24"/>
          <w:szCs w:val="24"/>
        </w:rPr>
      </w:pPr>
      <w:proofErr w:type="gramStart"/>
      <w:r w:rsidRPr="00B518B3">
        <w:rPr>
          <w:rFonts w:cs="Arial"/>
          <w:sz w:val="24"/>
          <w:szCs w:val="24"/>
        </w:rPr>
        <w:t>Schools’</w:t>
      </w:r>
      <w:proofErr w:type="gramEnd"/>
      <w:r w:rsidRPr="00B518B3">
        <w:rPr>
          <w:rFonts w:cs="Arial"/>
          <w:sz w:val="24"/>
          <w:szCs w:val="24"/>
        </w:rPr>
        <w:t xml:space="preserve"> complete on-line application form for 5 consecutive days unauthorised absence.</w:t>
      </w:r>
    </w:p>
    <w:p w14:paraId="399B6745" w14:textId="77777777" w:rsidR="006232D6" w:rsidRPr="00B518B3" w:rsidRDefault="006232D6" w:rsidP="00273361">
      <w:pPr>
        <w:pStyle w:val="ListParagraph"/>
        <w:numPr>
          <w:ilvl w:val="0"/>
          <w:numId w:val="7"/>
        </w:numPr>
        <w:spacing w:after="160" w:line="259" w:lineRule="auto"/>
        <w:rPr>
          <w:rFonts w:cs="Arial"/>
          <w:b/>
          <w:bCs/>
          <w:sz w:val="24"/>
          <w:szCs w:val="24"/>
        </w:rPr>
      </w:pPr>
      <w:r w:rsidRPr="00B518B3">
        <w:rPr>
          <w:rFonts w:cs="Arial"/>
          <w:sz w:val="24"/>
          <w:szCs w:val="24"/>
        </w:rPr>
        <w:t xml:space="preserve">Schools </w:t>
      </w:r>
      <w:r w:rsidRPr="00B518B3">
        <w:rPr>
          <w:rFonts w:cs="Arial"/>
          <w:b/>
          <w:bCs/>
          <w:sz w:val="24"/>
          <w:szCs w:val="24"/>
          <w:u w:val="single"/>
        </w:rPr>
        <w:t>MUST</w:t>
      </w:r>
      <w:r w:rsidRPr="00B518B3">
        <w:rPr>
          <w:rFonts w:cs="Arial"/>
          <w:sz w:val="24"/>
          <w:szCs w:val="24"/>
        </w:rPr>
        <w:t xml:space="preserve"> provide</w:t>
      </w:r>
    </w:p>
    <w:p w14:paraId="19D5A02E" w14:textId="77777777" w:rsidR="006232D6" w:rsidRPr="00B518B3" w:rsidRDefault="006232D6" w:rsidP="00273361">
      <w:pPr>
        <w:pStyle w:val="ListParagraph"/>
        <w:numPr>
          <w:ilvl w:val="1"/>
          <w:numId w:val="7"/>
        </w:numPr>
        <w:spacing w:after="160" w:line="259" w:lineRule="auto"/>
        <w:rPr>
          <w:rFonts w:cs="Arial"/>
          <w:b/>
          <w:bCs/>
          <w:sz w:val="24"/>
          <w:szCs w:val="24"/>
        </w:rPr>
      </w:pPr>
      <w:r w:rsidRPr="00B518B3">
        <w:rPr>
          <w:rFonts w:cs="Arial"/>
          <w:sz w:val="24"/>
          <w:szCs w:val="24"/>
        </w:rPr>
        <w:t>full name and address of parents to be issued an FPN</w:t>
      </w:r>
      <w:r w:rsidRPr="00B518B3">
        <w:rPr>
          <w:rFonts w:cs="Arial"/>
          <w:b/>
          <w:bCs/>
          <w:sz w:val="24"/>
          <w:szCs w:val="24"/>
        </w:rPr>
        <w:t xml:space="preserve">. It is a school decision as to whom should be issued with a FPN </w:t>
      </w:r>
      <w:r w:rsidRPr="00B518B3">
        <w:rPr>
          <w:rFonts w:cs="Arial"/>
          <w:sz w:val="24"/>
          <w:szCs w:val="24"/>
        </w:rPr>
        <w:t xml:space="preserve">(consideration of circumstances around the LOA should be </w:t>
      </w:r>
      <w:proofErr w:type="gramStart"/>
      <w:r w:rsidRPr="00B518B3">
        <w:rPr>
          <w:rFonts w:cs="Arial"/>
          <w:sz w:val="24"/>
          <w:szCs w:val="24"/>
        </w:rPr>
        <w:t>taken into account</w:t>
      </w:r>
      <w:proofErr w:type="gramEnd"/>
      <w:r w:rsidRPr="00B518B3">
        <w:rPr>
          <w:rFonts w:cs="Arial"/>
          <w:sz w:val="24"/>
          <w:szCs w:val="24"/>
        </w:rPr>
        <w:t>).</w:t>
      </w:r>
    </w:p>
    <w:p w14:paraId="336EBD95" w14:textId="77777777" w:rsidR="006232D6" w:rsidRPr="00B518B3" w:rsidRDefault="006232D6" w:rsidP="00273361">
      <w:pPr>
        <w:pStyle w:val="ListParagraph"/>
        <w:numPr>
          <w:ilvl w:val="1"/>
          <w:numId w:val="7"/>
        </w:numPr>
        <w:spacing w:after="160" w:line="259" w:lineRule="auto"/>
        <w:rPr>
          <w:rFonts w:cs="Arial"/>
          <w:sz w:val="24"/>
          <w:szCs w:val="24"/>
        </w:rPr>
      </w:pPr>
      <w:r w:rsidRPr="00B518B3">
        <w:rPr>
          <w:rFonts w:cs="Arial"/>
          <w:sz w:val="24"/>
          <w:szCs w:val="24"/>
        </w:rPr>
        <w:t>copy of Parent Leave of Absence Application Form (if requested in advance)</w:t>
      </w:r>
    </w:p>
    <w:p w14:paraId="3A6BD1CC" w14:textId="77777777" w:rsidR="006232D6" w:rsidRPr="00B518B3" w:rsidRDefault="006232D6" w:rsidP="00273361">
      <w:pPr>
        <w:pStyle w:val="ListParagraph"/>
        <w:numPr>
          <w:ilvl w:val="1"/>
          <w:numId w:val="7"/>
        </w:numPr>
        <w:spacing w:after="160" w:line="259" w:lineRule="auto"/>
        <w:rPr>
          <w:rFonts w:cs="Arial"/>
          <w:sz w:val="24"/>
          <w:szCs w:val="24"/>
        </w:rPr>
      </w:pPr>
      <w:r w:rsidRPr="00B518B3">
        <w:rPr>
          <w:rFonts w:cs="Arial"/>
          <w:sz w:val="24"/>
          <w:szCs w:val="24"/>
        </w:rPr>
        <w:t>copy of school letter informing parent that LOA has been declined*.</w:t>
      </w:r>
    </w:p>
    <w:p w14:paraId="555C62B0" w14:textId="77777777" w:rsidR="006232D6" w:rsidRPr="00B518B3" w:rsidRDefault="006232D6" w:rsidP="00273361">
      <w:pPr>
        <w:pStyle w:val="ListParagraph"/>
        <w:numPr>
          <w:ilvl w:val="1"/>
          <w:numId w:val="7"/>
        </w:numPr>
        <w:spacing w:after="160" w:line="259" w:lineRule="auto"/>
        <w:rPr>
          <w:rFonts w:cs="Arial"/>
          <w:sz w:val="24"/>
          <w:szCs w:val="24"/>
        </w:rPr>
      </w:pPr>
      <w:r w:rsidRPr="00B518B3">
        <w:rPr>
          <w:rFonts w:cs="Arial"/>
          <w:sz w:val="24"/>
          <w:szCs w:val="24"/>
        </w:rPr>
        <w:t xml:space="preserve">School letter informing parent that the LOA will evoke </w:t>
      </w:r>
      <w:proofErr w:type="gramStart"/>
      <w:r w:rsidRPr="00B518B3">
        <w:rPr>
          <w:rFonts w:cs="Arial"/>
          <w:sz w:val="24"/>
          <w:szCs w:val="24"/>
        </w:rPr>
        <w:t>a</w:t>
      </w:r>
      <w:proofErr w:type="gramEnd"/>
      <w:r w:rsidRPr="00B518B3">
        <w:rPr>
          <w:rFonts w:cs="Arial"/>
          <w:sz w:val="24"/>
          <w:szCs w:val="24"/>
        </w:rPr>
        <w:t xml:space="preserve"> FPN.</w:t>
      </w:r>
    </w:p>
    <w:p w14:paraId="5442E323" w14:textId="77777777" w:rsidR="006232D6" w:rsidRPr="00B518B3" w:rsidRDefault="006232D6" w:rsidP="00273361">
      <w:pPr>
        <w:pStyle w:val="ListParagraph"/>
        <w:numPr>
          <w:ilvl w:val="2"/>
          <w:numId w:val="7"/>
        </w:numPr>
        <w:spacing w:after="160" w:line="259" w:lineRule="auto"/>
        <w:rPr>
          <w:rFonts w:cs="Arial"/>
          <w:i/>
          <w:iCs/>
          <w:sz w:val="24"/>
          <w:szCs w:val="24"/>
        </w:rPr>
      </w:pPr>
      <w:r w:rsidRPr="00B518B3">
        <w:rPr>
          <w:rFonts w:cs="Arial"/>
          <w:i/>
          <w:iCs/>
          <w:sz w:val="24"/>
          <w:szCs w:val="24"/>
        </w:rPr>
        <w:t>School letter should make it clear that a Penalty Notice will be requested for unauthorised absence to the LA and that exceptional circumstances has been considered.</w:t>
      </w:r>
    </w:p>
    <w:p w14:paraId="25109074" w14:textId="77777777" w:rsidR="006232D6" w:rsidRPr="00B518B3" w:rsidRDefault="006232D6" w:rsidP="00273361">
      <w:pPr>
        <w:pStyle w:val="ListParagraph"/>
        <w:numPr>
          <w:ilvl w:val="1"/>
          <w:numId w:val="7"/>
        </w:numPr>
        <w:spacing w:after="160" w:line="259" w:lineRule="auto"/>
        <w:rPr>
          <w:rFonts w:cs="Arial"/>
          <w:sz w:val="24"/>
          <w:szCs w:val="24"/>
        </w:rPr>
      </w:pPr>
      <w:r w:rsidRPr="00B518B3">
        <w:rPr>
          <w:rFonts w:cs="Arial"/>
          <w:sz w:val="24"/>
          <w:szCs w:val="24"/>
        </w:rPr>
        <w:t>Registration Certificate (on child returning to school) displaying the G code (unauthorised absence).</w:t>
      </w:r>
    </w:p>
    <w:p w14:paraId="07828AB6" w14:textId="09FD2E5D" w:rsidR="006232D6" w:rsidRPr="00B518B3" w:rsidRDefault="006232D6" w:rsidP="00273361">
      <w:pPr>
        <w:pStyle w:val="ListParagraph"/>
        <w:numPr>
          <w:ilvl w:val="0"/>
          <w:numId w:val="7"/>
        </w:numPr>
        <w:rPr>
          <w:rFonts w:cs="Arial"/>
          <w:sz w:val="24"/>
          <w:szCs w:val="24"/>
        </w:rPr>
      </w:pPr>
      <w:r w:rsidRPr="00B518B3">
        <w:rPr>
          <w:rFonts w:cs="Arial"/>
          <w:sz w:val="24"/>
          <w:szCs w:val="24"/>
        </w:rPr>
        <w:t xml:space="preserve">If the criteria are not met, the LA will </w:t>
      </w:r>
      <w:r w:rsidRPr="00B518B3">
        <w:rPr>
          <w:rFonts w:cs="Arial"/>
          <w:b/>
          <w:bCs/>
          <w:sz w:val="24"/>
          <w:szCs w:val="24"/>
        </w:rPr>
        <w:t>not issue</w:t>
      </w:r>
      <w:r w:rsidRPr="00B518B3">
        <w:rPr>
          <w:rFonts w:cs="Arial"/>
          <w:sz w:val="24"/>
          <w:szCs w:val="24"/>
        </w:rPr>
        <w:t xml:space="preserve"> a PN.</w:t>
      </w:r>
    </w:p>
    <w:p w14:paraId="3610100E" w14:textId="77777777" w:rsidR="006232D6" w:rsidRPr="00B518B3" w:rsidRDefault="006232D6" w:rsidP="00273361">
      <w:pPr>
        <w:pStyle w:val="ListParagraph"/>
        <w:numPr>
          <w:ilvl w:val="1"/>
          <w:numId w:val="7"/>
        </w:numPr>
        <w:rPr>
          <w:rFonts w:cs="Arial"/>
          <w:sz w:val="24"/>
          <w:szCs w:val="24"/>
        </w:rPr>
      </w:pPr>
      <w:r w:rsidRPr="00B518B3">
        <w:rPr>
          <w:rFonts w:cs="Arial"/>
          <w:sz w:val="24"/>
          <w:szCs w:val="24"/>
        </w:rPr>
        <w:t xml:space="preserve">Please note that contact with the school will not be made for further information if not provided at the initial referral stage. </w:t>
      </w:r>
    </w:p>
    <w:p w14:paraId="2144BBCF" w14:textId="50E868D8" w:rsidR="006232D6" w:rsidRPr="00B518B3" w:rsidRDefault="006232D6" w:rsidP="00273361">
      <w:pPr>
        <w:pStyle w:val="ListParagraph"/>
        <w:numPr>
          <w:ilvl w:val="0"/>
          <w:numId w:val="7"/>
        </w:numPr>
        <w:rPr>
          <w:rFonts w:cs="Arial"/>
          <w:sz w:val="24"/>
          <w:szCs w:val="24"/>
        </w:rPr>
      </w:pPr>
      <w:r w:rsidRPr="00B518B3">
        <w:rPr>
          <w:rFonts w:cs="Arial"/>
          <w:sz w:val="24"/>
          <w:szCs w:val="24"/>
        </w:rPr>
        <w:t xml:space="preserve">Enquiries regarding PN’s are to be made through </w:t>
      </w:r>
      <w:hyperlink r:id="rId29" w:history="1">
        <w:r w:rsidRPr="00B518B3">
          <w:rPr>
            <w:rStyle w:val="Hyperlink"/>
            <w:rFonts w:cs="Arial"/>
            <w:sz w:val="24"/>
            <w:szCs w:val="24"/>
          </w:rPr>
          <w:t>Attendance@coventry.gov.uk</w:t>
        </w:r>
      </w:hyperlink>
      <w:r w:rsidRPr="00B518B3">
        <w:rPr>
          <w:rStyle w:val="Hyperlink"/>
          <w:rFonts w:cs="Arial"/>
          <w:sz w:val="24"/>
          <w:szCs w:val="24"/>
        </w:rPr>
        <w:t xml:space="preserve">. </w:t>
      </w:r>
    </w:p>
    <w:p w14:paraId="64E5BC0E" w14:textId="77777777" w:rsidR="006232D6" w:rsidRPr="00B518B3" w:rsidRDefault="006232D6" w:rsidP="006232D6">
      <w:pPr>
        <w:spacing w:after="160" w:line="259" w:lineRule="auto"/>
        <w:rPr>
          <w:rFonts w:cs="Arial"/>
          <w:i/>
          <w:iCs/>
          <w:sz w:val="24"/>
          <w:szCs w:val="24"/>
        </w:rPr>
      </w:pPr>
    </w:p>
    <w:p w14:paraId="5C6C4657" w14:textId="77777777" w:rsidR="006232D6" w:rsidRPr="00B518B3" w:rsidRDefault="006232D6" w:rsidP="00E3403E">
      <w:pPr>
        <w:spacing w:line="259" w:lineRule="auto"/>
        <w:rPr>
          <w:rFonts w:cs="Arial"/>
          <w:sz w:val="24"/>
          <w:szCs w:val="24"/>
        </w:rPr>
      </w:pPr>
      <w:r w:rsidRPr="00B518B3">
        <w:rPr>
          <w:rFonts w:cs="Arial"/>
          <w:sz w:val="24"/>
          <w:szCs w:val="24"/>
        </w:rPr>
        <w:t>*Schools need to ensure their letters are updated stating Attendance and Children Missing Education Team not Children and Family First Service, Education Entitlement Service, Targeted and Specialist Services or any other descriptor for the LA department.</w:t>
      </w:r>
    </w:p>
    <w:p w14:paraId="40D36EF7" w14:textId="77777777" w:rsidR="006232D6" w:rsidRPr="00B518B3" w:rsidRDefault="006232D6" w:rsidP="00E3403E">
      <w:pPr>
        <w:spacing w:line="259" w:lineRule="auto"/>
        <w:rPr>
          <w:rFonts w:cs="Arial"/>
          <w:sz w:val="24"/>
          <w:szCs w:val="24"/>
        </w:rPr>
      </w:pPr>
    </w:p>
    <w:p w14:paraId="0A54E123" w14:textId="77777777" w:rsidR="006232D6" w:rsidRPr="00B518B3" w:rsidRDefault="006232D6" w:rsidP="006232D6">
      <w:pPr>
        <w:rPr>
          <w:rFonts w:cs="Arial"/>
          <w:b/>
          <w:bCs/>
          <w:sz w:val="24"/>
          <w:szCs w:val="24"/>
        </w:rPr>
      </w:pPr>
      <w:r w:rsidRPr="00B518B3">
        <w:rPr>
          <w:rFonts w:cs="Arial"/>
          <w:b/>
          <w:bCs/>
          <w:sz w:val="24"/>
          <w:szCs w:val="24"/>
        </w:rPr>
        <w:lastRenderedPageBreak/>
        <w:t xml:space="preserve">Irregular Attendance (IA) </w:t>
      </w:r>
    </w:p>
    <w:p w14:paraId="027883E7" w14:textId="77777777" w:rsidR="009E64EF" w:rsidRPr="00B518B3" w:rsidRDefault="009E64EF" w:rsidP="006232D6">
      <w:pPr>
        <w:rPr>
          <w:rFonts w:cs="Arial"/>
          <w:sz w:val="24"/>
          <w:szCs w:val="24"/>
        </w:rPr>
      </w:pPr>
    </w:p>
    <w:p w14:paraId="3E5852B8" w14:textId="3FF0584E" w:rsidR="006232D6" w:rsidRPr="00B518B3" w:rsidRDefault="009E64EF" w:rsidP="006232D6">
      <w:pPr>
        <w:rPr>
          <w:rFonts w:cs="Arial"/>
          <w:color w:val="FF0000"/>
          <w:sz w:val="24"/>
          <w:szCs w:val="24"/>
        </w:rPr>
      </w:pPr>
      <w:r w:rsidRPr="00B518B3">
        <w:rPr>
          <w:rFonts w:cs="Arial"/>
          <w:sz w:val="24"/>
          <w:szCs w:val="24"/>
          <w:highlight w:val="cyan"/>
        </w:rPr>
        <w:t>Penalty Notices can be requested by schools when there have been 10 sessions (5 or more days) of unauthorised absence in a 10-week period.</w:t>
      </w:r>
      <w:r w:rsidR="006232D6" w:rsidRPr="00B518B3">
        <w:rPr>
          <w:rFonts w:cs="Arial"/>
          <w:sz w:val="24"/>
          <w:szCs w:val="24"/>
        </w:rPr>
        <w:t xml:space="preserve"> </w:t>
      </w:r>
    </w:p>
    <w:p w14:paraId="7380EBE7" w14:textId="6468E70B" w:rsidR="00E3403E" w:rsidRPr="00B518B3" w:rsidRDefault="00E3403E">
      <w:pPr>
        <w:rPr>
          <w:rFonts w:cs="Arial"/>
          <w:b/>
          <w:bCs/>
          <w:color w:val="FFC000" w:themeColor="accent4"/>
          <w:sz w:val="24"/>
          <w:szCs w:val="24"/>
        </w:rPr>
      </w:pPr>
    </w:p>
    <w:p w14:paraId="5D6A224D" w14:textId="7C736F47" w:rsidR="006232D6" w:rsidRPr="00B518B3" w:rsidRDefault="006232D6" w:rsidP="006232D6">
      <w:pPr>
        <w:rPr>
          <w:rFonts w:cs="Arial"/>
          <w:b/>
          <w:bCs/>
          <w:color w:val="FFC000" w:themeColor="accent4"/>
          <w:sz w:val="24"/>
          <w:szCs w:val="24"/>
        </w:rPr>
      </w:pPr>
      <w:r w:rsidRPr="00B518B3">
        <w:rPr>
          <w:rFonts w:cs="Arial"/>
          <w:b/>
          <w:bCs/>
          <w:color w:val="FFC000" w:themeColor="accent4"/>
          <w:sz w:val="24"/>
          <w:szCs w:val="24"/>
        </w:rPr>
        <w:t xml:space="preserve">Stage 2 – Attendance 81% - 90% </w:t>
      </w:r>
    </w:p>
    <w:p w14:paraId="3EEC3512" w14:textId="77777777" w:rsidR="00E3403E" w:rsidRPr="00B518B3" w:rsidRDefault="00E3403E" w:rsidP="006232D6">
      <w:pPr>
        <w:rPr>
          <w:rFonts w:cs="Arial"/>
          <w:b/>
          <w:bCs/>
          <w:color w:val="FFC000" w:themeColor="accent4"/>
          <w:sz w:val="24"/>
          <w:szCs w:val="24"/>
        </w:rPr>
      </w:pPr>
    </w:p>
    <w:p w14:paraId="4BB2CC6C" w14:textId="77777777" w:rsidR="006232D6" w:rsidRPr="00B518B3" w:rsidRDefault="006232D6" w:rsidP="00273361">
      <w:pPr>
        <w:pStyle w:val="ListParagraph"/>
        <w:numPr>
          <w:ilvl w:val="0"/>
          <w:numId w:val="6"/>
        </w:numPr>
        <w:rPr>
          <w:rFonts w:cs="Arial"/>
          <w:sz w:val="24"/>
          <w:szCs w:val="24"/>
        </w:rPr>
      </w:pPr>
      <w:r w:rsidRPr="00B518B3">
        <w:rPr>
          <w:rFonts w:cs="Arial"/>
          <w:sz w:val="24"/>
          <w:szCs w:val="24"/>
        </w:rPr>
        <w:t>School may apply for a monitoring period as a first indicator that school attendance is becoming a cause for concern.</w:t>
      </w:r>
    </w:p>
    <w:p w14:paraId="25592D05" w14:textId="1E2E9777" w:rsidR="006232D6" w:rsidRPr="00B518B3" w:rsidRDefault="006232D6" w:rsidP="00273361">
      <w:pPr>
        <w:pStyle w:val="ListParagraph"/>
        <w:numPr>
          <w:ilvl w:val="0"/>
          <w:numId w:val="6"/>
        </w:numPr>
        <w:rPr>
          <w:rFonts w:cs="Arial"/>
          <w:sz w:val="24"/>
          <w:szCs w:val="24"/>
        </w:rPr>
      </w:pPr>
      <w:r w:rsidRPr="00B518B3">
        <w:rPr>
          <w:rFonts w:cs="Arial"/>
          <w:sz w:val="24"/>
          <w:szCs w:val="24"/>
        </w:rPr>
        <w:t>Parent(s) will receive a formal warning of the possibility of an PN being issued and a maximum of 20 school days to affect an improvement.</w:t>
      </w:r>
    </w:p>
    <w:p w14:paraId="6920CDDD" w14:textId="77777777" w:rsidR="006232D6" w:rsidRPr="00B518B3" w:rsidRDefault="006232D6" w:rsidP="00273361">
      <w:pPr>
        <w:pStyle w:val="ListParagraph"/>
        <w:numPr>
          <w:ilvl w:val="0"/>
          <w:numId w:val="6"/>
        </w:numPr>
        <w:rPr>
          <w:rFonts w:cs="Arial"/>
          <w:sz w:val="24"/>
          <w:szCs w:val="24"/>
        </w:rPr>
      </w:pPr>
      <w:r w:rsidRPr="00B518B3">
        <w:rPr>
          <w:rFonts w:cs="Arial"/>
          <w:sz w:val="24"/>
          <w:szCs w:val="24"/>
        </w:rPr>
        <w:t>An attendance target will be issued with the formal warning.</w:t>
      </w:r>
    </w:p>
    <w:p w14:paraId="2A868834" w14:textId="77777777" w:rsidR="006232D6" w:rsidRPr="00B518B3" w:rsidRDefault="006232D6" w:rsidP="006232D6">
      <w:pPr>
        <w:rPr>
          <w:rFonts w:cs="Arial"/>
          <w:sz w:val="24"/>
          <w:szCs w:val="24"/>
        </w:rPr>
      </w:pPr>
    </w:p>
    <w:p w14:paraId="685EEFAD" w14:textId="77777777" w:rsidR="006232D6" w:rsidRPr="00B518B3" w:rsidRDefault="006232D6" w:rsidP="006232D6">
      <w:pPr>
        <w:rPr>
          <w:rFonts w:cs="Arial"/>
          <w:b/>
          <w:bCs/>
          <w:color w:val="FF0000"/>
          <w:sz w:val="24"/>
          <w:szCs w:val="24"/>
        </w:rPr>
      </w:pPr>
      <w:r w:rsidRPr="00B518B3">
        <w:rPr>
          <w:rFonts w:cs="Arial"/>
          <w:b/>
          <w:bCs/>
          <w:color w:val="FF0000"/>
          <w:sz w:val="24"/>
          <w:szCs w:val="24"/>
        </w:rPr>
        <w:t>Stage 3 – Attendance 80% and below</w:t>
      </w:r>
    </w:p>
    <w:p w14:paraId="113FF505" w14:textId="77777777" w:rsidR="00E3403E" w:rsidRPr="00B518B3" w:rsidRDefault="00E3403E" w:rsidP="006232D6">
      <w:pPr>
        <w:rPr>
          <w:rFonts w:cs="Arial"/>
          <w:b/>
          <w:bCs/>
          <w:color w:val="FF0000"/>
          <w:sz w:val="24"/>
          <w:szCs w:val="24"/>
        </w:rPr>
      </w:pPr>
    </w:p>
    <w:p w14:paraId="1D1DA77A" w14:textId="77777777" w:rsidR="006232D6" w:rsidRPr="00B518B3" w:rsidRDefault="006232D6" w:rsidP="00273361">
      <w:pPr>
        <w:pStyle w:val="ListParagraph"/>
        <w:numPr>
          <w:ilvl w:val="0"/>
          <w:numId w:val="6"/>
        </w:numPr>
        <w:rPr>
          <w:rFonts w:cs="Arial"/>
          <w:sz w:val="24"/>
          <w:szCs w:val="24"/>
        </w:rPr>
      </w:pPr>
      <w:r w:rsidRPr="00B518B3">
        <w:rPr>
          <w:rFonts w:cs="Arial"/>
          <w:sz w:val="24"/>
          <w:szCs w:val="24"/>
        </w:rPr>
        <w:t>Schools must evidence that attendance has not improved following the monitoring period and has now dropped below 80%.</w:t>
      </w:r>
    </w:p>
    <w:p w14:paraId="15AEAED1" w14:textId="1BC58EA3" w:rsidR="006232D6" w:rsidRPr="00B518B3" w:rsidRDefault="006232D6" w:rsidP="00273361">
      <w:pPr>
        <w:pStyle w:val="ListParagraph"/>
        <w:numPr>
          <w:ilvl w:val="0"/>
          <w:numId w:val="6"/>
        </w:numPr>
        <w:rPr>
          <w:rFonts w:cs="Arial"/>
          <w:sz w:val="24"/>
          <w:szCs w:val="24"/>
        </w:rPr>
      </w:pPr>
      <w:r w:rsidRPr="00B518B3">
        <w:rPr>
          <w:rFonts w:cs="Arial"/>
          <w:sz w:val="24"/>
          <w:szCs w:val="24"/>
        </w:rPr>
        <w:t xml:space="preserve">Schools must complete an ‘Attendance Intervention’ form evidencing that an </w:t>
      </w:r>
      <w:r w:rsidR="001E05E8">
        <w:rPr>
          <w:rFonts w:cs="Arial"/>
          <w:sz w:val="24"/>
          <w:szCs w:val="24"/>
        </w:rPr>
        <w:t>Early Help</w:t>
      </w:r>
      <w:r w:rsidRPr="00B518B3">
        <w:rPr>
          <w:rFonts w:cs="Arial"/>
          <w:sz w:val="24"/>
          <w:szCs w:val="24"/>
        </w:rPr>
        <w:t xml:space="preserve"> Assessment has been offered/taken and other interventions have taken place before any legal action or a 1A prosecution can begin.</w:t>
      </w:r>
    </w:p>
    <w:p w14:paraId="5FAAFB36" w14:textId="77777777" w:rsidR="00F060D9" w:rsidRPr="00B518B3" w:rsidRDefault="00F060D9" w:rsidP="006232D6">
      <w:pPr>
        <w:rPr>
          <w:rFonts w:cs="Arial"/>
          <w:sz w:val="24"/>
          <w:szCs w:val="24"/>
        </w:rPr>
      </w:pPr>
    </w:p>
    <w:p w14:paraId="10DB0384" w14:textId="77777777" w:rsidR="004D2FBC" w:rsidRPr="00B518B3" w:rsidRDefault="004D2FBC" w:rsidP="006232D6">
      <w:pPr>
        <w:rPr>
          <w:rFonts w:cs="Arial"/>
          <w:sz w:val="24"/>
          <w:szCs w:val="24"/>
        </w:rPr>
      </w:pPr>
    </w:p>
    <w:p w14:paraId="52BC6159" w14:textId="52A3D5CB" w:rsidR="006232D6" w:rsidRPr="00B518B3" w:rsidRDefault="006232D6" w:rsidP="004D2FBC">
      <w:pPr>
        <w:shd w:val="clear" w:color="auto" w:fill="D5DCE4" w:themeFill="text2" w:themeFillTint="33"/>
        <w:spacing w:after="160" w:line="259" w:lineRule="auto"/>
        <w:rPr>
          <w:rFonts w:cs="Arial"/>
          <w:b/>
          <w:bCs/>
        </w:rPr>
      </w:pPr>
      <w:r w:rsidRPr="00B518B3">
        <w:rPr>
          <w:rFonts w:cs="Arial"/>
          <w:b/>
          <w:bCs/>
        </w:rPr>
        <w:t xml:space="preserve">APPENDIX </w:t>
      </w:r>
      <w:r w:rsidR="00E3403E" w:rsidRPr="00B518B3">
        <w:rPr>
          <w:rFonts w:cs="Arial"/>
          <w:b/>
          <w:bCs/>
        </w:rPr>
        <w:t>iii.</w:t>
      </w:r>
      <w:r w:rsidRPr="00B518B3">
        <w:rPr>
          <w:rFonts w:cs="Arial"/>
          <w:b/>
          <w:bCs/>
        </w:rPr>
        <w:t xml:space="preserve"> – Legal framework and court preparation</w:t>
      </w:r>
    </w:p>
    <w:p w14:paraId="1FEF6348" w14:textId="77777777" w:rsidR="006232D6" w:rsidRPr="00B518B3" w:rsidRDefault="006232D6" w:rsidP="006232D6">
      <w:pPr>
        <w:rPr>
          <w:rFonts w:cs="Arial"/>
          <w:b/>
          <w:bCs/>
        </w:rPr>
      </w:pPr>
    </w:p>
    <w:p w14:paraId="33A99FF7" w14:textId="77777777" w:rsidR="00F24B2B" w:rsidRPr="00B518B3" w:rsidRDefault="00F24B2B" w:rsidP="00F24B2B">
      <w:pPr>
        <w:rPr>
          <w:rFonts w:cs="Arial"/>
          <w:highlight w:val="cyan"/>
        </w:rPr>
      </w:pPr>
      <w:r w:rsidRPr="00B518B3">
        <w:rPr>
          <w:rFonts w:cs="Arial"/>
          <w:b/>
          <w:bCs/>
          <w:highlight w:val="cyan"/>
        </w:rPr>
        <w:t>Leave of Absence</w:t>
      </w:r>
      <w:r w:rsidRPr="00B518B3">
        <w:rPr>
          <w:rFonts w:cs="Arial"/>
          <w:highlight w:val="cyan"/>
        </w:rPr>
        <w:t>.</w:t>
      </w:r>
    </w:p>
    <w:p w14:paraId="246D0A5C" w14:textId="77777777" w:rsidR="00F24B2B" w:rsidRPr="00B518B3" w:rsidRDefault="00F24B2B" w:rsidP="00F24B2B">
      <w:pPr>
        <w:rPr>
          <w:rFonts w:cs="Arial"/>
          <w:highlight w:val="cyan"/>
        </w:rPr>
      </w:pPr>
    </w:p>
    <w:p w14:paraId="0D6AA6CB" w14:textId="65C07C4A" w:rsidR="00F24B2B" w:rsidRPr="00B518B3" w:rsidRDefault="00F24B2B" w:rsidP="00F24B2B">
      <w:pPr>
        <w:rPr>
          <w:rFonts w:cs="Arial"/>
          <w:highlight w:val="cyan"/>
        </w:rPr>
      </w:pPr>
      <w:r w:rsidRPr="00B518B3">
        <w:rPr>
          <w:rFonts w:cs="Arial"/>
          <w:highlight w:val="cyan"/>
        </w:rPr>
        <w:t>After the unauthorised absence of a pupil, schools can request the Council to issue a penalty</w:t>
      </w:r>
    </w:p>
    <w:p w14:paraId="4F8D67FA" w14:textId="77777777" w:rsidR="00F24B2B" w:rsidRPr="00B518B3" w:rsidRDefault="00F24B2B" w:rsidP="00F24B2B">
      <w:pPr>
        <w:rPr>
          <w:rFonts w:cs="Arial"/>
          <w:highlight w:val="cyan"/>
        </w:rPr>
      </w:pPr>
      <w:r w:rsidRPr="00B518B3">
        <w:rPr>
          <w:rFonts w:cs="Arial"/>
          <w:highlight w:val="cyan"/>
        </w:rPr>
        <w:t>notice (PN) to each parent. If this is paid, nothing further happens.</w:t>
      </w:r>
    </w:p>
    <w:p w14:paraId="7EDABE6E" w14:textId="77777777" w:rsidR="00F24B2B" w:rsidRPr="00B518B3" w:rsidRDefault="00F24B2B" w:rsidP="00F24B2B">
      <w:pPr>
        <w:rPr>
          <w:rFonts w:cs="Arial"/>
          <w:highlight w:val="cyan"/>
        </w:rPr>
      </w:pPr>
      <w:r w:rsidRPr="00B518B3">
        <w:rPr>
          <w:rFonts w:cs="Arial"/>
          <w:highlight w:val="cyan"/>
        </w:rPr>
        <w:t>W the PN has not been paid, schools will receive an email from the LAAO advising the PN</w:t>
      </w:r>
    </w:p>
    <w:p w14:paraId="28C86F48" w14:textId="77777777" w:rsidR="00F24B2B" w:rsidRPr="00B518B3" w:rsidRDefault="00F24B2B" w:rsidP="00F24B2B">
      <w:pPr>
        <w:rPr>
          <w:rFonts w:cs="Arial"/>
          <w:highlight w:val="cyan"/>
        </w:rPr>
      </w:pPr>
      <w:r w:rsidRPr="00B518B3">
        <w:rPr>
          <w:rFonts w:cs="Arial"/>
          <w:highlight w:val="cyan"/>
        </w:rPr>
        <w:t>has not been paid.</w:t>
      </w:r>
    </w:p>
    <w:p w14:paraId="7711D73A" w14:textId="77777777" w:rsidR="00F24B2B" w:rsidRPr="00B518B3" w:rsidRDefault="00F24B2B" w:rsidP="00F24B2B">
      <w:pPr>
        <w:rPr>
          <w:rFonts w:cs="Arial"/>
          <w:highlight w:val="cyan"/>
        </w:rPr>
      </w:pPr>
    </w:p>
    <w:p w14:paraId="2C61F799" w14:textId="06333F58" w:rsidR="00F24B2B" w:rsidRPr="00B518B3" w:rsidRDefault="00F24B2B" w:rsidP="00F24B2B">
      <w:pPr>
        <w:rPr>
          <w:rFonts w:cs="Arial"/>
          <w:highlight w:val="cyan"/>
        </w:rPr>
      </w:pPr>
      <w:r w:rsidRPr="00B518B3">
        <w:rPr>
          <w:rFonts w:cs="Arial"/>
          <w:highlight w:val="cyan"/>
        </w:rPr>
        <w:t>If schools wish to move to prosecution, they will need to take the following steps.</w:t>
      </w:r>
    </w:p>
    <w:p w14:paraId="38F62E0A" w14:textId="77777777" w:rsidR="00F24B2B" w:rsidRPr="00B518B3" w:rsidRDefault="00F24B2B" w:rsidP="00F24B2B">
      <w:pPr>
        <w:rPr>
          <w:rFonts w:cs="Arial"/>
          <w:highlight w:val="cyan"/>
        </w:rPr>
      </w:pPr>
    </w:p>
    <w:p w14:paraId="431648D5" w14:textId="3943ACEB" w:rsidR="00F24B2B" w:rsidRPr="00B518B3" w:rsidRDefault="00F24B2B" w:rsidP="0054729E">
      <w:pPr>
        <w:pStyle w:val="ListParagraph"/>
        <w:numPr>
          <w:ilvl w:val="0"/>
          <w:numId w:val="36"/>
        </w:numPr>
        <w:rPr>
          <w:rFonts w:cs="Arial"/>
          <w:highlight w:val="cyan"/>
        </w:rPr>
      </w:pPr>
      <w:r w:rsidRPr="00B518B3">
        <w:rPr>
          <w:rFonts w:cs="Arial"/>
          <w:highlight w:val="cyan"/>
        </w:rPr>
        <w:t>Use the template wording attached to the email to contact the parent by email, text or letter to find out any additional information and tell them they could now be taken to court by the Council. This will substantiate the school’s decision that there are no “exceptional circumstances” in this case.</w:t>
      </w:r>
    </w:p>
    <w:p w14:paraId="1B8D84D9" w14:textId="77777777" w:rsidR="00A36A60" w:rsidRPr="00B518B3" w:rsidRDefault="00A36A60" w:rsidP="00A36A60">
      <w:pPr>
        <w:pStyle w:val="ListParagraph"/>
        <w:rPr>
          <w:rFonts w:cs="Arial"/>
          <w:highlight w:val="cyan"/>
        </w:rPr>
      </w:pPr>
    </w:p>
    <w:p w14:paraId="79345861" w14:textId="53A64068" w:rsidR="00F24B2B" w:rsidRPr="00B518B3" w:rsidRDefault="00F24B2B" w:rsidP="0054729E">
      <w:pPr>
        <w:pStyle w:val="ListParagraph"/>
        <w:numPr>
          <w:ilvl w:val="0"/>
          <w:numId w:val="36"/>
        </w:numPr>
        <w:rPr>
          <w:rFonts w:cs="Arial"/>
          <w:highlight w:val="cyan"/>
        </w:rPr>
      </w:pPr>
      <w:r w:rsidRPr="00B518B3">
        <w:rPr>
          <w:rFonts w:cs="Arial"/>
          <w:highlight w:val="cyan"/>
        </w:rPr>
        <w:t>After the 7 days given in the communication to the parent, schools will then need to</w:t>
      </w:r>
      <w:r w:rsidR="00A36A60" w:rsidRPr="00B518B3">
        <w:rPr>
          <w:rFonts w:cs="Arial"/>
          <w:highlight w:val="cyan"/>
        </w:rPr>
        <w:t xml:space="preserve"> </w:t>
      </w:r>
      <w:r w:rsidRPr="00B518B3">
        <w:rPr>
          <w:rFonts w:cs="Arial"/>
          <w:highlight w:val="cyan"/>
        </w:rPr>
        <w:t>decide whether they want to proceed with a prosecution and if so:</w:t>
      </w:r>
    </w:p>
    <w:p w14:paraId="75C0C1EE" w14:textId="77777777" w:rsidR="00A36A60" w:rsidRPr="00B518B3" w:rsidRDefault="00A36A60" w:rsidP="00A36A60">
      <w:pPr>
        <w:rPr>
          <w:rFonts w:cs="Arial"/>
          <w:highlight w:val="cyan"/>
        </w:rPr>
      </w:pPr>
    </w:p>
    <w:p w14:paraId="029C712F" w14:textId="647CA333" w:rsidR="00F24B2B" w:rsidRPr="00B518B3" w:rsidRDefault="00F24B2B" w:rsidP="00A36A60">
      <w:pPr>
        <w:ind w:left="1843" w:hanging="403"/>
        <w:rPr>
          <w:rFonts w:cs="Arial"/>
          <w:highlight w:val="cyan"/>
        </w:rPr>
      </w:pPr>
      <w:r w:rsidRPr="00B518B3">
        <w:rPr>
          <w:rFonts w:cs="Arial"/>
          <w:highlight w:val="cyan"/>
        </w:rPr>
        <w:t>a.</w:t>
      </w:r>
      <w:r w:rsidR="00A36A60" w:rsidRPr="00B518B3">
        <w:rPr>
          <w:rFonts w:cs="Arial"/>
          <w:highlight w:val="cyan"/>
        </w:rPr>
        <w:tab/>
      </w:r>
      <w:r w:rsidRPr="00B518B3">
        <w:rPr>
          <w:rFonts w:cs="Arial"/>
          <w:highlight w:val="cyan"/>
        </w:rPr>
        <w:t>Complete and sign the section 9 statement so that the Council can issue</w:t>
      </w:r>
      <w:r w:rsidR="00A36A60" w:rsidRPr="00B518B3">
        <w:rPr>
          <w:rFonts w:cs="Arial"/>
          <w:highlight w:val="cyan"/>
        </w:rPr>
        <w:t xml:space="preserve"> </w:t>
      </w:r>
      <w:r w:rsidRPr="00B518B3">
        <w:rPr>
          <w:rFonts w:cs="Arial"/>
          <w:highlight w:val="cyan"/>
        </w:rPr>
        <w:t>court proceedings.</w:t>
      </w:r>
    </w:p>
    <w:p w14:paraId="46AEBAFE" w14:textId="06BACBC4" w:rsidR="00F24B2B" w:rsidRPr="00B518B3" w:rsidRDefault="00F24B2B" w:rsidP="00A36A60">
      <w:pPr>
        <w:ind w:left="1843" w:hanging="403"/>
        <w:rPr>
          <w:rFonts w:cs="Arial"/>
          <w:highlight w:val="cyan"/>
        </w:rPr>
      </w:pPr>
      <w:r w:rsidRPr="00B518B3">
        <w:rPr>
          <w:rFonts w:cs="Arial"/>
          <w:highlight w:val="cyan"/>
        </w:rPr>
        <w:t>b.</w:t>
      </w:r>
      <w:r w:rsidR="00A36A60" w:rsidRPr="00B518B3">
        <w:rPr>
          <w:rFonts w:cs="Arial"/>
          <w:highlight w:val="cyan"/>
        </w:rPr>
        <w:tab/>
      </w:r>
      <w:r w:rsidRPr="00B518B3">
        <w:rPr>
          <w:rFonts w:cs="Arial"/>
          <w:highlight w:val="cyan"/>
        </w:rPr>
        <w:t>Sign the attached attendance certificate.</w:t>
      </w:r>
    </w:p>
    <w:p w14:paraId="526598D7" w14:textId="2652F933" w:rsidR="00F24B2B" w:rsidRPr="00B518B3" w:rsidRDefault="00F24B2B" w:rsidP="00A36A60">
      <w:pPr>
        <w:ind w:left="1843" w:hanging="403"/>
        <w:rPr>
          <w:rFonts w:cs="Arial"/>
        </w:rPr>
      </w:pPr>
      <w:r w:rsidRPr="00B518B3">
        <w:rPr>
          <w:rFonts w:cs="Arial"/>
          <w:highlight w:val="cyan"/>
        </w:rPr>
        <w:t>c.</w:t>
      </w:r>
      <w:r w:rsidR="00A36A60" w:rsidRPr="00B518B3">
        <w:rPr>
          <w:rFonts w:cs="Arial"/>
          <w:highlight w:val="cyan"/>
        </w:rPr>
        <w:tab/>
      </w:r>
      <w:r w:rsidRPr="00B518B3">
        <w:rPr>
          <w:rFonts w:cs="Arial"/>
          <w:highlight w:val="cyan"/>
        </w:rPr>
        <w:t xml:space="preserve">Send the LA </w:t>
      </w:r>
      <w:proofErr w:type="gramStart"/>
      <w:r w:rsidRPr="00B518B3">
        <w:rPr>
          <w:rFonts w:cs="Arial"/>
          <w:highlight w:val="cyan"/>
        </w:rPr>
        <w:t>all of</w:t>
      </w:r>
      <w:proofErr w:type="gramEnd"/>
      <w:r w:rsidRPr="00B518B3">
        <w:rPr>
          <w:rFonts w:cs="Arial"/>
          <w:highlight w:val="cyan"/>
        </w:rPr>
        <w:t xml:space="preserve"> the exhibits referred to in the statement including a copy of</w:t>
      </w:r>
      <w:r w:rsidR="00A36A60" w:rsidRPr="00B518B3">
        <w:rPr>
          <w:rFonts w:cs="Arial"/>
          <w:highlight w:val="cyan"/>
        </w:rPr>
        <w:t xml:space="preserve"> </w:t>
      </w:r>
      <w:r w:rsidRPr="00B518B3">
        <w:rPr>
          <w:rFonts w:cs="Arial"/>
          <w:highlight w:val="cyan"/>
        </w:rPr>
        <w:t>the school’s latest email, text or letter to the parent and any response. The LA</w:t>
      </w:r>
      <w:r w:rsidR="00A36A60" w:rsidRPr="00B518B3">
        <w:rPr>
          <w:rFonts w:cs="Arial"/>
          <w:highlight w:val="cyan"/>
        </w:rPr>
        <w:t xml:space="preserve"> </w:t>
      </w:r>
      <w:r w:rsidRPr="00B518B3">
        <w:rPr>
          <w:rFonts w:cs="Arial"/>
          <w:highlight w:val="cyan"/>
        </w:rPr>
        <w:t>will attach these to the statement.</w:t>
      </w:r>
    </w:p>
    <w:p w14:paraId="30B2FFA3" w14:textId="77777777" w:rsidR="00A36A60" w:rsidRPr="00B518B3" w:rsidRDefault="00A36A60" w:rsidP="00A36A60">
      <w:pPr>
        <w:ind w:left="1843" w:hanging="403"/>
        <w:rPr>
          <w:rFonts w:cs="Arial"/>
        </w:rPr>
      </w:pPr>
    </w:p>
    <w:p w14:paraId="55FFF4CF" w14:textId="47A0D0B3" w:rsidR="006232D6" w:rsidRPr="00B518B3" w:rsidRDefault="00F24B2B" w:rsidP="00F24B2B">
      <w:pPr>
        <w:rPr>
          <w:rFonts w:cs="Arial"/>
          <w:b/>
          <w:bCs/>
        </w:rPr>
      </w:pPr>
      <w:r w:rsidRPr="00B518B3">
        <w:rPr>
          <w:rFonts w:cs="Arial"/>
          <w:highlight w:val="cyan"/>
        </w:rPr>
        <w:t>The school’s statement will be sent to court as evidence. The LA will send school a copy of</w:t>
      </w:r>
      <w:r w:rsidR="00A36A60" w:rsidRPr="00B518B3">
        <w:rPr>
          <w:rFonts w:cs="Arial"/>
          <w:highlight w:val="cyan"/>
        </w:rPr>
        <w:t xml:space="preserve"> </w:t>
      </w:r>
      <w:r w:rsidRPr="00B518B3">
        <w:rPr>
          <w:rFonts w:cs="Arial"/>
          <w:highlight w:val="cyan"/>
        </w:rPr>
        <w:t>the complete statement with the exhibits and a copy to Legal Services. If the parent pleads</w:t>
      </w:r>
      <w:r w:rsidR="00A36A60" w:rsidRPr="00B518B3">
        <w:rPr>
          <w:rFonts w:cs="Arial"/>
          <w:highlight w:val="cyan"/>
        </w:rPr>
        <w:t xml:space="preserve"> </w:t>
      </w:r>
      <w:r w:rsidRPr="00B518B3">
        <w:rPr>
          <w:rFonts w:cs="Arial"/>
          <w:highlight w:val="cyan"/>
        </w:rPr>
        <w:t>not guilty, the school will be called to give evidence at trial.</w:t>
      </w:r>
    </w:p>
    <w:p w14:paraId="4D650FCF" w14:textId="77777777" w:rsidR="006232D6" w:rsidRPr="00B518B3" w:rsidRDefault="006232D6" w:rsidP="00E34541">
      <w:pPr>
        <w:jc w:val="both"/>
        <w:rPr>
          <w:rFonts w:cs="Arial"/>
          <w:sz w:val="24"/>
          <w:szCs w:val="24"/>
        </w:rPr>
      </w:pPr>
    </w:p>
    <w:p w14:paraId="35FFF35E" w14:textId="77777777" w:rsidR="00493275" w:rsidRPr="00B518B3" w:rsidRDefault="00BE3909" w:rsidP="00E34541">
      <w:pPr>
        <w:jc w:val="both"/>
        <w:rPr>
          <w:rFonts w:cs="Arial"/>
          <w:sz w:val="24"/>
          <w:szCs w:val="24"/>
        </w:rPr>
      </w:pPr>
      <w:r w:rsidRPr="00B518B3">
        <w:rPr>
          <w:rFonts w:cs="Arial"/>
          <w:sz w:val="24"/>
          <w:szCs w:val="24"/>
          <w:highlight w:val="cyan"/>
        </w:rPr>
        <w:lastRenderedPageBreak/>
        <w:t xml:space="preserve">If the LA do not hear from school within </w:t>
      </w:r>
      <w:r w:rsidRPr="00B518B3">
        <w:rPr>
          <w:rFonts w:cs="Arial"/>
          <w:b/>
          <w:bCs/>
          <w:sz w:val="24"/>
          <w:szCs w:val="24"/>
          <w:highlight w:val="cyan"/>
        </w:rPr>
        <w:t>14 days</w:t>
      </w:r>
      <w:r w:rsidRPr="00B518B3">
        <w:rPr>
          <w:rFonts w:cs="Arial"/>
          <w:sz w:val="24"/>
          <w:szCs w:val="24"/>
          <w:highlight w:val="cyan"/>
        </w:rPr>
        <w:t xml:space="preserve"> of receiving the non-payment notification email, the LA will assume the school does not wish the Council to go ahead with a prosecution against the parent.</w:t>
      </w:r>
      <w:r w:rsidRPr="00B518B3">
        <w:rPr>
          <w:rFonts w:cs="Arial"/>
          <w:sz w:val="24"/>
          <w:szCs w:val="24"/>
        </w:rPr>
        <w:t xml:space="preserve"> </w:t>
      </w:r>
    </w:p>
    <w:p w14:paraId="1D2B7593" w14:textId="77777777" w:rsidR="00493275" w:rsidRPr="00B518B3" w:rsidRDefault="00493275" w:rsidP="00E34541">
      <w:pPr>
        <w:jc w:val="both"/>
        <w:rPr>
          <w:rFonts w:cs="Arial"/>
          <w:sz w:val="24"/>
          <w:szCs w:val="24"/>
        </w:rPr>
      </w:pPr>
    </w:p>
    <w:p w14:paraId="5AC79BFD" w14:textId="77777777" w:rsidR="00931EB3" w:rsidRPr="00B518B3" w:rsidRDefault="00BE3909" w:rsidP="00E34541">
      <w:pPr>
        <w:jc w:val="both"/>
        <w:rPr>
          <w:rFonts w:cs="Arial"/>
          <w:sz w:val="24"/>
          <w:szCs w:val="24"/>
          <w:highlight w:val="cyan"/>
        </w:rPr>
      </w:pPr>
      <w:r w:rsidRPr="00B518B3">
        <w:rPr>
          <w:rFonts w:cs="Arial"/>
          <w:b/>
          <w:bCs/>
          <w:sz w:val="24"/>
          <w:szCs w:val="24"/>
          <w:highlight w:val="cyan"/>
        </w:rPr>
        <w:t>Irregular Attendance Stage 3</w:t>
      </w:r>
      <w:r w:rsidRPr="00B518B3">
        <w:rPr>
          <w:rFonts w:cs="Arial"/>
          <w:sz w:val="24"/>
          <w:szCs w:val="24"/>
          <w:highlight w:val="cyan"/>
        </w:rPr>
        <w:t xml:space="preserve"> </w:t>
      </w:r>
    </w:p>
    <w:p w14:paraId="51DEBCF4" w14:textId="77777777" w:rsidR="00931EB3" w:rsidRPr="00B518B3" w:rsidRDefault="00931EB3" w:rsidP="00E34541">
      <w:pPr>
        <w:jc w:val="both"/>
        <w:rPr>
          <w:rFonts w:cs="Arial"/>
          <w:sz w:val="24"/>
          <w:szCs w:val="24"/>
          <w:highlight w:val="cyan"/>
        </w:rPr>
      </w:pPr>
    </w:p>
    <w:p w14:paraId="4CBBF288" w14:textId="77777777" w:rsidR="00931EB3" w:rsidRPr="00B518B3" w:rsidRDefault="00BE3909" w:rsidP="00E34541">
      <w:pPr>
        <w:jc w:val="both"/>
        <w:rPr>
          <w:rFonts w:cs="Arial"/>
          <w:sz w:val="24"/>
          <w:szCs w:val="24"/>
          <w:highlight w:val="cyan"/>
        </w:rPr>
      </w:pPr>
      <w:r w:rsidRPr="00B518B3">
        <w:rPr>
          <w:rFonts w:cs="Arial"/>
          <w:sz w:val="24"/>
          <w:szCs w:val="24"/>
          <w:highlight w:val="cyan"/>
        </w:rPr>
        <w:t xml:space="preserve">(Section 4441(A) Prosecution – Aggravated Offence </w:t>
      </w:r>
    </w:p>
    <w:p w14:paraId="72B0045E" w14:textId="77777777" w:rsidR="00931EB3" w:rsidRPr="00B518B3" w:rsidRDefault="00931EB3" w:rsidP="00E34541">
      <w:pPr>
        <w:jc w:val="both"/>
        <w:rPr>
          <w:rFonts w:cs="Arial"/>
          <w:sz w:val="24"/>
          <w:szCs w:val="24"/>
          <w:highlight w:val="cyan"/>
        </w:rPr>
      </w:pPr>
    </w:p>
    <w:p w14:paraId="7417738B" w14:textId="77777777" w:rsidR="00931EB3" w:rsidRPr="00B518B3" w:rsidRDefault="00BE3909" w:rsidP="00E34541">
      <w:pPr>
        <w:jc w:val="both"/>
        <w:rPr>
          <w:rFonts w:cs="Arial"/>
          <w:sz w:val="24"/>
          <w:szCs w:val="24"/>
          <w:highlight w:val="cyan"/>
        </w:rPr>
      </w:pPr>
      <w:r w:rsidRPr="00B518B3">
        <w:rPr>
          <w:rFonts w:cs="Arial"/>
          <w:b/>
          <w:bCs/>
          <w:sz w:val="24"/>
          <w:szCs w:val="24"/>
          <w:highlight w:val="cyan"/>
        </w:rPr>
        <w:t>Use of the Attendance Contract</w:t>
      </w:r>
      <w:r w:rsidRPr="00B518B3">
        <w:rPr>
          <w:rFonts w:cs="Arial"/>
          <w:sz w:val="24"/>
          <w:szCs w:val="24"/>
          <w:highlight w:val="cyan"/>
        </w:rPr>
        <w:t xml:space="preserve">. </w:t>
      </w:r>
    </w:p>
    <w:p w14:paraId="3DC72488" w14:textId="77777777" w:rsidR="00931EB3" w:rsidRPr="00B518B3" w:rsidRDefault="00931EB3" w:rsidP="00E34541">
      <w:pPr>
        <w:jc w:val="both"/>
        <w:rPr>
          <w:rFonts w:cs="Arial"/>
          <w:sz w:val="24"/>
          <w:szCs w:val="24"/>
          <w:highlight w:val="cyan"/>
        </w:rPr>
      </w:pPr>
    </w:p>
    <w:p w14:paraId="490D87B8" w14:textId="77777777" w:rsidR="00931EB3" w:rsidRPr="00B518B3" w:rsidRDefault="00BE3909" w:rsidP="00E34541">
      <w:pPr>
        <w:jc w:val="both"/>
        <w:rPr>
          <w:rFonts w:cs="Arial"/>
          <w:sz w:val="24"/>
          <w:szCs w:val="24"/>
          <w:highlight w:val="cyan"/>
        </w:rPr>
      </w:pPr>
      <w:r w:rsidRPr="00B518B3">
        <w:rPr>
          <w:rFonts w:cs="Arial"/>
          <w:sz w:val="24"/>
          <w:szCs w:val="24"/>
          <w:highlight w:val="cyan"/>
        </w:rPr>
        <w:t xml:space="preserve">When evidence indicates that all avenues of support have been offered to effect a change to school attendance, the LAAO will formalise the Contract using evidence that school have provided to them, via the Stage 3 Attendance Contract Referral Form. </w:t>
      </w:r>
    </w:p>
    <w:p w14:paraId="5392753E" w14:textId="77777777" w:rsidR="00931EB3" w:rsidRPr="00B518B3" w:rsidRDefault="00931EB3" w:rsidP="00E34541">
      <w:pPr>
        <w:jc w:val="both"/>
        <w:rPr>
          <w:rFonts w:cs="Arial"/>
          <w:sz w:val="24"/>
          <w:szCs w:val="24"/>
          <w:highlight w:val="cyan"/>
        </w:rPr>
      </w:pPr>
    </w:p>
    <w:p w14:paraId="738C42F2" w14:textId="6D7FE3EC" w:rsidR="0078260D" w:rsidRPr="00B518B3" w:rsidRDefault="00BE3909" w:rsidP="00273361">
      <w:pPr>
        <w:pStyle w:val="ListParagraph"/>
        <w:numPr>
          <w:ilvl w:val="0"/>
          <w:numId w:val="6"/>
        </w:numPr>
        <w:jc w:val="both"/>
        <w:rPr>
          <w:rFonts w:cs="Arial"/>
          <w:sz w:val="24"/>
          <w:szCs w:val="24"/>
          <w:highlight w:val="cyan"/>
        </w:rPr>
      </w:pPr>
      <w:r w:rsidRPr="00B518B3">
        <w:rPr>
          <w:rFonts w:cs="Arial"/>
          <w:sz w:val="24"/>
          <w:szCs w:val="24"/>
          <w:highlight w:val="cyan"/>
        </w:rPr>
        <w:t>The Attendance Contract will be formulated by the LAAO, detailing the offers of support school have made and the interventions implemented, to effect a change to the school attendance pattern.</w:t>
      </w:r>
    </w:p>
    <w:p w14:paraId="6A740E3A" w14:textId="77777777" w:rsidR="0078260D" w:rsidRPr="00B518B3" w:rsidRDefault="00BE3909" w:rsidP="00273361">
      <w:pPr>
        <w:pStyle w:val="ListParagraph"/>
        <w:numPr>
          <w:ilvl w:val="0"/>
          <w:numId w:val="6"/>
        </w:numPr>
        <w:jc w:val="both"/>
        <w:rPr>
          <w:rFonts w:cs="Arial"/>
          <w:sz w:val="24"/>
          <w:szCs w:val="24"/>
          <w:highlight w:val="cyan"/>
        </w:rPr>
      </w:pPr>
      <w:r w:rsidRPr="00B518B3">
        <w:rPr>
          <w:rFonts w:cs="Arial"/>
          <w:sz w:val="24"/>
          <w:szCs w:val="24"/>
          <w:highlight w:val="cyan"/>
        </w:rPr>
        <w:t xml:space="preserve">The LAAO will send a Formal Warning Notice (standard template) inviting the parent/s into school for the Attendance Contract Meeting. </w:t>
      </w:r>
    </w:p>
    <w:p w14:paraId="12CE9CF7" w14:textId="77777777" w:rsidR="0078260D" w:rsidRPr="00B518B3" w:rsidRDefault="00BE3909" w:rsidP="00273361">
      <w:pPr>
        <w:pStyle w:val="ListParagraph"/>
        <w:numPr>
          <w:ilvl w:val="0"/>
          <w:numId w:val="6"/>
        </w:numPr>
        <w:jc w:val="both"/>
        <w:rPr>
          <w:rFonts w:cs="Arial"/>
          <w:sz w:val="24"/>
          <w:szCs w:val="24"/>
          <w:highlight w:val="cyan"/>
        </w:rPr>
      </w:pPr>
      <w:r w:rsidRPr="00B518B3">
        <w:rPr>
          <w:rFonts w:cs="Arial"/>
          <w:sz w:val="24"/>
          <w:szCs w:val="24"/>
          <w:highlight w:val="cyan"/>
        </w:rPr>
        <w:t xml:space="preserve">The LAAO will chair the meeting and ensure that all relevant agencies working with the family are present (either in person or by Microsoft teams). </w:t>
      </w:r>
    </w:p>
    <w:p w14:paraId="46CE7364" w14:textId="77777777" w:rsidR="00C506D8" w:rsidRPr="00B518B3" w:rsidRDefault="00BE3909" w:rsidP="00273361">
      <w:pPr>
        <w:pStyle w:val="ListParagraph"/>
        <w:numPr>
          <w:ilvl w:val="0"/>
          <w:numId w:val="6"/>
        </w:numPr>
        <w:jc w:val="both"/>
        <w:rPr>
          <w:rFonts w:cs="Arial"/>
          <w:sz w:val="24"/>
          <w:szCs w:val="24"/>
        </w:rPr>
      </w:pPr>
      <w:r w:rsidRPr="00B518B3">
        <w:rPr>
          <w:rFonts w:cs="Arial"/>
          <w:sz w:val="24"/>
          <w:szCs w:val="24"/>
          <w:highlight w:val="cyan"/>
        </w:rPr>
        <w:t>The Attendance Contract is a voluntary agreement between school and parent/s with the LAAO acting at the Supervising Officer in the case.</w:t>
      </w:r>
      <w:r w:rsidR="00C506D8" w:rsidRPr="00B518B3">
        <w:rPr>
          <w:rFonts w:cs="Arial"/>
          <w:sz w:val="24"/>
          <w:szCs w:val="24"/>
          <w:highlight w:val="cyan"/>
        </w:rPr>
        <w:t xml:space="preserve"> </w:t>
      </w:r>
    </w:p>
    <w:p w14:paraId="696620B6" w14:textId="77777777" w:rsidR="00F97BFC" w:rsidRPr="00B518B3" w:rsidRDefault="00C506D8" w:rsidP="00273361">
      <w:pPr>
        <w:pStyle w:val="ListParagraph"/>
        <w:numPr>
          <w:ilvl w:val="0"/>
          <w:numId w:val="6"/>
        </w:numPr>
        <w:jc w:val="both"/>
        <w:rPr>
          <w:rFonts w:cs="Arial"/>
          <w:sz w:val="24"/>
          <w:szCs w:val="24"/>
          <w:highlight w:val="cyan"/>
        </w:rPr>
      </w:pPr>
      <w:r w:rsidRPr="00B518B3">
        <w:rPr>
          <w:rFonts w:cs="Arial"/>
          <w:sz w:val="24"/>
          <w:szCs w:val="24"/>
          <w:highlight w:val="cyan"/>
        </w:rPr>
        <w:t>The LAAO will outline to the parent/s the offers of support made to date and give a further opportunity for parent/s to engage in the offers of support. This may require a</w:t>
      </w:r>
      <w:r w:rsidR="00F97BFC" w:rsidRPr="00B518B3">
        <w:rPr>
          <w:rFonts w:cs="Arial"/>
          <w:sz w:val="24"/>
          <w:szCs w:val="24"/>
          <w:highlight w:val="cyan"/>
        </w:rPr>
        <w:t xml:space="preserve"> </w:t>
      </w:r>
      <w:r w:rsidRPr="00B518B3">
        <w:rPr>
          <w:rFonts w:cs="Arial"/>
          <w:sz w:val="24"/>
          <w:szCs w:val="24"/>
          <w:highlight w:val="cyan"/>
        </w:rPr>
        <w:t>further action plan if barriers (not known previously), are identified at this meeting.</w:t>
      </w:r>
      <w:r w:rsidR="00F97BFC" w:rsidRPr="00B518B3">
        <w:rPr>
          <w:rFonts w:cs="Arial"/>
          <w:sz w:val="24"/>
          <w:szCs w:val="24"/>
          <w:highlight w:val="cyan"/>
        </w:rPr>
        <w:t xml:space="preserve"> </w:t>
      </w:r>
    </w:p>
    <w:p w14:paraId="631281FB" w14:textId="77777777" w:rsidR="00F97BFC" w:rsidRPr="00B518B3" w:rsidRDefault="00C506D8" w:rsidP="00273361">
      <w:pPr>
        <w:pStyle w:val="ListParagraph"/>
        <w:numPr>
          <w:ilvl w:val="0"/>
          <w:numId w:val="6"/>
        </w:numPr>
        <w:jc w:val="both"/>
        <w:rPr>
          <w:rFonts w:cs="Arial"/>
          <w:sz w:val="24"/>
          <w:szCs w:val="24"/>
          <w:highlight w:val="cyan"/>
        </w:rPr>
      </w:pPr>
      <w:r w:rsidRPr="00B518B3">
        <w:rPr>
          <w:rFonts w:cs="Arial"/>
          <w:sz w:val="24"/>
          <w:szCs w:val="24"/>
          <w:highlight w:val="cyan"/>
        </w:rPr>
        <w:t>The LAAO will outline the Offence (Section 4441A) and the possibility of prosecution</w:t>
      </w:r>
      <w:r w:rsidR="00F97BFC" w:rsidRPr="00B518B3">
        <w:rPr>
          <w:rFonts w:cs="Arial"/>
          <w:sz w:val="24"/>
          <w:szCs w:val="24"/>
          <w:highlight w:val="cyan"/>
        </w:rPr>
        <w:t xml:space="preserve"> </w:t>
      </w:r>
      <w:r w:rsidRPr="00B518B3">
        <w:rPr>
          <w:rFonts w:cs="Arial"/>
          <w:sz w:val="24"/>
          <w:szCs w:val="24"/>
          <w:highlight w:val="cyan"/>
        </w:rPr>
        <w:t>in the Magistrates Court, if school attendance fails to improve during the set 6-week</w:t>
      </w:r>
      <w:r w:rsidR="00F97BFC" w:rsidRPr="00B518B3">
        <w:rPr>
          <w:rFonts w:cs="Arial"/>
          <w:sz w:val="24"/>
          <w:szCs w:val="24"/>
          <w:highlight w:val="cyan"/>
        </w:rPr>
        <w:t xml:space="preserve"> </w:t>
      </w:r>
      <w:r w:rsidRPr="00B518B3">
        <w:rPr>
          <w:rFonts w:cs="Arial"/>
          <w:sz w:val="24"/>
          <w:szCs w:val="24"/>
          <w:highlight w:val="cyan"/>
        </w:rPr>
        <w:t>period. The LAAO will set a date for an Attendance Contract Review (end of the</w:t>
      </w:r>
      <w:r w:rsidR="00F97BFC" w:rsidRPr="00B518B3">
        <w:rPr>
          <w:rFonts w:cs="Arial"/>
          <w:sz w:val="24"/>
          <w:szCs w:val="24"/>
          <w:highlight w:val="cyan"/>
        </w:rPr>
        <w:t xml:space="preserve"> </w:t>
      </w:r>
      <w:r w:rsidRPr="00B518B3">
        <w:rPr>
          <w:rFonts w:cs="Arial"/>
          <w:sz w:val="24"/>
          <w:szCs w:val="24"/>
          <w:highlight w:val="cyan"/>
        </w:rPr>
        <w:t>Contract period).</w:t>
      </w:r>
      <w:r w:rsidR="00F97BFC" w:rsidRPr="00B518B3">
        <w:rPr>
          <w:rFonts w:cs="Arial"/>
          <w:sz w:val="24"/>
          <w:szCs w:val="24"/>
          <w:highlight w:val="cyan"/>
        </w:rPr>
        <w:t xml:space="preserve"> </w:t>
      </w:r>
    </w:p>
    <w:p w14:paraId="3A2125E7" w14:textId="77777777" w:rsidR="00F97BFC" w:rsidRPr="00B518B3" w:rsidRDefault="00C506D8" w:rsidP="00273361">
      <w:pPr>
        <w:pStyle w:val="ListParagraph"/>
        <w:numPr>
          <w:ilvl w:val="0"/>
          <w:numId w:val="6"/>
        </w:numPr>
        <w:jc w:val="both"/>
        <w:rPr>
          <w:rFonts w:cs="Arial"/>
          <w:sz w:val="24"/>
          <w:szCs w:val="24"/>
          <w:highlight w:val="cyan"/>
        </w:rPr>
      </w:pPr>
      <w:r w:rsidRPr="00B518B3">
        <w:rPr>
          <w:rFonts w:cs="Arial"/>
          <w:sz w:val="24"/>
          <w:szCs w:val="24"/>
          <w:highlight w:val="cyan"/>
        </w:rPr>
        <w:t>If parent/s fail to attend the meeting and no contact has been received asking for a</w:t>
      </w:r>
      <w:r w:rsidR="00F97BFC" w:rsidRPr="00B518B3">
        <w:rPr>
          <w:rFonts w:cs="Arial"/>
          <w:sz w:val="24"/>
          <w:szCs w:val="24"/>
          <w:highlight w:val="cyan"/>
        </w:rPr>
        <w:t xml:space="preserve"> </w:t>
      </w:r>
      <w:r w:rsidRPr="00B518B3">
        <w:rPr>
          <w:rFonts w:cs="Arial"/>
          <w:sz w:val="24"/>
          <w:szCs w:val="24"/>
          <w:highlight w:val="cyan"/>
        </w:rPr>
        <w:t>re-scheduled meeting, the Attendance Contract meeting will proceed.</w:t>
      </w:r>
      <w:r w:rsidR="00F97BFC" w:rsidRPr="00B518B3">
        <w:rPr>
          <w:rFonts w:cs="Arial"/>
          <w:sz w:val="24"/>
          <w:szCs w:val="24"/>
          <w:highlight w:val="cyan"/>
        </w:rPr>
        <w:t xml:space="preserve"> </w:t>
      </w:r>
    </w:p>
    <w:p w14:paraId="43782D6A" w14:textId="77777777" w:rsidR="00F97BFC" w:rsidRPr="00B518B3" w:rsidRDefault="00C506D8" w:rsidP="00273361">
      <w:pPr>
        <w:pStyle w:val="ListParagraph"/>
        <w:numPr>
          <w:ilvl w:val="0"/>
          <w:numId w:val="6"/>
        </w:numPr>
        <w:jc w:val="both"/>
        <w:rPr>
          <w:rFonts w:cs="Arial"/>
          <w:sz w:val="24"/>
          <w:szCs w:val="24"/>
          <w:highlight w:val="cyan"/>
        </w:rPr>
      </w:pPr>
      <w:r w:rsidRPr="00B518B3">
        <w:rPr>
          <w:rFonts w:cs="Arial"/>
          <w:sz w:val="24"/>
          <w:szCs w:val="24"/>
          <w:highlight w:val="cyan"/>
        </w:rPr>
        <w:t>The Attendance Contract will then be hand delivered by school, to the family</w:t>
      </w:r>
      <w:r w:rsidR="00F97BFC" w:rsidRPr="00B518B3">
        <w:rPr>
          <w:rFonts w:cs="Arial"/>
          <w:sz w:val="24"/>
          <w:szCs w:val="24"/>
          <w:highlight w:val="cyan"/>
        </w:rPr>
        <w:t xml:space="preserve"> </w:t>
      </w:r>
      <w:r w:rsidRPr="00B518B3">
        <w:rPr>
          <w:rFonts w:cs="Arial"/>
          <w:sz w:val="24"/>
          <w:szCs w:val="24"/>
          <w:highlight w:val="cyan"/>
        </w:rPr>
        <w:t>home(s), in a final attempt to engage the parent/s in the process. A covering letter</w:t>
      </w:r>
      <w:r w:rsidR="00F97BFC" w:rsidRPr="00B518B3">
        <w:rPr>
          <w:rFonts w:cs="Arial"/>
          <w:sz w:val="24"/>
          <w:szCs w:val="24"/>
          <w:highlight w:val="cyan"/>
        </w:rPr>
        <w:t xml:space="preserve"> </w:t>
      </w:r>
      <w:r w:rsidRPr="00B518B3">
        <w:rPr>
          <w:rFonts w:cs="Arial"/>
          <w:sz w:val="24"/>
          <w:szCs w:val="24"/>
          <w:highlight w:val="cyan"/>
        </w:rPr>
        <w:t>will be supplied by the LAAO (ahead of this planned meeting), for use if the home</w:t>
      </w:r>
      <w:r w:rsidR="00F97BFC" w:rsidRPr="00B518B3">
        <w:rPr>
          <w:rFonts w:cs="Arial"/>
          <w:sz w:val="24"/>
          <w:szCs w:val="24"/>
          <w:highlight w:val="cyan"/>
        </w:rPr>
        <w:t xml:space="preserve"> </w:t>
      </w:r>
      <w:r w:rsidRPr="00B518B3">
        <w:rPr>
          <w:rFonts w:cs="Arial"/>
          <w:sz w:val="24"/>
          <w:szCs w:val="24"/>
          <w:highlight w:val="cyan"/>
        </w:rPr>
        <w:t>visit is unsuccessful. This letter will inform the parent/s of the Attendance Contract</w:t>
      </w:r>
      <w:r w:rsidR="00F97BFC" w:rsidRPr="00B518B3">
        <w:rPr>
          <w:rFonts w:cs="Arial"/>
          <w:sz w:val="24"/>
          <w:szCs w:val="24"/>
          <w:highlight w:val="cyan"/>
        </w:rPr>
        <w:t xml:space="preserve"> </w:t>
      </w:r>
      <w:r w:rsidRPr="00B518B3">
        <w:rPr>
          <w:rFonts w:cs="Arial"/>
          <w:sz w:val="24"/>
          <w:szCs w:val="24"/>
          <w:highlight w:val="cyan"/>
        </w:rPr>
        <w:t>that has been implemented.</w:t>
      </w:r>
      <w:r w:rsidR="00F97BFC" w:rsidRPr="00B518B3">
        <w:rPr>
          <w:rFonts w:cs="Arial"/>
          <w:sz w:val="24"/>
          <w:szCs w:val="24"/>
          <w:highlight w:val="cyan"/>
        </w:rPr>
        <w:t xml:space="preserve"> </w:t>
      </w:r>
    </w:p>
    <w:p w14:paraId="797F8E7D" w14:textId="77777777" w:rsidR="00F97BFC" w:rsidRPr="00B518B3" w:rsidRDefault="00C506D8" w:rsidP="00273361">
      <w:pPr>
        <w:pStyle w:val="ListParagraph"/>
        <w:numPr>
          <w:ilvl w:val="0"/>
          <w:numId w:val="6"/>
        </w:numPr>
        <w:jc w:val="both"/>
        <w:rPr>
          <w:rFonts w:cs="Arial"/>
          <w:sz w:val="24"/>
          <w:szCs w:val="24"/>
          <w:highlight w:val="cyan"/>
        </w:rPr>
      </w:pPr>
      <w:r w:rsidRPr="00B518B3">
        <w:rPr>
          <w:rFonts w:cs="Arial"/>
          <w:sz w:val="24"/>
          <w:szCs w:val="24"/>
          <w:highlight w:val="cyan"/>
        </w:rPr>
        <w:t>The Attendance Contract will run for the 6-week period identified at the</w:t>
      </w:r>
      <w:r w:rsidR="00F97BFC" w:rsidRPr="00B518B3">
        <w:rPr>
          <w:rFonts w:cs="Arial"/>
          <w:sz w:val="24"/>
          <w:szCs w:val="24"/>
          <w:highlight w:val="cyan"/>
        </w:rPr>
        <w:t xml:space="preserve"> </w:t>
      </w:r>
      <w:r w:rsidRPr="00B518B3">
        <w:rPr>
          <w:rFonts w:cs="Arial"/>
          <w:sz w:val="24"/>
          <w:szCs w:val="24"/>
          <w:highlight w:val="cyan"/>
        </w:rPr>
        <w:t>meeting. School and parent/s are expected to continue to work together during this</w:t>
      </w:r>
      <w:r w:rsidR="00F97BFC" w:rsidRPr="00B518B3">
        <w:rPr>
          <w:rFonts w:cs="Arial"/>
          <w:sz w:val="24"/>
          <w:szCs w:val="24"/>
          <w:highlight w:val="cyan"/>
        </w:rPr>
        <w:t xml:space="preserve"> </w:t>
      </w:r>
      <w:r w:rsidRPr="00B518B3">
        <w:rPr>
          <w:rFonts w:cs="Arial"/>
          <w:sz w:val="24"/>
          <w:szCs w:val="24"/>
          <w:highlight w:val="cyan"/>
        </w:rPr>
        <w:t>period to address school attendance issues and carry out actions as identified at the</w:t>
      </w:r>
      <w:r w:rsidR="00F97BFC" w:rsidRPr="00B518B3">
        <w:rPr>
          <w:rFonts w:cs="Arial"/>
          <w:sz w:val="24"/>
          <w:szCs w:val="24"/>
          <w:highlight w:val="cyan"/>
        </w:rPr>
        <w:t xml:space="preserve"> </w:t>
      </w:r>
      <w:r w:rsidRPr="00B518B3">
        <w:rPr>
          <w:rFonts w:cs="Arial"/>
          <w:sz w:val="24"/>
          <w:szCs w:val="24"/>
          <w:highlight w:val="cyan"/>
        </w:rPr>
        <w:t>meeting.</w:t>
      </w:r>
      <w:r w:rsidR="00F97BFC" w:rsidRPr="00B518B3">
        <w:rPr>
          <w:rFonts w:cs="Arial"/>
          <w:sz w:val="24"/>
          <w:szCs w:val="24"/>
          <w:highlight w:val="cyan"/>
        </w:rPr>
        <w:t xml:space="preserve"> </w:t>
      </w:r>
    </w:p>
    <w:p w14:paraId="08A19C68" w14:textId="77777777" w:rsidR="00F97BFC" w:rsidRPr="00B518B3" w:rsidRDefault="00C506D8" w:rsidP="00273361">
      <w:pPr>
        <w:pStyle w:val="ListParagraph"/>
        <w:numPr>
          <w:ilvl w:val="0"/>
          <w:numId w:val="6"/>
        </w:numPr>
        <w:jc w:val="both"/>
        <w:rPr>
          <w:rFonts w:cs="Arial"/>
          <w:sz w:val="24"/>
          <w:szCs w:val="24"/>
          <w:highlight w:val="cyan"/>
        </w:rPr>
      </w:pPr>
      <w:r w:rsidRPr="00B518B3">
        <w:rPr>
          <w:rFonts w:cs="Arial"/>
          <w:sz w:val="24"/>
          <w:szCs w:val="24"/>
          <w:highlight w:val="cyan"/>
        </w:rPr>
        <w:t>When the Attendance Contract has run for the 6-week period, the LAAO will review</w:t>
      </w:r>
      <w:r w:rsidR="00F97BFC" w:rsidRPr="00B518B3">
        <w:rPr>
          <w:rFonts w:cs="Arial"/>
          <w:sz w:val="24"/>
          <w:szCs w:val="24"/>
          <w:highlight w:val="cyan"/>
        </w:rPr>
        <w:t xml:space="preserve"> </w:t>
      </w:r>
      <w:r w:rsidRPr="00B518B3">
        <w:rPr>
          <w:rFonts w:cs="Arial"/>
          <w:sz w:val="24"/>
          <w:szCs w:val="24"/>
          <w:highlight w:val="cyan"/>
        </w:rPr>
        <w:t>the case with the school and the parent/s.</w:t>
      </w:r>
      <w:r w:rsidR="00F97BFC" w:rsidRPr="00B518B3">
        <w:rPr>
          <w:rFonts w:cs="Arial"/>
          <w:sz w:val="24"/>
          <w:szCs w:val="24"/>
          <w:highlight w:val="cyan"/>
        </w:rPr>
        <w:t xml:space="preserve"> </w:t>
      </w:r>
    </w:p>
    <w:p w14:paraId="0C85DF97" w14:textId="77777777" w:rsidR="002650C3" w:rsidRPr="00B518B3" w:rsidRDefault="00C506D8" w:rsidP="00273361">
      <w:pPr>
        <w:pStyle w:val="ListParagraph"/>
        <w:numPr>
          <w:ilvl w:val="0"/>
          <w:numId w:val="6"/>
        </w:numPr>
        <w:jc w:val="both"/>
        <w:rPr>
          <w:rFonts w:cs="Arial"/>
          <w:sz w:val="24"/>
          <w:szCs w:val="24"/>
          <w:highlight w:val="cyan"/>
        </w:rPr>
      </w:pPr>
      <w:r w:rsidRPr="00B518B3">
        <w:rPr>
          <w:rFonts w:cs="Arial"/>
          <w:sz w:val="24"/>
          <w:szCs w:val="24"/>
          <w:highlight w:val="cyan"/>
        </w:rPr>
        <w:t>If improvement or signs of improvement have taken place, there will be no further</w:t>
      </w:r>
      <w:r w:rsidR="002650C3" w:rsidRPr="00B518B3">
        <w:rPr>
          <w:rFonts w:cs="Arial"/>
          <w:sz w:val="24"/>
          <w:szCs w:val="24"/>
          <w:highlight w:val="cyan"/>
        </w:rPr>
        <w:t xml:space="preserve"> </w:t>
      </w:r>
      <w:r w:rsidRPr="00B518B3">
        <w:rPr>
          <w:rFonts w:cs="Arial"/>
          <w:sz w:val="24"/>
          <w:szCs w:val="24"/>
          <w:highlight w:val="cyan"/>
        </w:rPr>
        <w:t>legal action at this stage.</w:t>
      </w:r>
      <w:r w:rsidR="002650C3" w:rsidRPr="00B518B3">
        <w:rPr>
          <w:rFonts w:cs="Arial"/>
          <w:sz w:val="24"/>
          <w:szCs w:val="24"/>
          <w:highlight w:val="cyan"/>
        </w:rPr>
        <w:t xml:space="preserve"> </w:t>
      </w:r>
    </w:p>
    <w:p w14:paraId="018DC2CB" w14:textId="77777777" w:rsidR="002650C3" w:rsidRPr="00B518B3" w:rsidRDefault="00C506D8" w:rsidP="00273361">
      <w:pPr>
        <w:pStyle w:val="ListParagraph"/>
        <w:numPr>
          <w:ilvl w:val="0"/>
          <w:numId w:val="6"/>
        </w:numPr>
        <w:jc w:val="both"/>
        <w:rPr>
          <w:rFonts w:cs="Arial"/>
          <w:sz w:val="24"/>
          <w:szCs w:val="24"/>
          <w:highlight w:val="cyan"/>
        </w:rPr>
      </w:pPr>
      <w:r w:rsidRPr="00B518B3">
        <w:rPr>
          <w:rFonts w:cs="Arial"/>
          <w:sz w:val="24"/>
          <w:szCs w:val="24"/>
          <w:highlight w:val="cyan"/>
        </w:rPr>
        <w:t>If there has been no improvement and unauthorised absences are still prevalent, the</w:t>
      </w:r>
      <w:r w:rsidR="002650C3" w:rsidRPr="00B518B3">
        <w:rPr>
          <w:rFonts w:cs="Arial"/>
          <w:sz w:val="24"/>
          <w:szCs w:val="24"/>
          <w:highlight w:val="cyan"/>
        </w:rPr>
        <w:t xml:space="preserve"> </w:t>
      </w:r>
      <w:r w:rsidRPr="00B518B3">
        <w:rPr>
          <w:rFonts w:cs="Arial"/>
          <w:sz w:val="24"/>
          <w:szCs w:val="24"/>
          <w:highlight w:val="cyan"/>
        </w:rPr>
        <w:t>LAAO will inform the parent/s of the next steps of Prosecution.</w:t>
      </w:r>
      <w:r w:rsidR="002650C3" w:rsidRPr="00B518B3">
        <w:rPr>
          <w:rFonts w:cs="Arial"/>
          <w:sz w:val="24"/>
          <w:szCs w:val="24"/>
          <w:highlight w:val="cyan"/>
        </w:rPr>
        <w:t xml:space="preserve"> </w:t>
      </w:r>
    </w:p>
    <w:p w14:paraId="5ACE1280" w14:textId="2F77D003" w:rsidR="00A36A60" w:rsidRPr="00B518B3" w:rsidRDefault="00C506D8" w:rsidP="00273361">
      <w:pPr>
        <w:pStyle w:val="ListParagraph"/>
        <w:numPr>
          <w:ilvl w:val="0"/>
          <w:numId w:val="6"/>
        </w:numPr>
        <w:jc w:val="both"/>
        <w:rPr>
          <w:rFonts w:cs="Arial"/>
          <w:sz w:val="24"/>
          <w:szCs w:val="24"/>
          <w:highlight w:val="cyan"/>
        </w:rPr>
      </w:pPr>
      <w:r w:rsidRPr="00B518B3">
        <w:rPr>
          <w:rFonts w:cs="Arial"/>
          <w:sz w:val="24"/>
          <w:szCs w:val="24"/>
          <w:highlight w:val="cyan"/>
        </w:rPr>
        <w:lastRenderedPageBreak/>
        <w:t>An Advisory Letter will be prepared by the Senior Officer from the School Attendance</w:t>
      </w:r>
      <w:r w:rsidR="002650C3" w:rsidRPr="00B518B3">
        <w:rPr>
          <w:rFonts w:cs="Arial"/>
          <w:sz w:val="24"/>
          <w:szCs w:val="24"/>
          <w:highlight w:val="cyan"/>
        </w:rPr>
        <w:t xml:space="preserve"> </w:t>
      </w:r>
      <w:r w:rsidRPr="00B518B3">
        <w:rPr>
          <w:rFonts w:cs="Arial"/>
          <w:sz w:val="24"/>
          <w:szCs w:val="24"/>
          <w:highlight w:val="cyan"/>
        </w:rPr>
        <w:t>Team, inviting the parents to attend an Interview Under Caution (PACE). This will be</w:t>
      </w:r>
      <w:r w:rsidR="002650C3" w:rsidRPr="00B518B3">
        <w:rPr>
          <w:rFonts w:cs="Arial"/>
          <w:sz w:val="24"/>
          <w:szCs w:val="24"/>
          <w:highlight w:val="cyan"/>
        </w:rPr>
        <w:t xml:space="preserve"> </w:t>
      </w:r>
      <w:r w:rsidRPr="00B518B3">
        <w:rPr>
          <w:rFonts w:cs="Arial"/>
          <w:sz w:val="24"/>
          <w:szCs w:val="24"/>
          <w:highlight w:val="cyan"/>
        </w:rPr>
        <w:t>hand delivered to the parent/s by the school.</w:t>
      </w:r>
    </w:p>
    <w:p w14:paraId="4196795E" w14:textId="77777777" w:rsidR="00FA08B6" w:rsidRPr="00B518B3" w:rsidRDefault="00FA08B6" w:rsidP="00273361">
      <w:pPr>
        <w:pStyle w:val="ListParagraph"/>
        <w:numPr>
          <w:ilvl w:val="0"/>
          <w:numId w:val="6"/>
        </w:numPr>
        <w:jc w:val="both"/>
        <w:rPr>
          <w:rFonts w:cs="Arial"/>
          <w:sz w:val="24"/>
          <w:szCs w:val="24"/>
          <w:highlight w:val="cyan"/>
        </w:rPr>
      </w:pPr>
      <w:r w:rsidRPr="00B518B3">
        <w:rPr>
          <w:rFonts w:cs="Arial"/>
          <w:sz w:val="24"/>
          <w:szCs w:val="24"/>
          <w:highlight w:val="cyan"/>
        </w:rPr>
        <w:t xml:space="preserve">The PACE Interview will be held at the Council House in a formal setting. </w:t>
      </w:r>
    </w:p>
    <w:p w14:paraId="6FE1B354" w14:textId="77777777" w:rsidR="00FA08B6" w:rsidRPr="00B518B3" w:rsidRDefault="00FA08B6" w:rsidP="00273361">
      <w:pPr>
        <w:pStyle w:val="ListParagraph"/>
        <w:numPr>
          <w:ilvl w:val="0"/>
          <w:numId w:val="6"/>
        </w:numPr>
        <w:jc w:val="both"/>
        <w:rPr>
          <w:rFonts w:cs="Arial"/>
          <w:sz w:val="24"/>
          <w:szCs w:val="24"/>
          <w:highlight w:val="cyan"/>
        </w:rPr>
      </w:pPr>
      <w:r w:rsidRPr="00B518B3">
        <w:rPr>
          <w:rFonts w:cs="Arial"/>
          <w:sz w:val="24"/>
          <w:szCs w:val="24"/>
          <w:highlight w:val="cyan"/>
        </w:rPr>
        <w:t>A Section 9 Witness Statement will be completed by the school.</w:t>
      </w:r>
    </w:p>
    <w:p w14:paraId="484D5FDD" w14:textId="77777777" w:rsidR="00FA08B6" w:rsidRPr="00B518B3" w:rsidRDefault="00FA08B6" w:rsidP="00273361">
      <w:pPr>
        <w:pStyle w:val="ListParagraph"/>
        <w:numPr>
          <w:ilvl w:val="0"/>
          <w:numId w:val="6"/>
        </w:numPr>
        <w:jc w:val="both"/>
        <w:rPr>
          <w:rFonts w:cs="Arial"/>
          <w:sz w:val="24"/>
          <w:szCs w:val="24"/>
          <w:highlight w:val="cyan"/>
        </w:rPr>
      </w:pPr>
      <w:r w:rsidRPr="00B518B3">
        <w:rPr>
          <w:rFonts w:cs="Arial"/>
          <w:sz w:val="24"/>
          <w:szCs w:val="24"/>
          <w:highlight w:val="cyan"/>
        </w:rPr>
        <w:t>The LAAO will act as the Supervising Officer and advise on amendments/adjustments to be made to the S9 Statement. The LAAO will prepare the Certificate of Attendance using the evidence period, for Headteacher to verify and sign.</w:t>
      </w:r>
    </w:p>
    <w:p w14:paraId="333BC285" w14:textId="5E188D55" w:rsidR="00FA08B6" w:rsidRPr="00B518B3" w:rsidRDefault="00FA08B6" w:rsidP="00273361">
      <w:pPr>
        <w:pStyle w:val="ListParagraph"/>
        <w:numPr>
          <w:ilvl w:val="0"/>
          <w:numId w:val="6"/>
        </w:numPr>
        <w:jc w:val="both"/>
        <w:rPr>
          <w:rFonts w:cs="Arial"/>
          <w:sz w:val="24"/>
          <w:szCs w:val="24"/>
          <w:highlight w:val="cyan"/>
        </w:rPr>
      </w:pPr>
      <w:r w:rsidRPr="00B518B3">
        <w:rPr>
          <w:rFonts w:cs="Arial"/>
          <w:sz w:val="24"/>
          <w:szCs w:val="24"/>
          <w:highlight w:val="cyan"/>
        </w:rPr>
        <w:t>The LAAO will complete all other required components of the court file before submitting to the Legal Team for Prosecution.</w:t>
      </w:r>
    </w:p>
    <w:p w14:paraId="14929ED0" w14:textId="77777777" w:rsidR="00A36A60" w:rsidRPr="00B518B3" w:rsidRDefault="00A36A60" w:rsidP="00E34541">
      <w:pPr>
        <w:jc w:val="both"/>
        <w:rPr>
          <w:rFonts w:cs="Arial"/>
          <w:sz w:val="24"/>
          <w:szCs w:val="24"/>
        </w:rPr>
      </w:pPr>
    </w:p>
    <w:p w14:paraId="4868B970" w14:textId="77777777" w:rsidR="00A36A60" w:rsidRPr="00B518B3" w:rsidRDefault="00A36A60" w:rsidP="00E34541">
      <w:pPr>
        <w:jc w:val="both"/>
        <w:rPr>
          <w:rFonts w:cs="Arial"/>
          <w:sz w:val="24"/>
          <w:szCs w:val="24"/>
        </w:rPr>
      </w:pPr>
    </w:p>
    <w:p w14:paraId="0A5F33B1" w14:textId="77777777" w:rsidR="00FC27B9" w:rsidRPr="00B518B3" w:rsidRDefault="00FC27B9" w:rsidP="00FC27B9">
      <w:pPr>
        <w:jc w:val="both"/>
        <w:rPr>
          <w:rFonts w:cs="Arial"/>
          <w:sz w:val="24"/>
          <w:szCs w:val="24"/>
        </w:rPr>
        <w:sectPr w:rsidR="00FC27B9" w:rsidRPr="00B518B3" w:rsidSect="00970643">
          <w:headerReference w:type="default" r:id="rId30"/>
          <w:pgSz w:w="11906" w:h="16838"/>
          <w:pgMar w:top="1440" w:right="1133" w:bottom="1440" w:left="1440" w:header="708" w:footer="708" w:gutter="0"/>
          <w:cols w:space="708"/>
          <w:docGrid w:linePitch="360"/>
        </w:sectPr>
      </w:pPr>
    </w:p>
    <w:p w14:paraId="75928D2D" w14:textId="1682D3EB" w:rsidR="00970643" w:rsidRPr="00B518B3" w:rsidRDefault="00AE73D4" w:rsidP="00AE73D4">
      <w:pPr>
        <w:pStyle w:val="Heading2"/>
        <w:jc w:val="center"/>
        <w:rPr>
          <w:rStyle w:val="normaltextrun"/>
          <w:rFonts w:cs="Arial"/>
          <w:color w:val="FF0000"/>
          <w:szCs w:val="24"/>
          <w:shd w:val="clear" w:color="auto" w:fill="FFFFFF"/>
        </w:rPr>
      </w:pPr>
      <w:bookmarkStart w:id="37" w:name="_Toc181781939"/>
      <w:r w:rsidRPr="00235545">
        <w:lastRenderedPageBreak/>
        <w:t>National Framework</w:t>
      </w:r>
      <w:r>
        <w:t xml:space="preserve"> Letter to Parents Update June 2024</w:t>
      </w:r>
      <w:bookmarkEnd w:id="37"/>
    </w:p>
    <w:p w14:paraId="3F411DB0" w14:textId="77777777" w:rsidR="00AE73D4" w:rsidRDefault="00AE73D4" w:rsidP="00970643">
      <w:pPr>
        <w:spacing w:before="30"/>
        <w:ind w:right="189"/>
        <w:rPr>
          <w:rStyle w:val="normaltextrun"/>
          <w:rFonts w:cs="Arial"/>
          <w:color w:val="FF0000"/>
          <w:sz w:val="24"/>
          <w:szCs w:val="24"/>
          <w:shd w:val="clear" w:color="auto" w:fill="FFFFFF"/>
        </w:rPr>
      </w:pPr>
    </w:p>
    <w:p w14:paraId="2C123A50" w14:textId="7C861784" w:rsidR="00970643" w:rsidRPr="00B518B3" w:rsidRDefault="00970643" w:rsidP="00970643">
      <w:pPr>
        <w:spacing w:before="30"/>
        <w:ind w:right="189"/>
        <w:rPr>
          <w:rStyle w:val="normaltextrun"/>
          <w:rFonts w:cs="Arial"/>
          <w:w w:val="96"/>
          <w:sz w:val="24"/>
          <w:szCs w:val="24"/>
        </w:rPr>
      </w:pPr>
      <w:r w:rsidRPr="00B518B3">
        <w:rPr>
          <w:rStyle w:val="normaltextrun"/>
          <w:rFonts w:cs="Arial"/>
          <w:color w:val="FF0000"/>
          <w:sz w:val="24"/>
          <w:szCs w:val="24"/>
          <w:shd w:val="clear" w:color="auto" w:fill="FFFFFF"/>
        </w:rPr>
        <w:t>Insert school name, address and logo]</w:t>
      </w:r>
    </w:p>
    <w:p w14:paraId="767A0158" w14:textId="77777777" w:rsidR="00970643" w:rsidRPr="00B518B3" w:rsidRDefault="00970643" w:rsidP="00970643">
      <w:pPr>
        <w:jc w:val="both"/>
        <w:rPr>
          <w:rFonts w:cs="Arial"/>
          <w:sz w:val="24"/>
          <w:szCs w:val="24"/>
        </w:rPr>
      </w:pPr>
    </w:p>
    <w:p w14:paraId="41927365" w14:textId="77777777" w:rsidR="00970643" w:rsidRPr="00B518B3" w:rsidRDefault="00970643" w:rsidP="00970643">
      <w:pPr>
        <w:jc w:val="both"/>
        <w:rPr>
          <w:rFonts w:cs="Arial"/>
          <w:sz w:val="24"/>
          <w:szCs w:val="24"/>
        </w:rPr>
      </w:pPr>
      <w:r w:rsidRPr="00B518B3">
        <w:rPr>
          <w:rFonts w:cs="Arial"/>
          <w:sz w:val="24"/>
          <w:szCs w:val="24"/>
        </w:rPr>
        <w:t>Dear Parent/Carer</w:t>
      </w:r>
    </w:p>
    <w:p w14:paraId="2A61CF39" w14:textId="77777777" w:rsidR="00970643" w:rsidRPr="00B518B3" w:rsidRDefault="00970643" w:rsidP="00970643">
      <w:pPr>
        <w:jc w:val="both"/>
        <w:rPr>
          <w:rFonts w:cs="Arial"/>
          <w:sz w:val="24"/>
          <w:szCs w:val="24"/>
        </w:rPr>
      </w:pPr>
    </w:p>
    <w:p w14:paraId="055775E8" w14:textId="77777777" w:rsidR="00970643" w:rsidRPr="00B518B3" w:rsidRDefault="00970643" w:rsidP="00970643">
      <w:pPr>
        <w:jc w:val="both"/>
        <w:rPr>
          <w:rFonts w:cs="Arial"/>
          <w:b/>
          <w:bCs/>
          <w:sz w:val="24"/>
          <w:szCs w:val="24"/>
        </w:rPr>
      </w:pPr>
      <w:r w:rsidRPr="00B518B3">
        <w:rPr>
          <w:rFonts w:cs="Arial"/>
          <w:b/>
          <w:sz w:val="24"/>
          <w:szCs w:val="24"/>
        </w:rPr>
        <w:t xml:space="preserve">Re: </w:t>
      </w:r>
      <w:r w:rsidRPr="00B518B3">
        <w:rPr>
          <w:rFonts w:cs="Arial"/>
          <w:b/>
          <w:bCs/>
          <w:sz w:val="24"/>
          <w:szCs w:val="24"/>
        </w:rPr>
        <w:t xml:space="preserve">National Framework for Penalty Notices for school absence </w:t>
      </w:r>
    </w:p>
    <w:p w14:paraId="0753019A" w14:textId="77777777" w:rsidR="00970643" w:rsidRPr="00B518B3" w:rsidRDefault="00970643" w:rsidP="00970643">
      <w:pPr>
        <w:jc w:val="both"/>
        <w:rPr>
          <w:rFonts w:cs="Arial"/>
          <w:sz w:val="24"/>
          <w:szCs w:val="24"/>
        </w:rPr>
      </w:pPr>
    </w:p>
    <w:p w14:paraId="16712CE4" w14:textId="77777777" w:rsidR="00970643" w:rsidRPr="00B518B3" w:rsidRDefault="00970643" w:rsidP="00970643">
      <w:pPr>
        <w:jc w:val="both"/>
        <w:rPr>
          <w:rFonts w:cs="Arial"/>
          <w:sz w:val="24"/>
          <w:szCs w:val="24"/>
        </w:rPr>
      </w:pPr>
      <w:r w:rsidRPr="00B518B3">
        <w:rPr>
          <w:rFonts w:cs="Arial"/>
          <w:sz w:val="24"/>
          <w:szCs w:val="24"/>
        </w:rPr>
        <w:t xml:space="preserve">I am taking this opportunity to write to inform you of some important changes the Government are introducing regarding school attendance and the issuing of penalty notices when children are absent from school. </w:t>
      </w:r>
    </w:p>
    <w:p w14:paraId="0ED3E64C" w14:textId="77777777" w:rsidR="00970643" w:rsidRPr="00B518B3" w:rsidRDefault="00970643" w:rsidP="00970643">
      <w:pPr>
        <w:jc w:val="both"/>
        <w:rPr>
          <w:rFonts w:cs="Arial"/>
          <w:sz w:val="24"/>
          <w:szCs w:val="24"/>
        </w:rPr>
      </w:pPr>
    </w:p>
    <w:p w14:paraId="72369F50" w14:textId="77777777" w:rsidR="00970643" w:rsidRPr="00B518B3" w:rsidRDefault="00970643" w:rsidP="00970643">
      <w:pPr>
        <w:spacing w:after="160" w:line="259" w:lineRule="auto"/>
        <w:rPr>
          <w:rFonts w:eastAsia="Calibri" w:cs="Arial"/>
          <w:sz w:val="24"/>
          <w:szCs w:val="24"/>
        </w:rPr>
      </w:pPr>
      <w:r w:rsidRPr="00B518B3">
        <w:rPr>
          <w:rFonts w:eastAsia="Calibri" w:cs="Arial"/>
          <w:sz w:val="24"/>
          <w:szCs w:val="24"/>
        </w:rPr>
        <w:t xml:space="preserve">A new National Framework for Penalty Notices is being introduced. The regulations will come into effect from the 19th of August 2024. The aim is to improve </w:t>
      </w:r>
      <w:r w:rsidRPr="00B518B3">
        <w:rPr>
          <w:rFonts w:cs="Arial"/>
          <w:sz w:val="24"/>
          <w:szCs w:val="24"/>
        </w:rPr>
        <w:t>consistency in the use of penalty notices across England.</w:t>
      </w:r>
    </w:p>
    <w:p w14:paraId="348AB8A0" w14:textId="77777777" w:rsidR="00970643" w:rsidRPr="00B518B3" w:rsidRDefault="00970643" w:rsidP="00970643">
      <w:pPr>
        <w:spacing w:after="160" w:line="259" w:lineRule="auto"/>
        <w:rPr>
          <w:rFonts w:cs="Arial"/>
          <w:sz w:val="24"/>
          <w:szCs w:val="24"/>
        </w:rPr>
      </w:pPr>
      <w:r w:rsidRPr="00B518B3">
        <w:rPr>
          <w:rFonts w:cs="Arial"/>
          <w:sz w:val="24"/>
          <w:szCs w:val="24"/>
        </w:rPr>
        <w:t xml:space="preserve">The national framework includes: </w:t>
      </w:r>
    </w:p>
    <w:p w14:paraId="48D98FA4" w14:textId="33E36913" w:rsidR="00970643" w:rsidRPr="00B518B3" w:rsidRDefault="00970643" w:rsidP="0054729E">
      <w:pPr>
        <w:numPr>
          <w:ilvl w:val="0"/>
          <w:numId w:val="27"/>
        </w:numPr>
        <w:spacing w:after="160" w:line="259" w:lineRule="auto"/>
        <w:rPr>
          <w:rFonts w:eastAsia="Calibri" w:cs="Arial"/>
          <w:sz w:val="24"/>
          <w:szCs w:val="24"/>
        </w:rPr>
      </w:pPr>
      <w:r w:rsidRPr="00B518B3">
        <w:rPr>
          <w:rFonts w:eastAsia="Calibri" w:cs="Arial"/>
          <w:sz w:val="24"/>
          <w:szCs w:val="24"/>
        </w:rPr>
        <w:t xml:space="preserve">A single consistent national threshold for when a penalty notice must be considered of 10 sessions (usually equivalent to 5 school days) for any unauthorised absence within a rolling 10 school week period.  </w:t>
      </w:r>
      <w:r w:rsidRPr="00B518B3">
        <w:rPr>
          <w:rFonts w:cs="Arial"/>
          <w:sz w:val="24"/>
          <w:szCs w:val="24"/>
        </w:rPr>
        <w:t xml:space="preserve">The </w:t>
      </w:r>
      <w:r w:rsidR="004245E7" w:rsidRPr="00B518B3">
        <w:rPr>
          <w:rFonts w:cs="Arial"/>
          <w:sz w:val="24"/>
          <w:szCs w:val="24"/>
        </w:rPr>
        <w:t>10-week</w:t>
      </w:r>
      <w:r w:rsidRPr="00B518B3">
        <w:rPr>
          <w:rFonts w:cs="Arial"/>
          <w:sz w:val="24"/>
          <w:szCs w:val="24"/>
        </w:rPr>
        <w:t xml:space="preserve"> period may span different terms or school years. For example, 2 sessions of unauthorised absence in the summer term and a further 8 within the autumn term.</w:t>
      </w:r>
    </w:p>
    <w:p w14:paraId="5D686549" w14:textId="3E585A51" w:rsidR="00970643" w:rsidRPr="00B518B3" w:rsidRDefault="00970643" w:rsidP="0054729E">
      <w:pPr>
        <w:numPr>
          <w:ilvl w:val="0"/>
          <w:numId w:val="27"/>
        </w:numPr>
        <w:spacing w:after="160" w:line="259" w:lineRule="auto"/>
        <w:rPr>
          <w:rFonts w:cs="Arial"/>
          <w:sz w:val="24"/>
          <w:szCs w:val="24"/>
        </w:rPr>
      </w:pPr>
      <w:r w:rsidRPr="00B518B3">
        <w:rPr>
          <w:rFonts w:cs="Arial"/>
          <w:sz w:val="24"/>
          <w:szCs w:val="24"/>
        </w:rPr>
        <w:t xml:space="preserve">An increase to the rate of a penalty </w:t>
      </w:r>
      <w:proofErr w:type="gramStart"/>
      <w:r w:rsidRPr="00B518B3">
        <w:rPr>
          <w:rFonts w:cs="Arial"/>
          <w:sz w:val="24"/>
          <w:szCs w:val="24"/>
        </w:rPr>
        <w:t>notice</w:t>
      </w:r>
      <w:proofErr w:type="gramEnd"/>
      <w:r w:rsidRPr="00B518B3">
        <w:rPr>
          <w:rFonts w:cs="Arial"/>
          <w:sz w:val="24"/>
          <w:szCs w:val="24"/>
        </w:rPr>
        <w:t xml:space="preserve"> from £120 to £160 if paid within 28 days and £60 to £80 if paid within 21 days. If a second penalty notice is issued to the same parent for the same child within a rolling </w:t>
      </w:r>
      <w:r w:rsidR="004245E7" w:rsidRPr="00B518B3">
        <w:rPr>
          <w:rFonts w:cs="Arial"/>
          <w:sz w:val="24"/>
          <w:szCs w:val="24"/>
        </w:rPr>
        <w:t>3-year</w:t>
      </w:r>
      <w:r w:rsidRPr="00B518B3">
        <w:rPr>
          <w:rFonts w:cs="Arial"/>
          <w:sz w:val="24"/>
          <w:szCs w:val="24"/>
        </w:rPr>
        <w:t xml:space="preserve"> period, the notice will be charged at the higher rate of £160 with no option for this second offence to be discharged at the lower rate of £80.</w:t>
      </w:r>
    </w:p>
    <w:p w14:paraId="09029224" w14:textId="79DD7427" w:rsidR="00970643" w:rsidRPr="00B518B3" w:rsidRDefault="00970643" w:rsidP="0054729E">
      <w:pPr>
        <w:numPr>
          <w:ilvl w:val="0"/>
          <w:numId w:val="27"/>
        </w:numPr>
        <w:spacing w:after="160" w:line="259" w:lineRule="auto"/>
        <w:rPr>
          <w:rFonts w:eastAsia="Calibri" w:cs="Arial"/>
          <w:sz w:val="24"/>
          <w:szCs w:val="24"/>
        </w:rPr>
      </w:pPr>
      <w:r w:rsidRPr="00B518B3">
        <w:rPr>
          <w:rFonts w:cs="Arial"/>
          <w:sz w:val="24"/>
          <w:szCs w:val="24"/>
        </w:rPr>
        <w:t xml:space="preserve">A national limit of 2 penalty notices that can be issued to a parent for the same child within a rolling </w:t>
      </w:r>
      <w:r w:rsidR="004245E7" w:rsidRPr="00B518B3">
        <w:rPr>
          <w:rFonts w:cs="Arial"/>
          <w:sz w:val="24"/>
          <w:szCs w:val="24"/>
        </w:rPr>
        <w:t>3-year</w:t>
      </w:r>
      <w:r w:rsidRPr="00B518B3">
        <w:rPr>
          <w:rFonts w:cs="Arial"/>
          <w:sz w:val="24"/>
          <w:szCs w:val="24"/>
        </w:rPr>
        <w:t xml:space="preserve"> period, so at the 3rd (or subsequent) offence(s) a prosecution will be considered.</w:t>
      </w:r>
    </w:p>
    <w:p w14:paraId="42AD22C7" w14:textId="77777777" w:rsidR="00970643" w:rsidRPr="00B518B3" w:rsidRDefault="00970643" w:rsidP="00970643">
      <w:pPr>
        <w:jc w:val="both"/>
        <w:rPr>
          <w:rFonts w:cs="Arial"/>
          <w:sz w:val="24"/>
          <w:szCs w:val="24"/>
        </w:rPr>
      </w:pPr>
    </w:p>
    <w:p w14:paraId="071C12E0" w14:textId="77777777" w:rsidR="00970643" w:rsidRPr="00B518B3" w:rsidRDefault="00970643" w:rsidP="00970643">
      <w:pPr>
        <w:jc w:val="both"/>
        <w:rPr>
          <w:rFonts w:cs="Arial"/>
          <w:sz w:val="24"/>
          <w:szCs w:val="24"/>
        </w:rPr>
      </w:pPr>
      <w:r w:rsidRPr="00B518B3">
        <w:rPr>
          <w:rFonts w:cs="Arial"/>
          <w:sz w:val="24"/>
          <w:szCs w:val="24"/>
        </w:rPr>
        <w:t>The local authority is in the process of consulting with schools and partner agencies to develop a revised local code of conduct. The document will be published on Coventry City Council’s website from 19</w:t>
      </w:r>
      <w:r w:rsidRPr="00B518B3">
        <w:rPr>
          <w:rFonts w:cs="Arial"/>
          <w:sz w:val="24"/>
          <w:szCs w:val="24"/>
          <w:vertAlign w:val="superscript"/>
        </w:rPr>
        <w:t>th</w:t>
      </w:r>
      <w:r w:rsidRPr="00B518B3">
        <w:rPr>
          <w:rFonts w:cs="Arial"/>
          <w:sz w:val="24"/>
          <w:szCs w:val="24"/>
        </w:rPr>
        <w:t xml:space="preserve"> August 2024. </w:t>
      </w:r>
    </w:p>
    <w:p w14:paraId="5B0CC209" w14:textId="77777777" w:rsidR="00970643" w:rsidRPr="00B518B3" w:rsidRDefault="00970643" w:rsidP="00970643">
      <w:pPr>
        <w:jc w:val="both"/>
        <w:rPr>
          <w:rFonts w:cs="Arial"/>
          <w:sz w:val="24"/>
          <w:szCs w:val="24"/>
        </w:rPr>
      </w:pPr>
    </w:p>
    <w:p w14:paraId="137CC8FC" w14:textId="77777777" w:rsidR="00970643" w:rsidRPr="00B518B3" w:rsidRDefault="00970643" w:rsidP="00970643">
      <w:pPr>
        <w:jc w:val="both"/>
        <w:rPr>
          <w:rFonts w:cs="Arial"/>
          <w:sz w:val="24"/>
          <w:szCs w:val="24"/>
        </w:rPr>
      </w:pPr>
      <w:r w:rsidRPr="00B518B3">
        <w:rPr>
          <w:rFonts w:cs="Arial"/>
          <w:sz w:val="24"/>
          <w:szCs w:val="24"/>
        </w:rPr>
        <w:t>The Council and school believe good attendance is essential to support your child in getting the most out of their education and we thank you for your continued support.</w:t>
      </w:r>
    </w:p>
    <w:p w14:paraId="35372CBC" w14:textId="77777777" w:rsidR="00970643" w:rsidRPr="00B518B3" w:rsidRDefault="00970643" w:rsidP="00970643">
      <w:pPr>
        <w:jc w:val="both"/>
        <w:rPr>
          <w:rFonts w:cs="Arial"/>
          <w:sz w:val="24"/>
          <w:szCs w:val="24"/>
        </w:rPr>
      </w:pPr>
    </w:p>
    <w:p w14:paraId="20BC0330" w14:textId="77777777" w:rsidR="00970643" w:rsidRPr="00B518B3" w:rsidRDefault="00970643" w:rsidP="00970643">
      <w:pPr>
        <w:rPr>
          <w:rFonts w:cs="Arial"/>
          <w:sz w:val="24"/>
          <w:szCs w:val="24"/>
        </w:rPr>
      </w:pPr>
    </w:p>
    <w:p w14:paraId="67D30893" w14:textId="77777777" w:rsidR="00970643" w:rsidRPr="00B518B3" w:rsidRDefault="00970643" w:rsidP="00970643">
      <w:pPr>
        <w:rPr>
          <w:rFonts w:cs="Arial"/>
          <w:sz w:val="24"/>
          <w:szCs w:val="24"/>
        </w:rPr>
      </w:pPr>
      <w:r w:rsidRPr="00B518B3">
        <w:rPr>
          <w:rFonts w:cs="Arial"/>
          <w:sz w:val="24"/>
          <w:szCs w:val="24"/>
        </w:rPr>
        <w:t>Yours sincerely</w:t>
      </w:r>
    </w:p>
    <w:p w14:paraId="23C15C80" w14:textId="77777777" w:rsidR="00FC27B9" w:rsidRPr="00B518B3" w:rsidRDefault="00FC27B9" w:rsidP="00FC27B9">
      <w:pPr>
        <w:jc w:val="both"/>
        <w:rPr>
          <w:rFonts w:cs="Arial"/>
          <w:sz w:val="24"/>
          <w:szCs w:val="24"/>
        </w:rPr>
      </w:pPr>
    </w:p>
    <w:p w14:paraId="0591692E" w14:textId="77777777" w:rsidR="003A2667" w:rsidRPr="00B518B3" w:rsidRDefault="003A2667">
      <w:pPr>
        <w:rPr>
          <w:rFonts w:cs="Arial"/>
          <w:sz w:val="24"/>
          <w:szCs w:val="24"/>
        </w:rPr>
        <w:sectPr w:rsidR="003A2667" w:rsidRPr="00B518B3" w:rsidSect="00970643">
          <w:headerReference w:type="default" r:id="rId31"/>
          <w:pgSz w:w="11906" w:h="16838"/>
          <w:pgMar w:top="1440" w:right="1133" w:bottom="1440" w:left="1440" w:header="708" w:footer="708" w:gutter="0"/>
          <w:cols w:space="708"/>
          <w:docGrid w:linePitch="360"/>
        </w:sectPr>
      </w:pPr>
    </w:p>
    <w:p w14:paraId="77EBFD60" w14:textId="77777777" w:rsidR="00EE700E" w:rsidRPr="00963C57" w:rsidRDefault="00EE700E" w:rsidP="00963C57">
      <w:pPr>
        <w:jc w:val="center"/>
        <w:rPr>
          <w:rFonts w:cs="Arial"/>
          <w:b/>
          <w:bCs/>
          <w:sz w:val="24"/>
          <w:szCs w:val="24"/>
        </w:rPr>
      </w:pPr>
      <w:bookmarkStart w:id="38" w:name="_Toc181781940"/>
      <w:r w:rsidRPr="00AE73D4">
        <w:rPr>
          <w:rStyle w:val="Heading2Char"/>
        </w:rPr>
        <w:lastRenderedPageBreak/>
        <w:t>Penalty Notices - Advice to Parents and Carers</w:t>
      </w:r>
      <w:bookmarkEnd w:id="38"/>
      <w:r w:rsidRPr="00B518B3">
        <w:rPr>
          <w:rFonts w:cs="Arial"/>
          <w:b/>
          <w:bCs/>
          <w:sz w:val="24"/>
          <w:szCs w:val="24"/>
        </w:rPr>
        <w:t xml:space="preserve"> </w:t>
      </w:r>
      <w:r w:rsidRPr="00963C57">
        <w:rPr>
          <w:rFonts w:cs="Arial"/>
          <w:b/>
          <w:bCs/>
          <w:sz w:val="24"/>
          <w:szCs w:val="24"/>
        </w:rPr>
        <w:t>(August 2024)</w:t>
      </w:r>
    </w:p>
    <w:p w14:paraId="0E8C0EEC" w14:textId="77777777" w:rsidR="003A2667" w:rsidRPr="00B518B3" w:rsidRDefault="003A2667" w:rsidP="00EE700E">
      <w:pPr>
        <w:jc w:val="both"/>
        <w:rPr>
          <w:rFonts w:cs="Arial"/>
          <w:sz w:val="24"/>
          <w:szCs w:val="24"/>
        </w:rPr>
      </w:pPr>
    </w:p>
    <w:p w14:paraId="336439A5" w14:textId="2E253779" w:rsidR="00EE700E" w:rsidRPr="00B518B3" w:rsidRDefault="00EE700E" w:rsidP="00EE700E">
      <w:pPr>
        <w:jc w:val="both"/>
        <w:rPr>
          <w:rFonts w:cs="Arial"/>
          <w:b/>
          <w:bCs/>
          <w:sz w:val="24"/>
          <w:szCs w:val="24"/>
        </w:rPr>
      </w:pPr>
      <w:r w:rsidRPr="00B518B3">
        <w:rPr>
          <w:rFonts w:cs="Arial"/>
          <w:b/>
          <w:bCs/>
          <w:sz w:val="24"/>
          <w:szCs w:val="24"/>
        </w:rPr>
        <w:t>What is</w:t>
      </w:r>
      <w:r w:rsidR="003A2667" w:rsidRPr="00B518B3">
        <w:rPr>
          <w:rFonts w:cs="Arial"/>
          <w:b/>
          <w:bCs/>
          <w:sz w:val="24"/>
          <w:szCs w:val="24"/>
        </w:rPr>
        <w:t xml:space="preserve"> </w:t>
      </w:r>
      <w:r w:rsidRPr="00B518B3">
        <w:rPr>
          <w:rFonts w:cs="Arial"/>
          <w:b/>
          <w:bCs/>
          <w:sz w:val="24"/>
          <w:szCs w:val="24"/>
        </w:rPr>
        <w:t>the Anti-Social Behaviour Act 2003?</w:t>
      </w:r>
    </w:p>
    <w:p w14:paraId="47ECF68C" w14:textId="77777777" w:rsidR="003A2667" w:rsidRPr="00B518B3" w:rsidRDefault="003A2667" w:rsidP="00EE700E">
      <w:pPr>
        <w:jc w:val="both"/>
        <w:rPr>
          <w:rFonts w:cs="Arial"/>
          <w:sz w:val="24"/>
          <w:szCs w:val="24"/>
        </w:rPr>
      </w:pPr>
    </w:p>
    <w:p w14:paraId="27044CD4" w14:textId="64CDD839" w:rsidR="00EE700E" w:rsidRPr="00B518B3" w:rsidRDefault="00EE700E" w:rsidP="00EE700E">
      <w:pPr>
        <w:jc w:val="both"/>
        <w:rPr>
          <w:rFonts w:cs="Arial"/>
          <w:sz w:val="24"/>
          <w:szCs w:val="24"/>
        </w:rPr>
      </w:pPr>
      <w:r w:rsidRPr="00B518B3">
        <w:rPr>
          <w:rFonts w:cs="Arial"/>
          <w:sz w:val="24"/>
          <w:szCs w:val="24"/>
        </w:rPr>
        <w:t>Section 23 of the Act gives powers to the Local Authority and other designated bodies to</w:t>
      </w:r>
    </w:p>
    <w:p w14:paraId="19FFB001" w14:textId="0B38C4FC" w:rsidR="00EE700E" w:rsidRPr="00B518B3" w:rsidRDefault="00EE700E" w:rsidP="00EE700E">
      <w:pPr>
        <w:jc w:val="both"/>
        <w:rPr>
          <w:rFonts w:cs="Arial"/>
          <w:sz w:val="24"/>
          <w:szCs w:val="24"/>
        </w:rPr>
      </w:pPr>
      <w:r w:rsidRPr="00B518B3">
        <w:rPr>
          <w:rFonts w:cs="Arial"/>
          <w:sz w:val="24"/>
          <w:szCs w:val="24"/>
        </w:rPr>
        <w:t>issue penalty notices where a parent / carer is considered capable of but unwilling to</w:t>
      </w:r>
      <w:r w:rsidR="003A2667" w:rsidRPr="00B518B3">
        <w:rPr>
          <w:rFonts w:cs="Arial"/>
          <w:sz w:val="24"/>
          <w:szCs w:val="24"/>
        </w:rPr>
        <w:t xml:space="preserve"> </w:t>
      </w:r>
      <w:r w:rsidRPr="00B518B3">
        <w:rPr>
          <w:rFonts w:cs="Arial"/>
          <w:sz w:val="24"/>
          <w:szCs w:val="24"/>
        </w:rPr>
        <w:t>secure an improvement in their child’s school attendance.</w:t>
      </w:r>
    </w:p>
    <w:p w14:paraId="6F869ADA" w14:textId="77777777" w:rsidR="003A2667" w:rsidRPr="00B518B3" w:rsidRDefault="003A2667" w:rsidP="00EE700E">
      <w:pPr>
        <w:jc w:val="both"/>
        <w:rPr>
          <w:rFonts w:cs="Arial"/>
          <w:sz w:val="24"/>
          <w:szCs w:val="24"/>
        </w:rPr>
      </w:pPr>
    </w:p>
    <w:p w14:paraId="010FD289" w14:textId="68BB2BA7" w:rsidR="00EE700E" w:rsidRPr="00B518B3" w:rsidRDefault="00EE700E" w:rsidP="00EE700E">
      <w:pPr>
        <w:jc w:val="both"/>
        <w:rPr>
          <w:rFonts w:cs="Arial"/>
          <w:b/>
          <w:bCs/>
          <w:sz w:val="24"/>
          <w:szCs w:val="24"/>
        </w:rPr>
      </w:pPr>
      <w:r w:rsidRPr="00B518B3">
        <w:rPr>
          <w:rFonts w:cs="Arial"/>
          <w:b/>
          <w:bCs/>
          <w:sz w:val="24"/>
          <w:szCs w:val="24"/>
        </w:rPr>
        <w:t>What is a Penalty Notice?</w:t>
      </w:r>
    </w:p>
    <w:p w14:paraId="18F49E1D" w14:textId="77777777" w:rsidR="003A2667" w:rsidRPr="00B518B3" w:rsidRDefault="003A2667" w:rsidP="00EE700E">
      <w:pPr>
        <w:jc w:val="both"/>
        <w:rPr>
          <w:rFonts w:cs="Arial"/>
          <w:b/>
          <w:bCs/>
          <w:sz w:val="24"/>
          <w:szCs w:val="24"/>
        </w:rPr>
      </w:pPr>
    </w:p>
    <w:p w14:paraId="158EBD01" w14:textId="5A3D59BF" w:rsidR="00EE700E" w:rsidRPr="00B518B3" w:rsidRDefault="00EE700E" w:rsidP="00EE700E">
      <w:pPr>
        <w:jc w:val="both"/>
        <w:rPr>
          <w:rFonts w:cs="Arial"/>
          <w:sz w:val="24"/>
          <w:szCs w:val="24"/>
        </w:rPr>
      </w:pPr>
      <w:r w:rsidRPr="00B518B3">
        <w:rPr>
          <w:rFonts w:cs="Arial"/>
          <w:sz w:val="24"/>
          <w:szCs w:val="24"/>
        </w:rPr>
        <w:t>A Penalty Notice is a fine which may be issued as an alternative to prosecution. If it is paid</w:t>
      </w:r>
      <w:r w:rsidR="003A2667" w:rsidRPr="00B518B3">
        <w:rPr>
          <w:rFonts w:cs="Arial"/>
          <w:sz w:val="24"/>
          <w:szCs w:val="24"/>
        </w:rPr>
        <w:t xml:space="preserve"> </w:t>
      </w:r>
      <w:r w:rsidRPr="00B518B3">
        <w:rPr>
          <w:rFonts w:cs="Arial"/>
          <w:sz w:val="24"/>
          <w:szCs w:val="24"/>
        </w:rPr>
        <w:t>it does not require a court appearance and does not result in a criminal record.</w:t>
      </w:r>
    </w:p>
    <w:p w14:paraId="0D493168" w14:textId="77777777" w:rsidR="003A2667" w:rsidRPr="00B518B3" w:rsidRDefault="003A2667" w:rsidP="00EE700E">
      <w:pPr>
        <w:jc w:val="both"/>
        <w:rPr>
          <w:rFonts w:cs="Arial"/>
          <w:sz w:val="24"/>
          <w:szCs w:val="24"/>
        </w:rPr>
      </w:pPr>
    </w:p>
    <w:p w14:paraId="1FF587C9" w14:textId="7B628304" w:rsidR="00EE700E" w:rsidRPr="00B518B3" w:rsidRDefault="00EE700E" w:rsidP="00EE700E">
      <w:pPr>
        <w:jc w:val="both"/>
        <w:rPr>
          <w:rFonts w:cs="Arial"/>
          <w:b/>
          <w:bCs/>
          <w:sz w:val="24"/>
          <w:szCs w:val="24"/>
        </w:rPr>
      </w:pPr>
      <w:r w:rsidRPr="00B518B3">
        <w:rPr>
          <w:rFonts w:cs="Arial"/>
          <w:b/>
          <w:bCs/>
          <w:sz w:val="24"/>
          <w:szCs w:val="24"/>
        </w:rPr>
        <w:t>Why has it been introduced?</w:t>
      </w:r>
    </w:p>
    <w:p w14:paraId="7074FE47" w14:textId="77777777" w:rsidR="003A2667" w:rsidRPr="00B518B3" w:rsidRDefault="003A2667" w:rsidP="00EE700E">
      <w:pPr>
        <w:jc w:val="both"/>
        <w:rPr>
          <w:rFonts w:cs="Arial"/>
          <w:sz w:val="24"/>
          <w:szCs w:val="24"/>
        </w:rPr>
      </w:pPr>
    </w:p>
    <w:p w14:paraId="2AB4DD38" w14:textId="57565C99" w:rsidR="00EE700E" w:rsidRPr="00B518B3" w:rsidRDefault="00EE700E" w:rsidP="00EE700E">
      <w:pPr>
        <w:jc w:val="both"/>
        <w:rPr>
          <w:rFonts w:cs="Arial"/>
          <w:sz w:val="24"/>
          <w:szCs w:val="24"/>
        </w:rPr>
      </w:pPr>
      <w:r w:rsidRPr="00B518B3">
        <w:rPr>
          <w:rFonts w:cs="Arial"/>
          <w:sz w:val="24"/>
          <w:szCs w:val="24"/>
        </w:rPr>
        <w:t>It is well recognised that regular attendance at school is crucial to a child or young</w:t>
      </w:r>
      <w:r w:rsidR="003A2667" w:rsidRPr="00B518B3">
        <w:rPr>
          <w:rFonts w:cs="Arial"/>
          <w:sz w:val="24"/>
          <w:szCs w:val="24"/>
        </w:rPr>
        <w:t xml:space="preserve"> </w:t>
      </w:r>
      <w:r w:rsidRPr="00B518B3">
        <w:rPr>
          <w:rFonts w:cs="Arial"/>
          <w:sz w:val="24"/>
          <w:szCs w:val="24"/>
        </w:rPr>
        <w:t xml:space="preserve">person’s </w:t>
      </w:r>
      <w:proofErr w:type="gramStart"/>
      <w:r w:rsidRPr="00B518B3">
        <w:rPr>
          <w:rFonts w:cs="Arial"/>
          <w:sz w:val="24"/>
          <w:szCs w:val="24"/>
        </w:rPr>
        <w:t>future prospects</w:t>
      </w:r>
      <w:proofErr w:type="gramEnd"/>
      <w:r w:rsidRPr="00B518B3">
        <w:rPr>
          <w:rFonts w:cs="Arial"/>
          <w:sz w:val="24"/>
          <w:szCs w:val="24"/>
        </w:rPr>
        <w:t>. Reducing absence from school continues to be a priority both</w:t>
      </w:r>
      <w:r w:rsidR="003A2667" w:rsidRPr="00B518B3">
        <w:rPr>
          <w:rFonts w:cs="Arial"/>
          <w:sz w:val="24"/>
          <w:szCs w:val="24"/>
        </w:rPr>
        <w:t xml:space="preserve"> </w:t>
      </w:r>
      <w:r w:rsidRPr="00B518B3">
        <w:rPr>
          <w:rFonts w:cs="Arial"/>
          <w:sz w:val="24"/>
          <w:szCs w:val="24"/>
        </w:rPr>
        <w:t>nationally and locally, because missing school can impact attainment levels, disrupts</w:t>
      </w:r>
      <w:r w:rsidR="003A2667" w:rsidRPr="00B518B3">
        <w:rPr>
          <w:rFonts w:cs="Arial"/>
          <w:sz w:val="24"/>
          <w:szCs w:val="24"/>
        </w:rPr>
        <w:t xml:space="preserve"> </w:t>
      </w:r>
      <w:r w:rsidRPr="00B518B3">
        <w:rPr>
          <w:rFonts w:cs="Arial"/>
          <w:sz w:val="24"/>
          <w:szCs w:val="24"/>
        </w:rPr>
        <w:t>school routines, affects the learning of others and can leave young people vulnerable to</w:t>
      </w:r>
      <w:r w:rsidR="003A2667" w:rsidRPr="00B518B3">
        <w:rPr>
          <w:rFonts w:cs="Arial"/>
          <w:sz w:val="24"/>
          <w:szCs w:val="24"/>
        </w:rPr>
        <w:t xml:space="preserve"> </w:t>
      </w:r>
      <w:r w:rsidRPr="00B518B3">
        <w:rPr>
          <w:rFonts w:cs="Arial"/>
          <w:sz w:val="24"/>
          <w:szCs w:val="24"/>
        </w:rPr>
        <w:t>anti-social behaviour and crime. In the longer term, missing school can also seriously</w:t>
      </w:r>
      <w:r w:rsidR="003A2667" w:rsidRPr="00B518B3">
        <w:rPr>
          <w:rFonts w:cs="Arial"/>
          <w:sz w:val="24"/>
          <w:szCs w:val="24"/>
        </w:rPr>
        <w:t xml:space="preserve"> </w:t>
      </w:r>
      <w:r w:rsidRPr="00B518B3">
        <w:rPr>
          <w:rFonts w:cs="Arial"/>
          <w:sz w:val="24"/>
          <w:szCs w:val="24"/>
        </w:rPr>
        <w:t>affect a child’s life opportunities.</w:t>
      </w:r>
    </w:p>
    <w:p w14:paraId="63DA6614" w14:textId="77777777" w:rsidR="00FA7828" w:rsidRPr="00B518B3" w:rsidRDefault="00FA7828" w:rsidP="00EE700E">
      <w:pPr>
        <w:jc w:val="both"/>
        <w:rPr>
          <w:rFonts w:cs="Arial"/>
          <w:sz w:val="24"/>
          <w:szCs w:val="24"/>
        </w:rPr>
      </w:pPr>
    </w:p>
    <w:p w14:paraId="6BE986BC" w14:textId="2BA2A05F" w:rsidR="00EE700E" w:rsidRPr="00B518B3" w:rsidRDefault="00EE700E" w:rsidP="00EE700E">
      <w:pPr>
        <w:jc w:val="both"/>
        <w:rPr>
          <w:rFonts w:cs="Arial"/>
          <w:sz w:val="24"/>
          <w:szCs w:val="24"/>
        </w:rPr>
      </w:pPr>
      <w:r w:rsidRPr="00B518B3">
        <w:rPr>
          <w:rFonts w:cs="Arial"/>
          <w:sz w:val="24"/>
          <w:szCs w:val="24"/>
        </w:rPr>
        <w:t>A penalty notice is an alternative to prosecution, which does not require an appearance in</w:t>
      </w:r>
      <w:r w:rsidR="00FA7828" w:rsidRPr="00B518B3">
        <w:rPr>
          <w:rFonts w:cs="Arial"/>
          <w:sz w:val="24"/>
          <w:szCs w:val="24"/>
        </w:rPr>
        <w:t xml:space="preserve"> </w:t>
      </w:r>
      <w:r w:rsidRPr="00B518B3">
        <w:rPr>
          <w:rFonts w:cs="Arial"/>
          <w:sz w:val="24"/>
          <w:szCs w:val="24"/>
        </w:rPr>
        <w:t>Court whilst still securing an improvement in a pupil’s attendance. Payment of a Penalty</w:t>
      </w:r>
      <w:r w:rsidR="00FA7828" w:rsidRPr="00B518B3">
        <w:rPr>
          <w:rFonts w:cs="Arial"/>
          <w:sz w:val="24"/>
          <w:szCs w:val="24"/>
        </w:rPr>
        <w:t xml:space="preserve"> </w:t>
      </w:r>
      <w:r w:rsidRPr="00B518B3">
        <w:rPr>
          <w:rFonts w:cs="Arial"/>
          <w:sz w:val="24"/>
          <w:szCs w:val="24"/>
        </w:rPr>
        <w:t>Notice enables parents to discharge potential liability for conviction for failure to ensure</w:t>
      </w:r>
    </w:p>
    <w:p w14:paraId="78E2CCEF" w14:textId="77777777" w:rsidR="00EE700E" w:rsidRPr="00B518B3" w:rsidRDefault="00EE700E" w:rsidP="00EE700E">
      <w:pPr>
        <w:jc w:val="both"/>
        <w:rPr>
          <w:rFonts w:cs="Arial"/>
          <w:sz w:val="24"/>
          <w:szCs w:val="24"/>
        </w:rPr>
      </w:pPr>
      <w:r w:rsidRPr="00B518B3">
        <w:rPr>
          <w:rFonts w:cs="Arial"/>
          <w:sz w:val="24"/>
          <w:szCs w:val="24"/>
        </w:rPr>
        <w:t>regular school attendance during the period in question.</w:t>
      </w:r>
    </w:p>
    <w:p w14:paraId="2C8C064A" w14:textId="77777777" w:rsidR="00FA7828" w:rsidRPr="00B518B3" w:rsidRDefault="00FA7828" w:rsidP="00EE700E">
      <w:pPr>
        <w:jc w:val="both"/>
        <w:rPr>
          <w:rFonts w:cs="Arial"/>
          <w:sz w:val="24"/>
          <w:szCs w:val="24"/>
        </w:rPr>
      </w:pPr>
    </w:p>
    <w:p w14:paraId="0C6A7F0E" w14:textId="4F037EA5" w:rsidR="00EE700E" w:rsidRPr="00B518B3" w:rsidRDefault="00EE700E" w:rsidP="00EE700E">
      <w:pPr>
        <w:jc w:val="both"/>
        <w:rPr>
          <w:rFonts w:cs="Arial"/>
          <w:b/>
          <w:bCs/>
          <w:sz w:val="24"/>
          <w:szCs w:val="24"/>
        </w:rPr>
      </w:pPr>
      <w:r w:rsidRPr="00B518B3">
        <w:rPr>
          <w:rFonts w:cs="Arial"/>
          <w:b/>
          <w:bCs/>
          <w:sz w:val="24"/>
          <w:szCs w:val="24"/>
        </w:rPr>
        <w:t>Under the new national framework (19th August 2024), all schools will be required to</w:t>
      </w:r>
      <w:r w:rsidR="00FA7828" w:rsidRPr="00B518B3">
        <w:rPr>
          <w:rFonts w:cs="Arial"/>
          <w:b/>
          <w:bCs/>
          <w:sz w:val="24"/>
          <w:szCs w:val="24"/>
        </w:rPr>
        <w:t xml:space="preserve"> </w:t>
      </w:r>
      <w:r w:rsidR="002936CC" w:rsidRPr="00B518B3">
        <w:rPr>
          <w:rFonts w:cs="Arial"/>
          <w:b/>
          <w:bCs/>
          <w:sz w:val="24"/>
          <w:szCs w:val="24"/>
        </w:rPr>
        <w:t>con</w:t>
      </w:r>
      <w:r w:rsidRPr="00B518B3">
        <w:rPr>
          <w:rFonts w:cs="Arial"/>
          <w:b/>
          <w:bCs/>
          <w:sz w:val="24"/>
          <w:szCs w:val="24"/>
        </w:rPr>
        <w:t>sider a fine when a child has missed 10 or more sessions (5 days) for unauthorised</w:t>
      </w:r>
      <w:r w:rsidR="002936CC" w:rsidRPr="00B518B3">
        <w:rPr>
          <w:rFonts w:cs="Arial"/>
          <w:b/>
          <w:bCs/>
          <w:sz w:val="24"/>
          <w:szCs w:val="24"/>
        </w:rPr>
        <w:t xml:space="preserve"> </w:t>
      </w:r>
      <w:r w:rsidRPr="00B518B3">
        <w:rPr>
          <w:rFonts w:cs="Arial"/>
          <w:b/>
          <w:bCs/>
          <w:sz w:val="24"/>
          <w:szCs w:val="24"/>
        </w:rPr>
        <w:t>reasons.</w:t>
      </w:r>
    </w:p>
    <w:p w14:paraId="2CA0713C" w14:textId="77777777" w:rsidR="002936CC" w:rsidRPr="00B518B3" w:rsidRDefault="002936CC" w:rsidP="00EE700E">
      <w:pPr>
        <w:jc w:val="both"/>
        <w:rPr>
          <w:rFonts w:cs="Arial"/>
          <w:b/>
          <w:bCs/>
          <w:sz w:val="24"/>
          <w:szCs w:val="24"/>
        </w:rPr>
      </w:pPr>
    </w:p>
    <w:p w14:paraId="6C98F5B4" w14:textId="77777777" w:rsidR="00EE700E" w:rsidRPr="00B518B3" w:rsidRDefault="00EE700E" w:rsidP="00EE700E">
      <w:pPr>
        <w:jc w:val="both"/>
        <w:rPr>
          <w:rFonts w:cs="Arial"/>
          <w:b/>
          <w:bCs/>
          <w:sz w:val="24"/>
          <w:szCs w:val="24"/>
        </w:rPr>
      </w:pPr>
      <w:r w:rsidRPr="00B518B3">
        <w:rPr>
          <w:rFonts w:cs="Arial"/>
          <w:b/>
          <w:bCs/>
          <w:sz w:val="24"/>
          <w:szCs w:val="24"/>
        </w:rPr>
        <w:t>When are they used?</w:t>
      </w:r>
    </w:p>
    <w:p w14:paraId="783F629B" w14:textId="77777777" w:rsidR="002936CC" w:rsidRPr="00B518B3" w:rsidRDefault="002936CC" w:rsidP="00EE700E">
      <w:pPr>
        <w:jc w:val="both"/>
        <w:rPr>
          <w:rFonts w:cs="Arial"/>
          <w:sz w:val="24"/>
          <w:szCs w:val="24"/>
        </w:rPr>
      </w:pPr>
    </w:p>
    <w:p w14:paraId="32741A0A" w14:textId="2749BFE7" w:rsidR="00EE700E" w:rsidRPr="00B518B3" w:rsidRDefault="00EE700E" w:rsidP="00EE700E">
      <w:pPr>
        <w:jc w:val="both"/>
        <w:rPr>
          <w:rFonts w:cs="Arial"/>
          <w:sz w:val="24"/>
          <w:szCs w:val="24"/>
        </w:rPr>
      </w:pPr>
      <w:r w:rsidRPr="00B518B3">
        <w:rPr>
          <w:rFonts w:cs="Arial"/>
          <w:sz w:val="24"/>
          <w:szCs w:val="24"/>
        </w:rPr>
        <w:t>The Local Authority considers that regular attendance at school is of such importance that</w:t>
      </w:r>
      <w:r w:rsidR="002936CC" w:rsidRPr="00B518B3">
        <w:rPr>
          <w:rFonts w:cs="Arial"/>
          <w:sz w:val="24"/>
          <w:szCs w:val="24"/>
        </w:rPr>
        <w:t xml:space="preserve"> </w:t>
      </w:r>
      <w:r w:rsidRPr="00B518B3">
        <w:rPr>
          <w:rFonts w:cs="Arial"/>
          <w:sz w:val="24"/>
          <w:szCs w:val="24"/>
        </w:rPr>
        <w:t>Penalty Notices may and usually will be issued where unauthorised absence occurs. A</w:t>
      </w:r>
      <w:r w:rsidR="002936CC" w:rsidRPr="00B518B3">
        <w:rPr>
          <w:rFonts w:cs="Arial"/>
          <w:sz w:val="24"/>
          <w:szCs w:val="24"/>
        </w:rPr>
        <w:t xml:space="preserve"> </w:t>
      </w:r>
      <w:r w:rsidRPr="00B518B3">
        <w:rPr>
          <w:rFonts w:cs="Arial"/>
          <w:sz w:val="24"/>
          <w:szCs w:val="24"/>
        </w:rPr>
        <w:t>penalty notice can be issued if a child is absent from school for any of the following</w:t>
      </w:r>
    </w:p>
    <w:p w14:paraId="2B17CF85" w14:textId="77777777" w:rsidR="00EE700E" w:rsidRPr="00B518B3" w:rsidRDefault="00EE700E" w:rsidP="00EE700E">
      <w:pPr>
        <w:jc w:val="both"/>
        <w:rPr>
          <w:rFonts w:cs="Arial"/>
          <w:sz w:val="24"/>
          <w:szCs w:val="24"/>
        </w:rPr>
      </w:pPr>
      <w:r w:rsidRPr="00B518B3">
        <w:rPr>
          <w:rFonts w:cs="Arial"/>
          <w:sz w:val="24"/>
          <w:szCs w:val="24"/>
        </w:rPr>
        <w:t>reasons:</w:t>
      </w:r>
    </w:p>
    <w:p w14:paraId="58061A46" w14:textId="77777777" w:rsidR="0055760F" w:rsidRPr="00B518B3" w:rsidRDefault="0055760F" w:rsidP="00EE700E">
      <w:pPr>
        <w:jc w:val="both"/>
        <w:rPr>
          <w:rFonts w:cs="Arial"/>
          <w:sz w:val="24"/>
          <w:szCs w:val="24"/>
        </w:rPr>
      </w:pPr>
    </w:p>
    <w:p w14:paraId="4EB4ED2A" w14:textId="77777777" w:rsidR="00BA45C5" w:rsidRPr="00B518B3" w:rsidRDefault="0017403B" w:rsidP="00EE700E">
      <w:pPr>
        <w:jc w:val="both"/>
        <w:rPr>
          <w:rFonts w:cs="Arial"/>
          <w:b/>
          <w:bCs/>
          <w:sz w:val="24"/>
          <w:szCs w:val="24"/>
        </w:rPr>
      </w:pPr>
      <w:r w:rsidRPr="00B518B3">
        <w:rPr>
          <w:rFonts w:cs="Arial"/>
          <w:b/>
          <w:bCs/>
          <w:sz w:val="24"/>
          <w:szCs w:val="24"/>
        </w:rPr>
        <w:t xml:space="preserve">Leave of Absence </w:t>
      </w:r>
    </w:p>
    <w:p w14:paraId="7DCE911E" w14:textId="77777777" w:rsidR="00BA45C5" w:rsidRPr="00B518B3" w:rsidRDefault="0017403B" w:rsidP="00EE700E">
      <w:pPr>
        <w:jc w:val="both"/>
        <w:rPr>
          <w:rFonts w:cs="Arial"/>
          <w:sz w:val="24"/>
          <w:szCs w:val="24"/>
        </w:rPr>
      </w:pPr>
      <w:r w:rsidRPr="00B518B3">
        <w:rPr>
          <w:rFonts w:cs="Arial"/>
          <w:sz w:val="24"/>
          <w:szCs w:val="24"/>
        </w:rPr>
        <w:t xml:space="preserve">Penalty Notices can be requested by schools for leave of absence in term time for 10 sessions (5 or more days). This can be consecutive absence, or non- consecutive. In line with the National Framework, the Local Authority retains the discretion to issue a Penalty Notice before the threshold is met. </w:t>
      </w:r>
    </w:p>
    <w:p w14:paraId="7EF32517" w14:textId="77777777" w:rsidR="00BA45C5" w:rsidRPr="00B518B3" w:rsidRDefault="00BA45C5" w:rsidP="00EE700E">
      <w:pPr>
        <w:jc w:val="both"/>
        <w:rPr>
          <w:rFonts w:cs="Arial"/>
          <w:sz w:val="24"/>
          <w:szCs w:val="24"/>
        </w:rPr>
      </w:pPr>
    </w:p>
    <w:p w14:paraId="2ACDBBDF" w14:textId="77777777" w:rsidR="00BA45C5" w:rsidRPr="00B518B3" w:rsidRDefault="0017403B" w:rsidP="00EE700E">
      <w:pPr>
        <w:jc w:val="both"/>
        <w:rPr>
          <w:rFonts w:cs="Arial"/>
          <w:sz w:val="24"/>
          <w:szCs w:val="24"/>
        </w:rPr>
      </w:pPr>
      <w:r w:rsidRPr="00B518B3">
        <w:rPr>
          <w:rFonts w:cs="Arial"/>
          <w:b/>
          <w:bCs/>
          <w:sz w:val="24"/>
          <w:szCs w:val="24"/>
        </w:rPr>
        <w:t>Unauthorised Absence</w:t>
      </w:r>
      <w:r w:rsidRPr="00B518B3">
        <w:rPr>
          <w:rFonts w:cs="Arial"/>
          <w:sz w:val="24"/>
          <w:szCs w:val="24"/>
        </w:rPr>
        <w:t xml:space="preserve"> </w:t>
      </w:r>
    </w:p>
    <w:p w14:paraId="1FE8A1C5" w14:textId="50E2E08F" w:rsidR="0017403B" w:rsidRPr="00B518B3" w:rsidRDefault="0017403B" w:rsidP="00EE700E">
      <w:pPr>
        <w:jc w:val="both"/>
        <w:rPr>
          <w:rFonts w:cs="Arial"/>
          <w:sz w:val="24"/>
          <w:szCs w:val="24"/>
        </w:rPr>
      </w:pPr>
      <w:r w:rsidRPr="00B518B3">
        <w:rPr>
          <w:rFonts w:cs="Arial"/>
          <w:sz w:val="24"/>
          <w:szCs w:val="24"/>
        </w:rPr>
        <w:t xml:space="preserve">Penalty Notices can be requested by schools when there have been 10 sessions (5 or more days) of unauthorised absence in a 10-week period. In these circumstances a Notice to Improve will be sent by the Local Authority on behalf of the school, this will detail the minimum support expected to have been implemented to improve school attendance. </w:t>
      </w:r>
      <w:r w:rsidRPr="00B518B3">
        <w:rPr>
          <w:rFonts w:cs="Arial"/>
          <w:sz w:val="24"/>
          <w:szCs w:val="24"/>
        </w:rPr>
        <w:lastRenderedPageBreak/>
        <w:t>The Notice to Improve will also detail the expected improvements that must be made over a 20-day period to prevent the Penalty Notice being issued.</w:t>
      </w:r>
    </w:p>
    <w:p w14:paraId="2BBD1A62" w14:textId="77777777" w:rsidR="0017403B" w:rsidRPr="00B518B3" w:rsidRDefault="0017403B" w:rsidP="00EE700E">
      <w:pPr>
        <w:jc w:val="both"/>
        <w:rPr>
          <w:rFonts w:cs="Arial"/>
          <w:sz w:val="24"/>
          <w:szCs w:val="24"/>
        </w:rPr>
      </w:pPr>
    </w:p>
    <w:p w14:paraId="4B80EBA5" w14:textId="3A92C5DA" w:rsidR="00EE700E" w:rsidRPr="00B518B3" w:rsidRDefault="00EE700E" w:rsidP="00EE700E">
      <w:pPr>
        <w:jc w:val="both"/>
        <w:rPr>
          <w:rFonts w:cs="Arial"/>
          <w:sz w:val="24"/>
          <w:szCs w:val="24"/>
        </w:rPr>
      </w:pPr>
      <w:r w:rsidRPr="00B518B3">
        <w:rPr>
          <w:rFonts w:cs="Arial"/>
          <w:sz w:val="24"/>
          <w:szCs w:val="24"/>
        </w:rPr>
        <w:t>Under the new legislation, parents / carers commit an offence if a child fails to attend</w:t>
      </w:r>
    </w:p>
    <w:p w14:paraId="2BDCF9FA" w14:textId="77777777" w:rsidR="00EE700E" w:rsidRPr="00B518B3" w:rsidRDefault="00EE700E" w:rsidP="00EE700E">
      <w:pPr>
        <w:jc w:val="both"/>
        <w:rPr>
          <w:rFonts w:cs="Arial"/>
          <w:sz w:val="24"/>
          <w:szCs w:val="24"/>
        </w:rPr>
      </w:pPr>
      <w:r w:rsidRPr="00B518B3">
        <w:rPr>
          <w:rFonts w:cs="Arial"/>
          <w:sz w:val="24"/>
          <w:szCs w:val="24"/>
        </w:rPr>
        <w:t>regularly, and the absences are classed as unauthorised (those for which the school</w:t>
      </w:r>
    </w:p>
    <w:p w14:paraId="576EA7E9" w14:textId="77777777" w:rsidR="00EE700E" w:rsidRPr="00B518B3" w:rsidRDefault="00EE700E" w:rsidP="00EE700E">
      <w:pPr>
        <w:jc w:val="both"/>
        <w:rPr>
          <w:rFonts w:cs="Arial"/>
          <w:sz w:val="24"/>
          <w:szCs w:val="24"/>
        </w:rPr>
      </w:pPr>
      <w:r w:rsidRPr="00B518B3">
        <w:rPr>
          <w:rFonts w:cs="Arial"/>
          <w:sz w:val="24"/>
          <w:szCs w:val="24"/>
        </w:rPr>
        <w:t>cannot or has not given permission). Depending on circumstances, such cases will result</w:t>
      </w:r>
    </w:p>
    <w:p w14:paraId="4B2C8969" w14:textId="77777777" w:rsidR="00EE700E" w:rsidRPr="00B518B3" w:rsidRDefault="00EE700E" w:rsidP="00EE700E">
      <w:pPr>
        <w:jc w:val="both"/>
        <w:rPr>
          <w:rFonts w:cs="Arial"/>
          <w:sz w:val="24"/>
          <w:szCs w:val="24"/>
        </w:rPr>
      </w:pPr>
      <w:r w:rsidRPr="00B518B3">
        <w:rPr>
          <w:rFonts w:cs="Arial"/>
          <w:sz w:val="24"/>
          <w:szCs w:val="24"/>
        </w:rPr>
        <w:t>in prosecution under Section 444(1) of the Education Act 1996.</w:t>
      </w:r>
    </w:p>
    <w:p w14:paraId="599A472C" w14:textId="77777777" w:rsidR="00BA45C5" w:rsidRPr="00B518B3" w:rsidRDefault="00BA45C5" w:rsidP="00EE700E">
      <w:pPr>
        <w:jc w:val="both"/>
        <w:rPr>
          <w:rFonts w:cs="Arial"/>
          <w:sz w:val="24"/>
          <w:szCs w:val="24"/>
        </w:rPr>
      </w:pPr>
    </w:p>
    <w:p w14:paraId="06A04CFA" w14:textId="77777777" w:rsidR="00EE700E" w:rsidRPr="00B518B3" w:rsidRDefault="00EE700E" w:rsidP="00EE700E">
      <w:pPr>
        <w:jc w:val="both"/>
        <w:rPr>
          <w:rFonts w:cs="Arial"/>
          <w:b/>
          <w:bCs/>
          <w:sz w:val="24"/>
          <w:szCs w:val="24"/>
        </w:rPr>
      </w:pPr>
      <w:r w:rsidRPr="00B518B3">
        <w:rPr>
          <w:rFonts w:cs="Arial"/>
          <w:b/>
          <w:bCs/>
          <w:sz w:val="24"/>
          <w:szCs w:val="24"/>
        </w:rPr>
        <w:t>How are they issued and what are the costs?</w:t>
      </w:r>
    </w:p>
    <w:p w14:paraId="2D7CAF2E" w14:textId="2B6E4C48" w:rsidR="00EE700E" w:rsidRPr="00B518B3" w:rsidRDefault="00EE700E" w:rsidP="00EE700E">
      <w:pPr>
        <w:jc w:val="both"/>
        <w:rPr>
          <w:rFonts w:cs="Arial"/>
          <w:sz w:val="24"/>
          <w:szCs w:val="24"/>
        </w:rPr>
      </w:pPr>
      <w:r w:rsidRPr="00B518B3">
        <w:rPr>
          <w:rFonts w:cs="Arial"/>
          <w:sz w:val="24"/>
          <w:szCs w:val="24"/>
        </w:rPr>
        <w:t>From August 2024, Penalty Notices will be issued by post to your home address. The</w:t>
      </w:r>
      <w:r w:rsidR="00BA45C5" w:rsidRPr="00B518B3">
        <w:rPr>
          <w:rFonts w:cs="Arial"/>
          <w:sz w:val="24"/>
          <w:szCs w:val="24"/>
        </w:rPr>
        <w:t xml:space="preserve"> </w:t>
      </w:r>
      <w:r w:rsidRPr="00B518B3">
        <w:rPr>
          <w:rFonts w:cs="Arial"/>
          <w:sz w:val="24"/>
          <w:szCs w:val="24"/>
        </w:rPr>
        <w:t>Penalty Notice is:</w:t>
      </w:r>
    </w:p>
    <w:p w14:paraId="23594C9B" w14:textId="02F56AFB" w:rsidR="00EE700E" w:rsidRPr="00B518B3" w:rsidRDefault="00EE700E" w:rsidP="0054729E">
      <w:pPr>
        <w:pStyle w:val="ListParagraph"/>
        <w:numPr>
          <w:ilvl w:val="0"/>
          <w:numId w:val="32"/>
        </w:numPr>
        <w:jc w:val="both"/>
        <w:rPr>
          <w:rFonts w:cs="Arial"/>
          <w:sz w:val="24"/>
          <w:szCs w:val="24"/>
        </w:rPr>
      </w:pPr>
      <w:r w:rsidRPr="00B518B3">
        <w:rPr>
          <w:rFonts w:cs="Arial"/>
          <w:sz w:val="24"/>
          <w:szCs w:val="24"/>
        </w:rPr>
        <w:t>£80 if paid within 21 days (per parent, per child)</w:t>
      </w:r>
    </w:p>
    <w:p w14:paraId="33DCA86E" w14:textId="308F7C24" w:rsidR="00EE700E" w:rsidRPr="00B518B3" w:rsidRDefault="00EE700E" w:rsidP="0054729E">
      <w:pPr>
        <w:pStyle w:val="ListParagraph"/>
        <w:numPr>
          <w:ilvl w:val="0"/>
          <w:numId w:val="32"/>
        </w:numPr>
        <w:jc w:val="both"/>
        <w:rPr>
          <w:rFonts w:cs="Arial"/>
          <w:sz w:val="24"/>
          <w:szCs w:val="24"/>
        </w:rPr>
      </w:pPr>
      <w:r w:rsidRPr="00B518B3">
        <w:rPr>
          <w:rFonts w:cs="Arial"/>
          <w:sz w:val="24"/>
          <w:szCs w:val="24"/>
        </w:rPr>
        <w:t>£160 if paid in full after the 21 days but within 28 days. (per parent, per child)</w:t>
      </w:r>
    </w:p>
    <w:p w14:paraId="6FD93081" w14:textId="77777777" w:rsidR="00BA45C5" w:rsidRPr="00B518B3" w:rsidRDefault="00BA45C5" w:rsidP="00EE700E">
      <w:pPr>
        <w:jc w:val="both"/>
        <w:rPr>
          <w:rFonts w:cs="Arial"/>
          <w:sz w:val="24"/>
          <w:szCs w:val="24"/>
        </w:rPr>
      </w:pPr>
    </w:p>
    <w:p w14:paraId="333660CC" w14:textId="13E5BEE6" w:rsidR="00EE700E" w:rsidRPr="00B518B3" w:rsidRDefault="00EE700E" w:rsidP="00EE700E">
      <w:pPr>
        <w:jc w:val="both"/>
        <w:rPr>
          <w:rFonts w:cs="Arial"/>
          <w:sz w:val="24"/>
          <w:szCs w:val="24"/>
        </w:rPr>
      </w:pPr>
      <w:r w:rsidRPr="00B518B3">
        <w:rPr>
          <w:rFonts w:cs="Arial"/>
          <w:sz w:val="24"/>
          <w:szCs w:val="24"/>
        </w:rPr>
        <w:t>This rate is in line with inflation and is the first increase since 2012.</w:t>
      </w:r>
    </w:p>
    <w:p w14:paraId="4736DE6C" w14:textId="77777777" w:rsidR="00212696" w:rsidRPr="00B518B3" w:rsidRDefault="00212696" w:rsidP="00EE700E">
      <w:pPr>
        <w:jc w:val="both"/>
        <w:rPr>
          <w:rFonts w:cs="Arial"/>
          <w:sz w:val="24"/>
          <w:szCs w:val="24"/>
        </w:rPr>
      </w:pPr>
    </w:p>
    <w:p w14:paraId="66B81775" w14:textId="06D47651" w:rsidR="00EE700E" w:rsidRPr="00B518B3" w:rsidRDefault="00EE700E" w:rsidP="0054729E">
      <w:pPr>
        <w:pStyle w:val="ListParagraph"/>
        <w:numPr>
          <w:ilvl w:val="0"/>
          <w:numId w:val="33"/>
        </w:numPr>
        <w:jc w:val="both"/>
        <w:rPr>
          <w:rFonts w:cs="Arial"/>
          <w:sz w:val="24"/>
          <w:szCs w:val="24"/>
        </w:rPr>
      </w:pPr>
      <w:r w:rsidRPr="00B518B3">
        <w:rPr>
          <w:rFonts w:cs="Arial"/>
          <w:sz w:val="24"/>
          <w:szCs w:val="24"/>
        </w:rPr>
        <w:t>In the case of repeated fines, if a parent receives a second fine for the same child</w:t>
      </w:r>
      <w:r w:rsidR="00212696" w:rsidRPr="00B518B3">
        <w:rPr>
          <w:rFonts w:cs="Arial"/>
          <w:sz w:val="24"/>
          <w:szCs w:val="24"/>
        </w:rPr>
        <w:t xml:space="preserve"> </w:t>
      </w:r>
      <w:r w:rsidRPr="00B518B3">
        <w:rPr>
          <w:rFonts w:cs="Arial"/>
          <w:sz w:val="24"/>
          <w:szCs w:val="24"/>
        </w:rPr>
        <w:t>within any three-year period, this will be charged at the higher rate</w:t>
      </w:r>
    </w:p>
    <w:p w14:paraId="3F68C0B7" w14:textId="618BF5C0" w:rsidR="00EE700E" w:rsidRPr="00B518B3" w:rsidRDefault="00EE700E" w:rsidP="0054729E">
      <w:pPr>
        <w:pStyle w:val="ListParagraph"/>
        <w:numPr>
          <w:ilvl w:val="0"/>
          <w:numId w:val="33"/>
        </w:numPr>
        <w:jc w:val="both"/>
        <w:rPr>
          <w:rFonts w:cs="Arial"/>
          <w:sz w:val="24"/>
          <w:szCs w:val="24"/>
        </w:rPr>
      </w:pPr>
      <w:r w:rsidRPr="00B518B3">
        <w:rPr>
          <w:rFonts w:cs="Arial"/>
          <w:sz w:val="24"/>
          <w:szCs w:val="24"/>
        </w:rPr>
        <w:t>£160 within 28 days (per parent, per child)</w:t>
      </w:r>
    </w:p>
    <w:p w14:paraId="6480583E" w14:textId="77777777" w:rsidR="00212696" w:rsidRPr="00B518B3" w:rsidRDefault="00212696" w:rsidP="00212696">
      <w:pPr>
        <w:pStyle w:val="ListParagraph"/>
        <w:jc w:val="both"/>
        <w:rPr>
          <w:rFonts w:cs="Arial"/>
          <w:sz w:val="24"/>
          <w:szCs w:val="24"/>
        </w:rPr>
      </w:pPr>
    </w:p>
    <w:p w14:paraId="1225F4D1" w14:textId="77777777" w:rsidR="00212696" w:rsidRPr="00BF4EF6" w:rsidRDefault="00EE700E" w:rsidP="00EE700E">
      <w:pPr>
        <w:jc w:val="both"/>
        <w:rPr>
          <w:rFonts w:cs="Arial"/>
          <w:sz w:val="24"/>
          <w:szCs w:val="24"/>
        </w:rPr>
      </w:pPr>
      <w:r w:rsidRPr="00BF4EF6">
        <w:rPr>
          <w:rFonts w:cs="Arial"/>
          <w:sz w:val="24"/>
          <w:szCs w:val="24"/>
        </w:rPr>
        <w:t xml:space="preserve">Fines per parent will be capped to two fines within any three-year period. </w:t>
      </w:r>
    </w:p>
    <w:p w14:paraId="51E3CC0C" w14:textId="7F43105A" w:rsidR="00EE700E" w:rsidRPr="00B518B3" w:rsidRDefault="00EE700E" w:rsidP="00EE700E">
      <w:pPr>
        <w:jc w:val="both"/>
        <w:rPr>
          <w:rFonts w:cs="Arial"/>
          <w:sz w:val="24"/>
          <w:szCs w:val="24"/>
        </w:rPr>
      </w:pPr>
      <w:r w:rsidRPr="00BF4EF6">
        <w:rPr>
          <w:rFonts w:cs="Arial"/>
          <w:sz w:val="24"/>
          <w:szCs w:val="24"/>
        </w:rPr>
        <w:t>Once this limit</w:t>
      </w:r>
      <w:r w:rsidR="00212696" w:rsidRPr="00BF4EF6">
        <w:rPr>
          <w:rFonts w:cs="Arial"/>
          <w:sz w:val="24"/>
          <w:szCs w:val="24"/>
        </w:rPr>
        <w:t xml:space="preserve"> </w:t>
      </w:r>
      <w:r w:rsidRPr="00BF4EF6">
        <w:rPr>
          <w:rFonts w:cs="Arial"/>
          <w:sz w:val="24"/>
          <w:szCs w:val="24"/>
        </w:rPr>
        <w:t>has been reached, other action like a Parenting Order or Prosecution</w:t>
      </w:r>
      <w:r w:rsidRPr="00B518B3">
        <w:rPr>
          <w:rFonts w:cs="Arial"/>
          <w:sz w:val="24"/>
          <w:szCs w:val="24"/>
        </w:rPr>
        <w:t xml:space="preserve"> will be considered.</w:t>
      </w:r>
    </w:p>
    <w:p w14:paraId="3E803E64" w14:textId="77777777" w:rsidR="00212696" w:rsidRPr="00B518B3" w:rsidRDefault="00212696" w:rsidP="00EE700E">
      <w:pPr>
        <w:jc w:val="both"/>
        <w:rPr>
          <w:rFonts w:cs="Arial"/>
          <w:sz w:val="24"/>
          <w:szCs w:val="24"/>
        </w:rPr>
      </w:pPr>
    </w:p>
    <w:p w14:paraId="6CF4E519" w14:textId="77777777" w:rsidR="00BF4EF6" w:rsidRPr="00BF4EF6" w:rsidRDefault="00BF4EF6" w:rsidP="00BF4EF6">
      <w:pPr>
        <w:jc w:val="both"/>
        <w:rPr>
          <w:rFonts w:cs="Arial"/>
          <w:b/>
          <w:bCs/>
          <w:sz w:val="24"/>
          <w:szCs w:val="24"/>
        </w:rPr>
      </w:pPr>
      <w:r w:rsidRPr="00BF4EF6">
        <w:rPr>
          <w:rFonts w:cs="Arial"/>
          <w:b/>
          <w:bCs/>
          <w:sz w:val="24"/>
          <w:szCs w:val="24"/>
        </w:rPr>
        <w:t>Combined Absence Applications</w:t>
      </w:r>
    </w:p>
    <w:p w14:paraId="0A05E2F3" w14:textId="77777777" w:rsidR="00BF4EF6" w:rsidRPr="00BF4EF6" w:rsidRDefault="00BF4EF6" w:rsidP="00BF4EF6">
      <w:pPr>
        <w:jc w:val="both"/>
        <w:rPr>
          <w:rFonts w:cs="Arial"/>
          <w:sz w:val="24"/>
          <w:szCs w:val="24"/>
        </w:rPr>
      </w:pPr>
      <w:r w:rsidRPr="00BF4EF6">
        <w:rPr>
          <w:rFonts w:cs="Arial"/>
          <w:sz w:val="24"/>
          <w:szCs w:val="24"/>
        </w:rPr>
        <w:t>If a parent takes multiple short absences (less than 5 consecutive days) within a 10-week period, this may be viewed by the DfE as an attempt to avoid a Penalty Notice.</w:t>
      </w:r>
    </w:p>
    <w:p w14:paraId="1EE0494A" w14:textId="77777777" w:rsidR="00BF4EF6" w:rsidRPr="00BF4EF6" w:rsidRDefault="00BF4EF6" w:rsidP="00BF4EF6">
      <w:pPr>
        <w:jc w:val="both"/>
        <w:rPr>
          <w:rFonts w:cs="Arial"/>
          <w:sz w:val="24"/>
          <w:szCs w:val="24"/>
        </w:rPr>
      </w:pPr>
      <w:r w:rsidRPr="00BF4EF6">
        <w:rPr>
          <w:rFonts w:cs="Arial"/>
          <w:sz w:val="24"/>
          <w:szCs w:val="24"/>
        </w:rPr>
        <w:t>As a result:</w:t>
      </w:r>
    </w:p>
    <w:p w14:paraId="1D685A86" w14:textId="77777777" w:rsidR="00BF4EF6" w:rsidRPr="00BF4EF6" w:rsidRDefault="00BF4EF6" w:rsidP="0054729E">
      <w:pPr>
        <w:numPr>
          <w:ilvl w:val="0"/>
          <w:numId w:val="40"/>
        </w:numPr>
        <w:jc w:val="both"/>
        <w:rPr>
          <w:rFonts w:cs="Arial"/>
          <w:sz w:val="24"/>
          <w:szCs w:val="24"/>
        </w:rPr>
      </w:pPr>
      <w:r w:rsidRPr="00BF4EF6">
        <w:rPr>
          <w:rFonts w:cs="Arial"/>
          <w:sz w:val="24"/>
          <w:szCs w:val="24"/>
        </w:rPr>
        <w:t>A Penalty Notice may be issued if two or more short absences occur within a 10-week period.</w:t>
      </w:r>
    </w:p>
    <w:p w14:paraId="47659AD3" w14:textId="77777777" w:rsidR="00BF4EF6" w:rsidRDefault="00BF4EF6" w:rsidP="0054729E">
      <w:pPr>
        <w:numPr>
          <w:ilvl w:val="0"/>
          <w:numId w:val="40"/>
        </w:numPr>
        <w:jc w:val="both"/>
        <w:rPr>
          <w:rFonts w:cs="Arial"/>
          <w:sz w:val="24"/>
          <w:szCs w:val="24"/>
        </w:rPr>
      </w:pPr>
      <w:r w:rsidRPr="00BF4EF6">
        <w:rPr>
          <w:rFonts w:cs="Arial"/>
          <w:sz w:val="24"/>
          <w:szCs w:val="24"/>
        </w:rPr>
        <w:t>A 20-day Notice to Improve may be issued for cases involving irregular unauthorised absence.</w:t>
      </w:r>
    </w:p>
    <w:p w14:paraId="306A6E0B" w14:textId="77777777" w:rsidR="00BF4EF6" w:rsidRPr="00BF4EF6" w:rsidRDefault="00BF4EF6" w:rsidP="00BF4EF6">
      <w:pPr>
        <w:ind w:left="720"/>
        <w:jc w:val="both"/>
        <w:rPr>
          <w:rFonts w:cs="Arial"/>
          <w:sz w:val="24"/>
          <w:szCs w:val="24"/>
        </w:rPr>
      </w:pPr>
    </w:p>
    <w:p w14:paraId="2B17C772" w14:textId="4AD73E5C" w:rsidR="00EE700E" w:rsidRPr="00B518B3" w:rsidRDefault="00EE700E" w:rsidP="00EE700E">
      <w:pPr>
        <w:jc w:val="both"/>
        <w:rPr>
          <w:rFonts w:cs="Arial"/>
          <w:b/>
          <w:bCs/>
          <w:sz w:val="24"/>
          <w:szCs w:val="24"/>
        </w:rPr>
      </w:pPr>
      <w:r w:rsidRPr="00B518B3">
        <w:rPr>
          <w:rFonts w:cs="Arial"/>
          <w:b/>
          <w:bCs/>
          <w:sz w:val="24"/>
          <w:szCs w:val="24"/>
        </w:rPr>
        <w:t>How do I pay?</w:t>
      </w:r>
    </w:p>
    <w:p w14:paraId="4A4B2725" w14:textId="58E65C8A" w:rsidR="00EE700E" w:rsidRPr="00B518B3" w:rsidRDefault="00EE700E" w:rsidP="00EE700E">
      <w:pPr>
        <w:jc w:val="both"/>
        <w:rPr>
          <w:rFonts w:cs="Arial"/>
          <w:sz w:val="24"/>
          <w:szCs w:val="24"/>
        </w:rPr>
      </w:pPr>
      <w:r w:rsidRPr="00B518B3">
        <w:rPr>
          <w:rFonts w:cs="Arial"/>
          <w:sz w:val="24"/>
          <w:szCs w:val="24"/>
        </w:rPr>
        <w:t>Details of payment arrangements will be included on the Penalty Notice. Payment can be</w:t>
      </w:r>
    </w:p>
    <w:p w14:paraId="1842CCCB" w14:textId="013A231D" w:rsidR="00EE700E" w:rsidRPr="00B518B3" w:rsidRDefault="00EE700E" w:rsidP="00EE700E">
      <w:pPr>
        <w:jc w:val="both"/>
        <w:rPr>
          <w:rFonts w:cs="Arial"/>
          <w:sz w:val="24"/>
          <w:szCs w:val="24"/>
        </w:rPr>
      </w:pPr>
      <w:r w:rsidRPr="00B518B3">
        <w:rPr>
          <w:rFonts w:cs="Arial"/>
          <w:sz w:val="24"/>
          <w:szCs w:val="24"/>
        </w:rPr>
        <w:t>made by cash (in person at our Customer Service Centre, Broadgate), by telephone (using</w:t>
      </w:r>
      <w:r w:rsidR="00212696" w:rsidRPr="00B518B3">
        <w:rPr>
          <w:rFonts w:cs="Arial"/>
          <w:sz w:val="24"/>
          <w:szCs w:val="24"/>
        </w:rPr>
        <w:t xml:space="preserve"> </w:t>
      </w:r>
      <w:r w:rsidRPr="00B518B3">
        <w:rPr>
          <w:rFonts w:cs="Arial"/>
          <w:sz w:val="24"/>
          <w:szCs w:val="24"/>
        </w:rPr>
        <w:t>a debit/credit card) or via the internet. The whole amount must be paid by the due date.</w:t>
      </w:r>
      <w:r w:rsidR="00212696" w:rsidRPr="00B518B3">
        <w:rPr>
          <w:rFonts w:cs="Arial"/>
          <w:sz w:val="24"/>
          <w:szCs w:val="24"/>
        </w:rPr>
        <w:t xml:space="preserve"> </w:t>
      </w:r>
    </w:p>
    <w:p w14:paraId="07106DEB" w14:textId="77777777" w:rsidR="00780E9D" w:rsidRPr="00B518B3" w:rsidRDefault="00EE700E" w:rsidP="00EE700E">
      <w:pPr>
        <w:jc w:val="both"/>
        <w:rPr>
          <w:rFonts w:cs="Arial"/>
          <w:sz w:val="24"/>
          <w:szCs w:val="24"/>
        </w:rPr>
      </w:pPr>
      <w:r w:rsidRPr="00B518B3">
        <w:rPr>
          <w:rFonts w:cs="Arial"/>
          <w:sz w:val="24"/>
          <w:szCs w:val="24"/>
        </w:rPr>
        <w:t>Note: payment in part or by instalment is not an option with Penalty Notices</w:t>
      </w:r>
      <w:r w:rsidR="00780E9D" w:rsidRPr="00B518B3">
        <w:rPr>
          <w:rFonts w:cs="Arial"/>
          <w:sz w:val="24"/>
          <w:szCs w:val="24"/>
        </w:rPr>
        <w:t xml:space="preserve"> </w:t>
      </w:r>
    </w:p>
    <w:p w14:paraId="18F1DF06" w14:textId="77777777" w:rsidR="00780E9D" w:rsidRPr="00B518B3" w:rsidRDefault="00780E9D" w:rsidP="00EE700E">
      <w:pPr>
        <w:jc w:val="both"/>
        <w:rPr>
          <w:rFonts w:cs="Arial"/>
          <w:sz w:val="24"/>
          <w:szCs w:val="24"/>
        </w:rPr>
      </w:pPr>
    </w:p>
    <w:p w14:paraId="0B787AD8" w14:textId="77777777" w:rsidR="00D31462" w:rsidRPr="00B518B3" w:rsidRDefault="00DC56B2" w:rsidP="00D31462">
      <w:pPr>
        <w:jc w:val="both"/>
        <w:rPr>
          <w:rFonts w:cs="Arial"/>
          <w:sz w:val="24"/>
          <w:szCs w:val="24"/>
        </w:rPr>
      </w:pPr>
      <w:r w:rsidRPr="00B518B3">
        <w:rPr>
          <w:rFonts w:cs="Arial"/>
          <w:b/>
          <w:bCs/>
          <w:sz w:val="24"/>
          <w:szCs w:val="24"/>
        </w:rPr>
        <w:t>What happens if I do not pay?</w:t>
      </w:r>
      <w:r w:rsidRPr="00B518B3">
        <w:rPr>
          <w:rFonts w:cs="Arial"/>
          <w:sz w:val="24"/>
          <w:szCs w:val="24"/>
        </w:rPr>
        <w:t xml:space="preserve"> </w:t>
      </w:r>
    </w:p>
    <w:p w14:paraId="099F0A75" w14:textId="77777777" w:rsidR="00A31572" w:rsidRPr="00B518B3" w:rsidRDefault="00DC56B2" w:rsidP="00D31462">
      <w:pPr>
        <w:jc w:val="both"/>
        <w:rPr>
          <w:rFonts w:cs="Arial"/>
          <w:sz w:val="24"/>
          <w:szCs w:val="24"/>
        </w:rPr>
      </w:pPr>
      <w:r w:rsidRPr="00B518B3">
        <w:rPr>
          <w:rFonts w:cs="Arial"/>
          <w:sz w:val="24"/>
          <w:szCs w:val="24"/>
        </w:rPr>
        <w:t xml:space="preserve">If not fully paid within 28 days and there is no reason to withdraw the notice, the Local Authority will consider prosecution in the Magistrate’s Court for failing to ensure regular school attendance. A fine of up to £2,500 or a community penalty could be imposed together with a Parenting Order. </w:t>
      </w:r>
    </w:p>
    <w:p w14:paraId="635B5362" w14:textId="77777777" w:rsidR="00A31572" w:rsidRPr="00B518B3" w:rsidRDefault="00A31572" w:rsidP="00D31462">
      <w:pPr>
        <w:jc w:val="both"/>
        <w:rPr>
          <w:rFonts w:cs="Arial"/>
          <w:sz w:val="24"/>
          <w:szCs w:val="24"/>
        </w:rPr>
      </w:pPr>
    </w:p>
    <w:p w14:paraId="6A6F02AE" w14:textId="77777777" w:rsidR="00A31572" w:rsidRPr="00B518B3" w:rsidRDefault="00DC56B2" w:rsidP="00D31462">
      <w:pPr>
        <w:jc w:val="both"/>
        <w:rPr>
          <w:rFonts w:cs="Arial"/>
          <w:sz w:val="24"/>
          <w:szCs w:val="24"/>
        </w:rPr>
      </w:pPr>
      <w:r w:rsidRPr="00B518B3">
        <w:rPr>
          <w:rFonts w:cs="Arial"/>
          <w:b/>
          <w:bCs/>
          <w:sz w:val="24"/>
          <w:szCs w:val="24"/>
        </w:rPr>
        <w:t>Is there an appeal process?</w:t>
      </w:r>
      <w:r w:rsidRPr="00B518B3">
        <w:rPr>
          <w:rFonts w:cs="Arial"/>
          <w:sz w:val="24"/>
          <w:szCs w:val="24"/>
        </w:rPr>
        <w:t xml:space="preserve"> </w:t>
      </w:r>
    </w:p>
    <w:p w14:paraId="6A217872" w14:textId="77777777" w:rsidR="00F75091" w:rsidRPr="00B518B3" w:rsidRDefault="00DC56B2" w:rsidP="00D31462">
      <w:pPr>
        <w:jc w:val="both"/>
        <w:rPr>
          <w:rFonts w:cs="Arial"/>
          <w:sz w:val="24"/>
          <w:szCs w:val="24"/>
        </w:rPr>
      </w:pPr>
      <w:r w:rsidRPr="00B518B3">
        <w:rPr>
          <w:rFonts w:cs="Arial"/>
          <w:sz w:val="24"/>
          <w:szCs w:val="24"/>
        </w:rPr>
        <w:t xml:space="preserve">There is no statutory right of appeal once a Notice has been issued. The Local Authority is acting on behalf of schools and will not withdraw Penalty Notices, unless there has </w:t>
      </w:r>
      <w:r w:rsidRPr="00B518B3">
        <w:rPr>
          <w:rFonts w:cs="Arial"/>
          <w:sz w:val="24"/>
          <w:szCs w:val="24"/>
        </w:rPr>
        <w:lastRenderedPageBreak/>
        <w:t xml:space="preserve">been a breach of the Code of Conduct. Advice and guidance </w:t>
      </w:r>
      <w:proofErr w:type="gramStart"/>
      <w:r w:rsidRPr="00B518B3">
        <w:rPr>
          <w:rFonts w:cs="Arial"/>
          <w:sz w:val="24"/>
          <w:szCs w:val="24"/>
        </w:rPr>
        <w:t>is</w:t>
      </w:r>
      <w:proofErr w:type="gramEnd"/>
      <w:r w:rsidRPr="00B518B3">
        <w:rPr>
          <w:rFonts w:cs="Arial"/>
          <w:sz w:val="24"/>
          <w:szCs w:val="24"/>
        </w:rPr>
        <w:t xml:space="preserve"> available for parents from school staff and the Attendance &amp; Children Missing Education Team. </w:t>
      </w:r>
    </w:p>
    <w:p w14:paraId="7A63625B" w14:textId="77777777" w:rsidR="00F75091" w:rsidRPr="00B518B3" w:rsidRDefault="00F75091" w:rsidP="00D31462">
      <w:pPr>
        <w:jc w:val="both"/>
        <w:rPr>
          <w:rFonts w:cs="Arial"/>
          <w:sz w:val="24"/>
          <w:szCs w:val="24"/>
        </w:rPr>
      </w:pPr>
    </w:p>
    <w:p w14:paraId="7E019D87" w14:textId="77777777" w:rsidR="00F75091" w:rsidRPr="00B518B3" w:rsidRDefault="00DC56B2" w:rsidP="00D31462">
      <w:pPr>
        <w:jc w:val="both"/>
        <w:rPr>
          <w:rFonts w:cs="Arial"/>
          <w:sz w:val="24"/>
          <w:szCs w:val="24"/>
        </w:rPr>
      </w:pPr>
      <w:r w:rsidRPr="00B518B3">
        <w:rPr>
          <w:rFonts w:cs="Arial"/>
          <w:b/>
          <w:bCs/>
          <w:sz w:val="24"/>
          <w:szCs w:val="24"/>
        </w:rPr>
        <w:t>Can I be prosecuted if I pay the Penalty Notice, but my child is still missing school?</w:t>
      </w:r>
      <w:r w:rsidRPr="00B518B3">
        <w:rPr>
          <w:rFonts w:cs="Arial"/>
          <w:sz w:val="24"/>
          <w:szCs w:val="24"/>
        </w:rPr>
        <w:t xml:space="preserve"> Not for the period included in the Penalty Notice (payment discharges your liability in this respect). However, it may be the case that a prosecution might be considered for further periods of poor attendance not covered by the Notice. If this is an issue, it is vital that you work closely with your child’s school and support agencies. </w:t>
      </w:r>
    </w:p>
    <w:p w14:paraId="282C15CE" w14:textId="77777777" w:rsidR="00F75091" w:rsidRPr="00B518B3" w:rsidRDefault="00F75091" w:rsidP="00D31462">
      <w:pPr>
        <w:jc w:val="both"/>
        <w:rPr>
          <w:rFonts w:cs="Arial"/>
          <w:sz w:val="24"/>
          <w:szCs w:val="24"/>
        </w:rPr>
      </w:pPr>
    </w:p>
    <w:p w14:paraId="5D39EA69" w14:textId="77777777" w:rsidR="00F75091" w:rsidRPr="00B518B3" w:rsidRDefault="00F75091" w:rsidP="00D31462">
      <w:pPr>
        <w:jc w:val="both"/>
        <w:rPr>
          <w:rFonts w:cs="Arial"/>
          <w:b/>
          <w:bCs/>
          <w:sz w:val="24"/>
          <w:szCs w:val="24"/>
        </w:rPr>
      </w:pPr>
    </w:p>
    <w:p w14:paraId="3628CE08" w14:textId="5674E31E" w:rsidR="00F75091" w:rsidRPr="00B518B3" w:rsidRDefault="00DC56B2" w:rsidP="00D31462">
      <w:pPr>
        <w:jc w:val="both"/>
        <w:rPr>
          <w:rFonts w:cs="Arial"/>
          <w:sz w:val="24"/>
          <w:szCs w:val="24"/>
        </w:rPr>
      </w:pPr>
      <w:r w:rsidRPr="00B518B3">
        <w:rPr>
          <w:rFonts w:cs="Arial"/>
          <w:b/>
          <w:bCs/>
          <w:sz w:val="24"/>
          <w:szCs w:val="24"/>
        </w:rPr>
        <w:t>Can I get help if my child is not attending regularly?</w:t>
      </w:r>
      <w:r w:rsidRPr="00B518B3">
        <w:rPr>
          <w:rFonts w:cs="Arial"/>
          <w:sz w:val="24"/>
          <w:szCs w:val="24"/>
        </w:rPr>
        <w:t xml:space="preserve"> </w:t>
      </w:r>
    </w:p>
    <w:p w14:paraId="3F857258" w14:textId="77777777" w:rsidR="00F75091" w:rsidRPr="00B518B3" w:rsidRDefault="00DC56B2" w:rsidP="00D31462">
      <w:pPr>
        <w:jc w:val="both"/>
        <w:rPr>
          <w:rFonts w:cs="Arial"/>
          <w:sz w:val="24"/>
          <w:szCs w:val="24"/>
        </w:rPr>
      </w:pPr>
      <w:r w:rsidRPr="00B518B3">
        <w:rPr>
          <w:rFonts w:cs="Arial"/>
          <w:sz w:val="24"/>
          <w:szCs w:val="24"/>
        </w:rPr>
        <w:t xml:space="preserve">Yes, your child’s school can provide advice and signpost you to external support services who can also give you advice and support if you need help to improve your child’s school attendance, although you should be aware that this is ultimately the legal responsibility of the parent / carer. It is still very important that you speak with your child’s school at the earliest opportunity if you have any worries at all about ensuring the regular and punctual attendance of your child at school. You can also contact the Local Authority on Tel: 024 7697 5434 (Option 1) </w:t>
      </w:r>
    </w:p>
    <w:p w14:paraId="44E7725C" w14:textId="77777777" w:rsidR="00F75091" w:rsidRPr="00B518B3" w:rsidRDefault="00F75091" w:rsidP="00D31462">
      <w:pPr>
        <w:jc w:val="both"/>
        <w:rPr>
          <w:rFonts w:cs="Arial"/>
          <w:sz w:val="24"/>
          <w:szCs w:val="24"/>
        </w:rPr>
      </w:pPr>
    </w:p>
    <w:p w14:paraId="7150F88F" w14:textId="77777777" w:rsidR="00F75091" w:rsidRPr="00B518B3" w:rsidRDefault="00DC56B2" w:rsidP="00D31462">
      <w:pPr>
        <w:jc w:val="both"/>
        <w:rPr>
          <w:rFonts w:cs="Arial"/>
          <w:sz w:val="24"/>
          <w:szCs w:val="24"/>
        </w:rPr>
      </w:pPr>
      <w:r w:rsidRPr="00B518B3">
        <w:rPr>
          <w:rFonts w:cs="Arial"/>
          <w:b/>
          <w:bCs/>
          <w:sz w:val="24"/>
          <w:szCs w:val="24"/>
        </w:rPr>
        <w:t>I haven’t had notification from the school to inform me that the leave of absence/holiday has not been authorised. What should I do?</w:t>
      </w:r>
      <w:r w:rsidRPr="00B518B3">
        <w:rPr>
          <w:rFonts w:cs="Arial"/>
          <w:sz w:val="24"/>
          <w:szCs w:val="24"/>
        </w:rPr>
        <w:t xml:space="preserve"> </w:t>
      </w:r>
    </w:p>
    <w:p w14:paraId="56E48255" w14:textId="77777777" w:rsidR="00F75091" w:rsidRPr="00B518B3" w:rsidRDefault="00DC56B2" w:rsidP="00D31462">
      <w:pPr>
        <w:jc w:val="both"/>
        <w:rPr>
          <w:rFonts w:cs="Arial"/>
        </w:rPr>
      </w:pPr>
      <w:r w:rsidRPr="00B518B3">
        <w:rPr>
          <w:rFonts w:cs="Arial"/>
          <w:sz w:val="24"/>
          <w:szCs w:val="24"/>
        </w:rPr>
        <w:t>In the first instance you should contact the Attendance Officer at the school your child attends as the school will have requested that a Penalty Notice be issued. Where can I find more information? For more information about the issuing of Penalty Notices you can contact the Local Authority’s Attendance &amp; Children Missing Education Team at:</w:t>
      </w:r>
      <w:r w:rsidR="00D31462" w:rsidRPr="00B518B3">
        <w:rPr>
          <w:rFonts w:cs="Arial"/>
        </w:rPr>
        <w:t xml:space="preserve"> </w:t>
      </w:r>
    </w:p>
    <w:p w14:paraId="2D6EF9BF" w14:textId="77777777" w:rsidR="00F75091" w:rsidRPr="00B518B3" w:rsidRDefault="00F75091" w:rsidP="00D31462">
      <w:pPr>
        <w:jc w:val="both"/>
        <w:rPr>
          <w:rFonts w:cs="Arial"/>
        </w:rPr>
      </w:pPr>
    </w:p>
    <w:p w14:paraId="4653ECDC" w14:textId="77777777" w:rsidR="004F75F7" w:rsidRPr="00B518B3" w:rsidRDefault="004F75F7" w:rsidP="004F75F7">
      <w:pPr>
        <w:jc w:val="both"/>
        <w:rPr>
          <w:rFonts w:cs="Arial"/>
        </w:rPr>
      </w:pPr>
      <w:r w:rsidRPr="00B518B3">
        <w:rPr>
          <w:rFonts w:cs="Arial"/>
        </w:rPr>
        <w:t>Attendance &amp; Children Missing Education Team.</w:t>
      </w:r>
    </w:p>
    <w:p w14:paraId="1CB27CAE" w14:textId="77777777" w:rsidR="004F75F7" w:rsidRPr="00B518B3" w:rsidRDefault="004F75F7" w:rsidP="004F75F7">
      <w:pPr>
        <w:jc w:val="both"/>
        <w:rPr>
          <w:rFonts w:cs="Arial"/>
        </w:rPr>
      </w:pPr>
      <w:r w:rsidRPr="00B518B3">
        <w:rPr>
          <w:rFonts w:cs="Arial"/>
        </w:rPr>
        <w:t>Coventry City Council</w:t>
      </w:r>
    </w:p>
    <w:p w14:paraId="0665E100" w14:textId="77777777" w:rsidR="004F75F7" w:rsidRPr="00B518B3" w:rsidRDefault="004F75F7" w:rsidP="004F75F7">
      <w:pPr>
        <w:jc w:val="both"/>
        <w:rPr>
          <w:rFonts w:cs="Arial"/>
        </w:rPr>
      </w:pPr>
      <w:r w:rsidRPr="00B518B3">
        <w:rPr>
          <w:rFonts w:cs="Arial"/>
        </w:rPr>
        <w:t>PO Box 7097</w:t>
      </w:r>
    </w:p>
    <w:p w14:paraId="0D7582E9" w14:textId="77777777" w:rsidR="004F75F7" w:rsidRPr="00B518B3" w:rsidRDefault="004F75F7" w:rsidP="004F75F7">
      <w:pPr>
        <w:jc w:val="both"/>
        <w:rPr>
          <w:rFonts w:cs="Arial"/>
        </w:rPr>
      </w:pPr>
      <w:r w:rsidRPr="00B518B3">
        <w:rPr>
          <w:rFonts w:cs="Arial"/>
        </w:rPr>
        <w:t>Council House</w:t>
      </w:r>
    </w:p>
    <w:p w14:paraId="702BEA2D" w14:textId="77777777" w:rsidR="004F75F7" w:rsidRPr="00B518B3" w:rsidRDefault="004F75F7" w:rsidP="004F75F7">
      <w:pPr>
        <w:jc w:val="both"/>
        <w:rPr>
          <w:rFonts w:cs="Arial"/>
        </w:rPr>
      </w:pPr>
      <w:r w:rsidRPr="00B518B3">
        <w:rPr>
          <w:rFonts w:cs="Arial"/>
        </w:rPr>
        <w:t>Coventry</w:t>
      </w:r>
    </w:p>
    <w:p w14:paraId="5FC3AFC4" w14:textId="77777777" w:rsidR="004F75F7" w:rsidRPr="00B518B3" w:rsidRDefault="004F75F7" w:rsidP="004F75F7">
      <w:pPr>
        <w:jc w:val="both"/>
        <w:rPr>
          <w:rFonts w:cs="Arial"/>
        </w:rPr>
      </w:pPr>
      <w:r w:rsidRPr="00B518B3">
        <w:rPr>
          <w:rFonts w:cs="Arial"/>
        </w:rPr>
        <w:t>CV6 9SL</w:t>
      </w:r>
    </w:p>
    <w:p w14:paraId="713ACFF0" w14:textId="77777777" w:rsidR="004F75F7" w:rsidRPr="00B518B3" w:rsidRDefault="004F75F7" w:rsidP="004F75F7">
      <w:pPr>
        <w:jc w:val="both"/>
        <w:rPr>
          <w:rFonts w:cs="Arial"/>
        </w:rPr>
      </w:pPr>
      <w:r w:rsidRPr="00B518B3">
        <w:rPr>
          <w:rFonts w:cs="Arial"/>
        </w:rPr>
        <w:t>Tel: 024 7697 5434 (Option 1)</w:t>
      </w:r>
    </w:p>
    <w:p w14:paraId="78480CF1" w14:textId="77777777" w:rsidR="004F75F7" w:rsidRPr="00B518B3" w:rsidRDefault="004F75F7" w:rsidP="004F75F7">
      <w:pPr>
        <w:jc w:val="both"/>
        <w:rPr>
          <w:rFonts w:cs="Arial"/>
        </w:rPr>
      </w:pPr>
      <w:r w:rsidRPr="00B518B3">
        <w:rPr>
          <w:rFonts w:cs="Arial"/>
        </w:rPr>
        <w:t>Email: attendance@coventry.gov.uk</w:t>
      </w:r>
    </w:p>
    <w:p w14:paraId="3BBD9FA6" w14:textId="6D0D43A1" w:rsidR="004F75F7" w:rsidRPr="00B518B3" w:rsidRDefault="004F75F7" w:rsidP="004F75F7">
      <w:pPr>
        <w:jc w:val="both"/>
        <w:rPr>
          <w:rFonts w:cs="Arial"/>
        </w:rPr>
      </w:pPr>
      <w:r w:rsidRPr="00B518B3">
        <w:rPr>
          <w:rFonts w:cs="Arial"/>
        </w:rPr>
        <w:t xml:space="preserve">Website: </w:t>
      </w:r>
      <w:hyperlink r:id="rId32" w:history="1">
        <w:r w:rsidR="00FB6C7A" w:rsidRPr="00B518B3">
          <w:rPr>
            <w:rStyle w:val="Hyperlink"/>
            <w:rFonts w:cs="Arial"/>
          </w:rPr>
          <w:t>https://www.coventry.gov.uk/attendanceCME</w:t>
        </w:r>
      </w:hyperlink>
    </w:p>
    <w:p w14:paraId="6BCA068E" w14:textId="77777777" w:rsidR="00FB6C7A" w:rsidRPr="00B518B3" w:rsidRDefault="00FB6C7A" w:rsidP="004F75F7">
      <w:pPr>
        <w:jc w:val="both"/>
        <w:rPr>
          <w:rFonts w:cs="Arial"/>
        </w:rPr>
      </w:pPr>
    </w:p>
    <w:p w14:paraId="2BEC9316" w14:textId="77777777" w:rsidR="00CD6CC5" w:rsidRPr="00B518B3" w:rsidRDefault="00CD6CC5" w:rsidP="00CD6CC5">
      <w:pPr>
        <w:shd w:val="clear" w:color="auto" w:fill="000000" w:themeFill="text1"/>
        <w:jc w:val="both"/>
        <w:rPr>
          <w:rFonts w:cs="Arial"/>
          <w:b/>
          <w:bCs/>
          <w:color w:val="FFFFFF" w:themeColor="background1"/>
        </w:rPr>
      </w:pPr>
      <w:r w:rsidRPr="00B518B3">
        <w:rPr>
          <w:rFonts w:cs="Arial"/>
          <w:b/>
          <w:bCs/>
          <w:color w:val="FFFFFF" w:themeColor="background1"/>
        </w:rPr>
        <w:t>Important Legal Document</w:t>
      </w:r>
    </w:p>
    <w:p w14:paraId="25701457" w14:textId="77777777" w:rsidR="00CD6CC5" w:rsidRPr="00B518B3" w:rsidRDefault="00CD6CC5" w:rsidP="00E32151">
      <w:pPr>
        <w:jc w:val="both"/>
        <w:rPr>
          <w:rFonts w:cs="Arial"/>
        </w:rPr>
      </w:pPr>
    </w:p>
    <w:p w14:paraId="44A832CF" w14:textId="2DD37D06" w:rsidR="00E32151" w:rsidRPr="00B518B3" w:rsidRDefault="00E32151" w:rsidP="00E32151">
      <w:pPr>
        <w:jc w:val="both"/>
        <w:rPr>
          <w:rFonts w:cs="Arial"/>
        </w:rPr>
      </w:pPr>
      <w:r w:rsidRPr="00B518B3">
        <w:rPr>
          <w:rFonts w:cs="Arial"/>
        </w:rPr>
        <w:t>If English is not your first language or you do not fully understand this document, you</w:t>
      </w:r>
    </w:p>
    <w:p w14:paraId="03B21914" w14:textId="77777777" w:rsidR="00E32151" w:rsidRPr="00B518B3" w:rsidRDefault="00E32151" w:rsidP="00E32151">
      <w:pPr>
        <w:jc w:val="both"/>
        <w:rPr>
          <w:rFonts w:cs="Arial"/>
        </w:rPr>
      </w:pPr>
      <w:r w:rsidRPr="00B518B3">
        <w:rPr>
          <w:rFonts w:cs="Arial"/>
        </w:rPr>
        <w:t>need to ask someone to explain the contents to you.</w:t>
      </w:r>
    </w:p>
    <w:p w14:paraId="65BF8A1F" w14:textId="77777777" w:rsidR="00513387" w:rsidRPr="00B518B3" w:rsidRDefault="00513387" w:rsidP="00E32151">
      <w:pPr>
        <w:jc w:val="both"/>
        <w:rPr>
          <w:rFonts w:cs="Arial"/>
        </w:rPr>
      </w:pPr>
    </w:p>
    <w:p w14:paraId="4C9C8C54" w14:textId="772C86E7" w:rsidR="00E32151" w:rsidRPr="00B518B3" w:rsidRDefault="00E32151" w:rsidP="00E32151">
      <w:pPr>
        <w:jc w:val="both"/>
        <w:rPr>
          <w:rFonts w:cs="Arial"/>
        </w:rPr>
      </w:pPr>
      <w:proofErr w:type="spellStart"/>
      <w:r w:rsidRPr="00B518B3">
        <w:rPr>
          <w:rFonts w:ascii="Nirmala UI" w:hAnsi="Nirmala UI" w:cs="Nirmala UI"/>
        </w:rPr>
        <w:t>ਜੇਕਰ</w:t>
      </w:r>
      <w:proofErr w:type="spellEnd"/>
      <w:r w:rsidRPr="00B518B3">
        <w:rPr>
          <w:rFonts w:cs="Arial"/>
        </w:rPr>
        <w:t xml:space="preserve"> </w:t>
      </w:r>
      <w:proofErr w:type="spellStart"/>
      <w:r w:rsidRPr="00B518B3">
        <w:rPr>
          <w:rFonts w:ascii="Nirmala UI" w:hAnsi="Nirmala UI" w:cs="Nirmala UI"/>
        </w:rPr>
        <w:t>ਅੰਗ</w:t>
      </w:r>
      <w:proofErr w:type="spellEnd"/>
      <w:r w:rsidRPr="00B518B3">
        <w:rPr>
          <w:rFonts w:cs="Arial"/>
        </w:rPr>
        <w:t>˛◌</w:t>
      </w:r>
      <w:proofErr w:type="spellStart"/>
      <w:r w:rsidRPr="00B518B3">
        <w:rPr>
          <w:rFonts w:ascii="Nirmala UI" w:hAnsi="Nirmala UI" w:cs="Nirmala UI"/>
        </w:rPr>
        <w:t>ੇਜ਼ੀ</w:t>
      </w:r>
      <w:proofErr w:type="spellEnd"/>
      <w:r w:rsidRPr="00B518B3">
        <w:rPr>
          <w:rFonts w:cs="Arial"/>
        </w:rPr>
        <w:t xml:space="preserve"> </w:t>
      </w:r>
      <w:proofErr w:type="spellStart"/>
      <w:r w:rsidRPr="00B518B3">
        <w:rPr>
          <w:rFonts w:ascii="Nirmala UI" w:hAnsi="Nirmala UI" w:cs="Nirmala UI"/>
        </w:rPr>
        <w:t>ਤੁਹਾਡੀ</w:t>
      </w:r>
      <w:proofErr w:type="spellEnd"/>
      <w:r w:rsidRPr="00B518B3">
        <w:rPr>
          <w:rFonts w:cs="Arial"/>
        </w:rPr>
        <w:t xml:space="preserve"> </w:t>
      </w:r>
      <w:proofErr w:type="spellStart"/>
      <w:r w:rsidRPr="00B518B3">
        <w:rPr>
          <w:rFonts w:ascii="Nirmala UI" w:hAnsi="Nirmala UI" w:cs="Nirmala UI"/>
        </w:rPr>
        <w:t>ਿਪਹਲੀ</w:t>
      </w:r>
      <w:proofErr w:type="spellEnd"/>
      <w:r w:rsidRPr="00B518B3">
        <w:rPr>
          <w:rFonts w:cs="Arial"/>
        </w:rPr>
        <w:t xml:space="preserve"> </w:t>
      </w:r>
      <w:proofErr w:type="spellStart"/>
      <w:r w:rsidRPr="00B518B3">
        <w:rPr>
          <w:rFonts w:ascii="Nirmala UI" w:hAnsi="Nirmala UI" w:cs="Nirmala UI"/>
        </w:rPr>
        <w:t>ਭਾਸ਼ਾ</w:t>
      </w:r>
      <w:proofErr w:type="spellEnd"/>
      <w:r w:rsidRPr="00B518B3">
        <w:rPr>
          <w:rFonts w:cs="Arial"/>
        </w:rPr>
        <w:t xml:space="preserve"> </w:t>
      </w:r>
      <w:proofErr w:type="spellStart"/>
      <w:r w:rsidRPr="00B518B3">
        <w:rPr>
          <w:rFonts w:ascii="Nirmala UI" w:hAnsi="Nirmala UI" w:cs="Nirmala UI"/>
        </w:rPr>
        <w:t>ਨਹੀ</w:t>
      </w:r>
      <w:r w:rsidRPr="00B518B3">
        <w:rPr>
          <w:rFonts w:cs="Arial"/>
        </w:rPr>
        <w:t>◌</w:t>
      </w:r>
      <w:r w:rsidRPr="00B518B3">
        <w:rPr>
          <w:rFonts w:ascii="Nirmala UI" w:hAnsi="Nirmala UI" w:cs="Nirmala UI"/>
        </w:rPr>
        <w:t>ਂ</w:t>
      </w:r>
      <w:proofErr w:type="spellEnd"/>
      <w:r w:rsidRPr="00B518B3">
        <w:rPr>
          <w:rFonts w:cs="Arial"/>
        </w:rPr>
        <w:t xml:space="preserve"> </w:t>
      </w:r>
      <w:proofErr w:type="spellStart"/>
      <w:r w:rsidRPr="00B518B3">
        <w:rPr>
          <w:rFonts w:ascii="Nirmala UI" w:hAnsi="Nirmala UI" w:cs="Nirmala UI"/>
        </w:rPr>
        <w:t>ਹੈਜਾਂਤੁਸੀ</w:t>
      </w:r>
      <w:r w:rsidRPr="00B518B3">
        <w:rPr>
          <w:rFonts w:cs="Arial"/>
        </w:rPr>
        <w:t>◌</w:t>
      </w:r>
      <w:r w:rsidRPr="00B518B3">
        <w:rPr>
          <w:rFonts w:ascii="Nirmala UI" w:hAnsi="Nirmala UI" w:cs="Nirmala UI"/>
        </w:rPr>
        <w:t>ਂਇਸ</w:t>
      </w:r>
      <w:proofErr w:type="spellEnd"/>
      <w:r w:rsidRPr="00B518B3">
        <w:rPr>
          <w:rFonts w:cs="Arial"/>
        </w:rPr>
        <w:t xml:space="preserve"> </w:t>
      </w:r>
      <w:proofErr w:type="spellStart"/>
      <w:r w:rsidRPr="00B518B3">
        <w:rPr>
          <w:rFonts w:ascii="Nirmala UI" w:hAnsi="Nirmala UI" w:cs="Nirmala UI"/>
        </w:rPr>
        <w:t>ਦਸਤਾਵੇਜ਼</w:t>
      </w:r>
      <w:proofErr w:type="spellEnd"/>
      <w:r w:rsidRPr="00B518B3">
        <w:rPr>
          <w:rFonts w:cs="Arial"/>
        </w:rPr>
        <w:t xml:space="preserve"> </w:t>
      </w:r>
      <w:proofErr w:type="spellStart"/>
      <w:r w:rsidRPr="00B518B3">
        <w:rPr>
          <w:rFonts w:ascii="Nirmala UI" w:hAnsi="Nirmala UI" w:cs="Nirmala UI"/>
        </w:rPr>
        <w:t>ਨੰ</w:t>
      </w:r>
      <w:r w:rsidRPr="00B518B3">
        <w:rPr>
          <w:rFonts w:cs="Arial"/>
        </w:rPr>
        <w:t>◌</w:t>
      </w:r>
      <w:r w:rsidRPr="00B518B3">
        <w:rPr>
          <w:rFonts w:ascii="Nirmala UI" w:hAnsi="Nirmala UI" w:cs="Nirmala UI"/>
        </w:rPr>
        <w:t>ੂ</w:t>
      </w:r>
      <w:proofErr w:type="spellEnd"/>
      <w:r w:rsidRPr="00B518B3">
        <w:rPr>
          <w:rFonts w:cs="Arial"/>
        </w:rPr>
        <w:t xml:space="preserve"> </w:t>
      </w:r>
      <w:proofErr w:type="spellStart"/>
      <w:r w:rsidRPr="00B518B3">
        <w:rPr>
          <w:rFonts w:ascii="Nirmala UI" w:hAnsi="Nirmala UI" w:cs="Nirmala UI"/>
        </w:rPr>
        <w:t>ਪੂਰੀ</w:t>
      </w:r>
      <w:proofErr w:type="spellEnd"/>
      <w:r w:rsidRPr="00B518B3">
        <w:rPr>
          <w:rFonts w:cs="Arial"/>
        </w:rPr>
        <w:t xml:space="preserve"> </w:t>
      </w:r>
      <w:proofErr w:type="spellStart"/>
      <w:r w:rsidRPr="00B518B3">
        <w:rPr>
          <w:rFonts w:ascii="Nirmala UI" w:hAnsi="Nirmala UI" w:cs="Nirmala UI"/>
        </w:rPr>
        <w:t>ਤਰ</w:t>
      </w:r>
      <w:proofErr w:type="spellEnd"/>
      <w:r w:rsidRPr="00B518B3">
        <w:rPr>
          <w:rFonts w:cs="Arial"/>
        </w:rPr>
        <w:t>¸◌</w:t>
      </w:r>
      <w:proofErr w:type="spellStart"/>
      <w:r w:rsidRPr="00B518B3">
        <w:rPr>
          <w:rFonts w:ascii="Nirmala UI" w:hAnsi="Nirmala UI" w:cs="Nirmala UI"/>
        </w:rPr>
        <w:t>ਾ</w:t>
      </w:r>
      <w:r w:rsidRPr="00B518B3">
        <w:rPr>
          <w:rFonts w:cs="Arial"/>
        </w:rPr>
        <w:t>◌</w:t>
      </w:r>
      <w:r w:rsidRPr="00B518B3">
        <w:rPr>
          <w:rFonts w:ascii="Nirmala UI" w:hAnsi="Nirmala UI" w:cs="Nirmala UI"/>
        </w:rPr>
        <w:t>ਂਨਹੀ</w:t>
      </w:r>
      <w:r w:rsidRPr="00B518B3">
        <w:rPr>
          <w:rFonts w:cs="Arial"/>
        </w:rPr>
        <w:t>◌</w:t>
      </w:r>
      <w:r w:rsidRPr="00B518B3">
        <w:rPr>
          <w:rFonts w:ascii="Nirmala UI" w:hAnsi="Nirmala UI" w:cs="Nirmala UI"/>
        </w:rPr>
        <w:t>ਂ</w:t>
      </w:r>
      <w:proofErr w:type="spellEnd"/>
      <w:r w:rsidRPr="00B518B3">
        <w:rPr>
          <w:rFonts w:cs="Arial"/>
        </w:rPr>
        <w:t xml:space="preserve"> </w:t>
      </w:r>
      <w:proofErr w:type="spellStart"/>
      <w:r w:rsidRPr="00B518B3">
        <w:rPr>
          <w:rFonts w:ascii="Nirmala UI" w:hAnsi="Nirmala UI" w:cs="Nirmala UI"/>
        </w:rPr>
        <w:t>ਸਮਝਦੇਹੋ</w:t>
      </w:r>
      <w:proofErr w:type="spellEnd"/>
      <w:r w:rsidRPr="00B518B3">
        <w:rPr>
          <w:rFonts w:cs="Arial"/>
        </w:rPr>
        <w:t xml:space="preserve">, </w:t>
      </w:r>
      <w:proofErr w:type="spellStart"/>
      <w:r w:rsidRPr="00B518B3">
        <w:rPr>
          <w:rFonts w:ascii="Nirmala UI" w:hAnsi="Nirmala UI" w:cs="Nirmala UI"/>
        </w:rPr>
        <w:t>ਤਾਂ</w:t>
      </w:r>
      <w:proofErr w:type="spellEnd"/>
      <w:r w:rsidR="00513387" w:rsidRPr="00B518B3">
        <w:rPr>
          <w:rFonts w:cs="Arial"/>
        </w:rPr>
        <w:t xml:space="preserve"> </w:t>
      </w:r>
      <w:proofErr w:type="spellStart"/>
      <w:r w:rsidRPr="00B518B3">
        <w:rPr>
          <w:rFonts w:ascii="Nirmala UI" w:hAnsi="Nirmala UI" w:cs="Nirmala UI"/>
        </w:rPr>
        <w:t>ਤੁਹਾਨੰ</w:t>
      </w:r>
      <w:proofErr w:type="spellEnd"/>
      <w:r w:rsidRPr="00B518B3">
        <w:rPr>
          <w:rFonts w:cs="Arial"/>
        </w:rPr>
        <w:t xml:space="preserve"> ◌</w:t>
      </w:r>
      <w:r w:rsidRPr="00B518B3">
        <w:rPr>
          <w:rFonts w:ascii="Nirmala UI" w:hAnsi="Nirmala UI" w:cs="Nirmala UI"/>
        </w:rPr>
        <w:t>ੂ</w:t>
      </w:r>
      <w:r w:rsidRPr="00B518B3">
        <w:rPr>
          <w:rFonts w:cs="Arial"/>
        </w:rPr>
        <w:t xml:space="preserve"> </w:t>
      </w:r>
      <w:proofErr w:type="spellStart"/>
      <w:r w:rsidRPr="00B518B3">
        <w:rPr>
          <w:rFonts w:ascii="Nirmala UI" w:hAnsi="Nirmala UI" w:cs="Nirmala UI"/>
        </w:rPr>
        <w:t>ਿ</w:t>
      </w:r>
      <w:r w:rsidRPr="00B518B3">
        <w:rPr>
          <w:rFonts w:cs="Arial"/>
        </w:rPr>
        <w:t>◌</w:t>
      </w:r>
      <w:r w:rsidRPr="00B518B3">
        <w:rPr>
          <w:rFonts w:ascii="Nirmala UI" w:hAnsi="Nirmala UI" w:cs="Nirmala UI"/>
        </w:rPr>
        <w:t>ਕਸੇਿ</w:t>
      </w:r>
      <w:r w:rsidRPr="00B518B3">
        <w:rPr>
          <w:rFonts w:cs="Arial"/>
        </w:rPr>
        <w:t>◌</w:t>
      </w:r>
      <w:r w:rsidRPr="00B518B3">
        <w:rPr>
          <w:rFonts w:ascii="Nirmala UI" w:hAnsi="Nirmala UI" w:cs="Nirmala UI"/>
        </w:rPr>
        <w:t>ਵਅਕਤੀ</w:t>
      </w:r>
      <w:proofErr w:type="spellEnd"/>
      <w:r w:rsidRPr="00B518B3">
        <w:rPr>
          <w:rFonts w:cs="Arial"/>
        </w:rPr>
        <w:t xml:space="preserve"> </w:t>
      </w:r>
      <w:proofErr w:type="spellStart"/>
      <w:r w:rsidRPr="00B518B3">
        <w:rPr>
          <w:rFonts w:ascii="Nirmala UI" w:hAnsi="Nirmala UI" w:cs="Nirmala UI"/>
        </w:rPr>
        <w:t>ਨੰ</w:t>
      </w:r>
      <w:proofErr w:type="spellEnd"/>
      <w:r w:rsidRPr="00B518B3">
        <w:rPr>
          <w:rFonts w:cs="Arial"/>
        </w:rPr>
        <w:t xml:space="preserve"> ◌</w:t>
      </w:r>
      <w:proofErr w:type="spellStart"/>
      <w:r w:rsidRPr="00B518B3">
        <w:rPr>
          <w:rFonts w:ascii="Nirmala UI" w:hAnsi="Nirmala UI" w:cs="Nirmala UI"/>
        </w:rPr>
        <w:t>ੂਸਮੱਗਰੀ</w:t>
      </w:r>
      <w:proofErr w:type="spellEnd"/>
      <w:r w:rsidRPr="00B518B3">
        <w:rPr>
          <w:rFonts w:cs="Arial"/>
        </w:rPr>
        <w:t xml:space="preserve"> </w:t>
      </w:r>
      <w:proofErr w:type="spellStart"/>
      <w:r w:rsidRPr="00B518B3">
        <w:rPr>
          <w:rFonts w:ascii="Nirmala UI" w:hAnsi="Nirmala UI" w:cs="Nirmala UI"/>
        </w:rPr>
        <w:t>ਦੀ</w:t>
      </w:r>
      <w:proofErr w:type="spellEnd"/>
      <w:r w:rsidRPr="00B518B3">
        <w:rPr>
          <w:rFonts w:cs="Arial"/>
        </w:rPr>
        <w:t xml:space="preserve"> </w:t>
      </w:r>
      <w:proofErr w:type="spellStart"/>
      <w:r w:rsidRPr="00B518B3">
        <w:rPr>
          <w:rFonts w:ascii="Nirmala UI" w:hAnsi="Nirmala UI" w:cs="Nirmala UI"/>
        </w:rPr>
        <w:t>ਿ</w:t>
      </w:r>
      <w:r w:rsidRPr="00B518B3">
        <w:rPr>
          <w:rFonts w:cs="Arial"/>
        </w:rPr>
        <w:t>◌</w:t>
      </w:r>
      <w:r w:rsidRPr="00B518B3">
        <w:rPr>
          <w:rFonts w:ascii="Nirmala UI" w:hAnsi="Nirmala UI" w:cs="Nirmala UI"/>
        </w:rPr>
        <w:t>ਵਿਆਖਆ</w:t>
      </w:r>
      <w:proofErr w:type="spellEnd"/>
      <w:r w:rsidRPr="00B518B3">
        <w:rPr>
          <w:rFonts w:cs="Arial"/>
        </w:rPr>
        <w:t xml:space="preserve"> </w:t>
      </w:r>
      <w:proofErr w:type="spellStart"/>
      <w:r w:rsidRPr="00B518B3">
        <w:rPr>
          <w:rFonts w:ascii="Nirmala UI" w:hAnsi="Nirmala UI" w:cs="Nirmala UI"/>
        </w:rPr>
        <w:t>ਕਰਨ</w:t>
      </w:r>
      <w:proofErr w:type="spellEnd"/>
      <w:r w:rsidRPr="00B518B3">
        <w:rPr>
          <w:rFonts w:cs="Arial"/>
        </w:rPr>
        <w:t xml:space="preserve"> </w:t>
      </w:r>
      <w:proofErr w:type="spellStart"/>
      <w:r w:rsidRPr="00B518B3">
        <w:rPr>
          <w:rFonts w:ascii="Nirmala UI" w:hAnsi="Nirmala UI" w:cs="Nirmala UI"/>
        </w:rPr>
        <w:t>ਲਈ</w:t>
      </w:r>
      <w:proofErr w:type="spellEnd"/>
      <w:r w:rsidRPr="00B518B3">
        <w:rPr>
          <w:rFonts w:cs="Arial"/>
        </w:rPr>
        <w:t xml:space="preserve"> </w:t>
      </w:r>
      <w:proofErr w:type="spellStart"/>
      <w:r w:rsidRPr="00B518B3">
        <w:rPr>
          <w:rFonts w:ascii="Nirmala UI" w:hAnsi="Nirmala UI" w:cs="Nirmala UI"/>
        </w:rPr>
        <w:t>ਿਕਹਣ</w:t>
      </w:r>
      <w:proofErr w:type="spellEnd"/>
      <w:r w:rsidRPr="00B518B3">
        <w:rPr>
          <w:rFonts w:cs="Arial"/>
        </w:rPr>
        <w:t xml:space="preserve"> </w:t>
      </w:r>
      <w:proofErr w:type="spellStart"/>
      <w:r w:rsidRPr="00B518B3">
        <w:rPr>
          <w:rFonts w:ascii="Nirmala UI" w:hAnsi="Nirmala UI" w:cs="Nirmala UI"/>
        </w:rPr>
        <w:t>ਦੀ</w:t>
      </w:r>
      <w:proofErr w:type="spellEnd"/>
      <w:r w:rsidRPr="00B518B3">
        <w:rPr>
          <w:rFonts w:cs="Arial"/>
        </w:rPr>
        <w:t xml:space="preserve"> </w:t>
      </w:r>
      <w:proofErr w:type="spellStart"/>
      <w:r w:rsidRPr="00B518B3">
        <w:rPr>
          <w:rFonts w:ascii="Nirmala UI" w:hAnsi="Nirmala UI" w:cs="Nirmala UI"/>
        </w:rPr>
        <w:t>ਲੋੜ</w:t>
      </w:r>
      <w:proofErr w:type="spellEnd"/>
      <w:r w:rsidRPr="00B518B3">
        <w:rPr>
          <w:rFonts w:cs="Arial"/>
        </w:rPr>
        <w:t xml:space="preserve"> </w:t>
      </w:r>
      <w:proofErr w:type="spellStart"/>
      <w:r w:rsidRPr="00B518B3">
        <w:rPr>
          <w:rFonts w:ascii="Nirmala UI" w:hAnsi="Nirmala UI" w:cs="Nirmala UI"/>
        </w:rPr>
        <w:t>ਹੈ</w:t>
      </w:r>
      <w:proofErr w:type="spellEnd"/>
      <w:r w:rsidRPr="00B518B3">
        <w:rPr>
          <w:rFonts w:ascii="Nirmala UI" w:hAnsi="Nirmala UI" w:cs="Nirmala UI"/>
        </w:rPr>
        <w:t>।</w:t>
      </w:r>
    </w:p>
    <w:p w14:paraId="25FAA410" w14:textId="77777777" w:rsidR="009E5E6C" w:rsidRPr="00B518B3" w:rsidRDefault="009E5E6C" w:rsidP="00E32151">
      <w:pPr>
        <w:jc w:val="both"/>
        <w:rPr>
          <w:rFonts w:cs="Arial"/>
        </w:rPr>
      </w:pPr>
    </w:p>
    <w:p w14:paraId="2CC04430" w14:textId="122B6627" w:rsidR="00E32151" w:rsidRPr="00B518B3" w:rsidRDefault="00E32151" w:rsidP="00E32151">
      <w:pPr>
        <w:jc w:val="both"/>
        <w:rPr>
          <w:rFonts w:cs="Arial"/>
        </w:rPr>
      </w:pPr>
      <w:r w:rsidRPr="00B518B3">
        <w:rPr>
          <w:rFonts w:cs="Arial"/>
        </w:rPr>
        <w:t xml:space="preserve">Se </w:t>
      </w:r>
      <w:proofErr w:type="spellStart"/>
      <w:r w:rsidRPr="00B518B3">
        <w:rPr>
          <w:rFonts w:cs="Arial"/>
        </w:rPr>
        <w:t>l'inglese</w:t>
      </w:r>
      <w:proofErr w:type="spellEnd"/>
      <w:r w:rsidRPr="00B518B3">
        <w:rPr>
          <w:rFonts w:cs="Arial"/>
        </w:rPr>
        <w:t xml:space="preserve"> non è la </w:t>
      </w:r>
      <w:proofErr w:type="spellStart"/>
      <w:r w:rsidRPr="00B518B3">
        <w:rPr>
          <w:rFonts w:cs="Arial"/>
        </w:rPr>
        <w:t>tua</w:t>
      </w:r>
      <w:proofErr w:type="spellEnd"/>
      <w:r w:rsidRPr="00B518B3">
        <w:rPr>
          <w:rFonts w:cs="Arial"/>
        </w:rPr>
        <w:t xml:space="preserve"> prima lingua o non </w:t>
      </w:r>
      <w:proofErr w:type="spellStart"/>
      <w:r w:rsidRPr="00B518B3">
        <w:rPr>
          <w:rFonts w:cs="Arial"/>
        </w:rPr>
        <w:t>comprendi</w:t>
      </w:r>
      <w:proofErr w:type="spellEnd"/>
      <w:r w:rsidRPr="00B518B3">
        <w:rPr>
          <w:rFonts w:cs="Arial"/>
        </w:rPr>
        <w:t xml:space="preserve"> </w:t>
      </w:r>
      <w:proofErr w:type="spellStart"/>
      <w:r w:rsidRPr="00B518B3">
        <w:rPr>
          <w:rFonts w:cs="Arial"/>
        </w:rPr>
        <w:t>appieno</w:t>
      </w:r>
      <w:proofErr w:type="spellEnd"/>
      <w:r w:rsidRPr="00B518B3">
        <w:rPr>
          <w:rFonts w:cs="Arial"/>
        </w:rPr>
        <w:t xml:space="preserve"> </w:t>
      </w:r>
      <w:proofErr w:type="spellStart"/>
      <w:r w:rsidRPr="00B518B3">
        <w:rPr>
          <w:rFonts w:cs="Arial"/>
        </w:rPr>
        <w:t>questo</w:t>
      </w:r>
      <w:proofErr w:type="spellEnd"/>
      <w:r w:rsidRPr="00B518B3">
        <w:rPr>
          <w:rFonts w:cs="Arial"/>
        </w:rPr>
        <w:t xml:space="preserve"> </w:t>
      </w:r>
      <w:proofErr w:type="spellStart"/>
      <w:r w:rsidRPr="00B518B3">
        <w:rPr>
          <w:rFonts w:cs="Arial"/>
        </w:rPr>
        <w:t>documento</w:t>
      </w:r>
      <w:proofErr w:type="spellEnd"/>
      <w:r w:rsidRPr="00B518B3">
        <w:rPr>
          <w:rFonts w:cs="Arial"/>
        </w:rPr>
        <w:t>, devi</w:t>
      </w:r>
    </w:p>
    <w:p w14:paraId="6704BED3" w14:textId="77777777" w:rsidR="00E32151" w:rsidRPr="00B518B3" w:rsidRDefault="00E32151" w:rsidP="00E32151">
      <w:pPr>
        <w:jc w:val="both"/>
        <w:rPr>
          <w:rFonts w:cs="Arial"/>
        </w:rPr>
      </w:pPr>
      <w:proofErr w:type="spellStart"/>
      <w:r w:rsidRPr="00B518B3">
        <w:rPr>
          <w:rFonts w:cs="Arial"/>
        </w:rPr>
        <w:t>chiedere</w:t>
      </w:r>
      <w:proofErr w:type="spellEnd"/>
      <w:r w:rsidRPr="00B518B3">
        <w:rPr>
          <w:rFonts w:cs="Arial"/>
        </w:rPr>
        <w:t xml:space="preserve"> a </w:t>
      </w:r>
      <w:proofErr w:type="spellStart"/>
      <w:r w:rsidRPr="00B518B3">
        <w:rPr>
          <w:rFonts w:cs="Arial"/>
        </w:rPr>
        <w:t>qualcuno</w:t>
      </w:r>
      <w:proofErr w:type="spellEnd"/>
      <w:r w:rsidRPr="00B518B3">
        <w:rPr>
          <w:rFonts w:cs="Arial"/>
        </w:rPr>
        <w:t xml:space="preserve"> di </w:t>
      </w:r>
      <w:proofErr w:type="spellStart"/>
      <w:r w:rsidRPr="00B518B3">
        <w:rPr>
          <w:rFonts w:cs="Arial"/>
        </w:rPr>
        <w:t>spiegarti</w:t>
      </w:r>
      <w:proofErr w:type="spellEnd"/>
      <w:r w:rsidRPr="00B518B3">
        <w:rPr>
          <w:rFonts w:cs="Arial"/>
        </w:rPr>
        <w:t xml:space="preserve"> </w:t>
      </w:r>
      <w:proofErr w:type="spellStart"/>
      <w:r w:rsidRPr="00B518B3">
        <w:rPr>
          <w:rFonts w:cs="Arial"/>
        </w:rPr>
        <w:t>i</w:t>
      </w:r>
      <w:proofErr w:type="spellEnd"/>
      <w:r w:rsidRPr="00B518B3">
        <w:rPr>
          <w:rFonts w:cs="Arial"/>
        </w:rPr>
        <w:t xml:space="preserve"> </w:t>
      </w:r>
      <w:proofErr w:type="spellStart"/>
      <w:r w:rsidRPr="00B518B3">
        <w:rPr>
          <w:rFonts w:cs="Arial"/>
        </w:rPr>
        <w:t>contenuti</w:t>
      </w:r>
      <w:proofErr w:type="spellEnd"/>
    </w:p>
    <w:p w14:paraId="665C7F3A" w14:textId="77777777" w:rsidR="009E5E6C" w:rsidRPr="00B518B3" w:rsidRDefault="009E5E6C" w:rsidP="00E32151">
      <w:pPr>
        <w:jc w:val="both"/>
        <w:rPr>
          <w:rFonts w:cs="Arial"/>
        </w:rPr>
      </w:pPr>
    </w:p>
    <w:p w14:paraId="30C4FC73" w14:textId="53AE55A7" w:rsidR="00E32151" w:rsidRPr="00B518B3" w:rsidRDefault="00E32151" w:rsidP="00E32151">
      <w:pPr>
        <w:jc w:val="both"/>
        <w:rPr>
          <w:rFonts w:cs="Arial"/>
        </w:rPr>
      </w:pPr>
      <w:proofErr w:type="spellStart"/>
      <w:r w:rsidRPr="00B518B3">
        <w:rPr>
          <w:rFonts w:ascii="Nirmala UI" w:hAnsi="Nirmala UI" w:cs="Nirmala UI"/>
        </w:rPr>
        <w:t>ஆங்</w:t>
      </w:r>
      <w:proofErr w:type="spellEnd"/>
      <w:r w:rsidRPr="00B518B3">
        <w:rPr>
          <w:rFonts w:cs="Arial"/>
        </w:rPr>
        <w:t xml:space="preserve"> </w:t>
      </w:r>
      <w:proofErr w:type="spellStart"/>
      <w:r w:rsidRPr="00B518B3">
        <w:rPr>
          <w:rFonts w:ascii="Nirmala UI" w:hAnsi="Nirmala UI" w:cs="Nirmala UI"/>
        </w:rPr>
        <w:t>லம்</w:t>
      </w:r>
      <w:proofErr w:type="spellEnd"/>
      <w:r w:rsidRPr="00B518B3">
        <w:rPr>
          <w:rFonts w:cs="Arial"/>
        </w:rPr>
        <w:t xml:space="preserve"> </w:t>
      </w:r>
      <w:proofErr w:type="spellStart"/>
      <w:r w:rsidRPr="00B518B3">
        <w:rPr>
          <w:rFonts w:ascii="Nirmala UI" w:hAnsi="Nirmala UI" w:cs="Nirmala UI"/>
        </w:rPr>
        <w:t>உங்கள்</w:t>
      </w:r>
      <w:proofErr w:type="spellEnd"/>
      <w:r w:rsidRPr="00B518B3">
        <w:rPr>
          <w:rFonts w:cs="Arial"/>
        </w:rPr>
        <w:t xml:space="preserve"> </w:t>
      </w:r>
      <w:proofErr w:type="spellStart"/>
      <w:r w:rsidRPr="00B518B3">
        <w:rPr>
          <w:rFonts w:ascii="Nirmala UI" w:hAnsi="Nirmala UI" w:cs="Nirmala UI"/>
        </w:rPr>
        <w:t>தல்</w:t>
      </w:r>
      <w:proofErr w:type="spellEnd"/>
      <w:r w:rsidRPr="00B518B3">
        <w:rPr>
          <w:rFonts w:cs="Arial"/>
        </w:rPr>
        <w:t xml:space="preserve"> </w:t>
      </w:r>
      <w:proofErr w:type="spellStart"/>
      <w:r w:rsidRPr="00B518B3">
        <w:rPr>
          <w:rFonts w:ascii="Nirmala UI" w:hAnsi="Nirmala UI" w:cs="Nirmala UI"/>
        </w:rPr>
        <w:t>ெ</w:t>
      </w:r>
      <w:r w:rsidRPr="00B518B3">
        <w:rPr>
          <w:rFonts w:cs="Arial"/>
        </w:rPr>
        <w:t>◌</w:t>
      </w:r>
      <w:r w:rsidRPr="00B518B3">
        <w:rPr>
          <w:rFonts w:ascii="Nirmala UI" w:hAnsi="Nirmala UI" w:cs="Nirmala UI"/>
        </w:rPr>
        <w:t>மா</w:t>
      </w:r>
      <w:r w:rsidRPr="00B518B3">
        <w:rPr>
          <w:rFonts w:cs="Arial"/>
        </w:rPr>
        <w:t>р</w:t>
      </w:r>
      <w:r w:rsidRPr="00B518B3">
        <w:rPr>
          <w:rFonts w:ascii="Nirmala UI" w:hAnsi="Nirmala UI" w:cs="Nirmala UI"/>
        </w:rPr>
        <w:t>யாக</w:t>
      </w:r>
      <w:proofErr w:type="spellEnd"/>
      <w:r w:rsidRPr="00B518B3">
        <w:rPr>
          <w:rFonts w:cs="Arial"/>
        </w:rPr>
        <w:t xml:space="preserve"> </w:t>
      </w:r>
      <w:proofErr w:type="spellStart"/>
      <w:r w:rsidRPr="00B518B3">
        <w:rPr>
          <w:rFonts w:ascii="Nirmala UI" w:hAnsi="Nirmala UI" w:cs="Nirmala UI"/>
        </w:rPr>
        <w:t>இல்லா</w:t>
      </w:r>
      <w:r w:rsidRPr="00B518B3">
        <w:rPr>
          <w:rFonts w:cs="Arial"/>
        </w:rPr>
        <w:t>а</w:t>
      </w:r>
      <w:r w:rsidRPr="00B518B3">
        <w:rPr>
          <w:rFonts w:ascii="Nirmala UI" w:hAnsi="Nirmala UI" w:cs="Nirmala UI"/>
        </w:rPr>
        <w:t>ட்டால்</w:t>
      </w:r>
      <w:proofErr w:type="spellEnd"/>
      <w:r w:rsidRPr="00B518B3">
        <w:rPr>
          <w:rFonts w:cs="Arial"/>
        </w:rPr>
        <w:t xml:space="preserve"> </w:t>
      </w:r>
      <w:proofErr w:type="spellStart"/>
      <w:r w:rsidRPr="00B518B3">
        <w:rPr>
          <w:rFonts w:ascii="Nirmala UI" w:hAnsi="Nirmala UI" w:cs="Nirmala UI"/>
        </w:rPr>
        <w:t>அல்ல</w:t>
      </w:r>
      <w:r w:rsidRPr="00B518B3">
        <w:rPr>
          <w:rFonts w:cs="Arial"/>
        </w:rPr>
        <w:t>F</w:t>
      </w:r>
      <w:proofErr w:type="spellEnd"/>
      <w:r w:rsidRPr="00B518B3">
        <w:rPr>
          <w:rFonts w:cs="Arial"/>
        </w:rPr>
        <w:t xml:space="preserve"> </w:t>
      </w:r>
      <w:proofErr w:type="spellStart"/>
      <w:r w:rsidRPr="00B518B3">
        <w:rPr>
          <w:rFonts w:ascii="Nirmala UI" w:hAnsi="Nirmala UI" w:cs="Nirmala UI"/>
        </w:rPr>
        <w:t>இந்த</w:t>
      </w:r>
      <w:proofErr w:type="spellEnd"/>
      <w:r w:rsidR="009E5E6C" w:rsidRPr="00B518B3">
        <w:rPr>
          <w:rFonts w:cs="Arial"/>
        </w:rPr>
        <w:t xml:space="preserve"> </w:t>
      </w:r>
      <w:proofErr w:type="spellStart"/>
      <w:r w:rsidRPr="00B518B3">
        <w:rPr>
          <w:rFonts w:ascii="Nirmala UI" w:hAnsi="Nirmala UI" w:cs="Nirmala UI"/>
        </w:rPr>
        <w:t>ஆவணத்ை</w:t>
      </w:r>
      <w:r w:rsidRPr="00B518B3">
        <w:rPr>
          <w:rFonts w:cs="Arial"/>
        </w:rPr>
        <w:t>◌</w:t>
      </w:r>
      <w:r w:rsidRPr="00B518B3">
        <w:rPr>
          <w:rFonts w:ascii="Nirmala UI" w:hAnsi="Nirmala UI" w:cs="Nirmala UI"/>
        </w:rPr>
        <w:t>த</w:t>
      </w:r>
      <w:proofErr w:type="spellEnd"/>
      <w:r w:rsidRPr="00B518B3">
        <w:rPr>
          <w:rFonts w:cs="Arial"/>
        </w:rPr>
        <w:t xml:space="preserve"> </w:t>
      </w:r>
      <w:proofErr w:type="spellStart"/>
      <w:r w:rsidRPr="00B518B3">
        <w:rPr>
          <w:rFonts w:ascii="Nirmala UI" w:hAnsi="Nirmala UI" w:cs="Nirmala UI"/>
        </w:rPr>
        <w:t>நீங்கள்</w:t>
      </w:r>
      <w:proofErr w:type="spellEnd"/>
      <w:r w:rsidRPr="00B518B3">
        <w:rPr>
          <w:rFonts w:cs="Arial"/>
        </w:rPr>
        <w:t xml:space="preserve"> </w:t>
      </w:r>
      <w:proofErr w:type="spellStart"/>
      <w:r w:rsidRPr="00B518B3">
        <w:rPr>
          <w:rFonts w:ascii="Nirmala UI" w:hAnsi="Nirmala UI" w:cs="Nirmala UI"/>
        </w:rPr>
        <w:t>ை</w:t>
      </w:r>
      <w:r w:rsidRPr="00B518B3">
        <w:rPr>
          <w:rFonts w:cs="Arial"/>
        </w:rPr>
        <w:t>◌</w:t>
      </w:r>
      <w:r w:rsidRPr="00B518B3">
        <w:rPr>
          <w:rFonts w:ascii="Nirmala UI" w:hAnsi="Nirmala UI" w:cs="Nirmala UI"/>
        </w:rPr>
        <w:t>மயாகப்</w:t>
      </w:r>
      <w:r w:rsidRPr="00B518B3">
        <w:rPr>
          <w:rFonts w:cs="Arial"/>
        </w:rPr>
        <w:t>y</w:t>
      </w:r>
      <w:r w:rsidRPr="00B518B3">
        <w:rPr>
          <w:rFonts w:ascii="Nirmala UI" w:hAnsi="Nirmala UI" w:cs="Nirmala UI"/>
        </w:rPr>
        <w:t>ரிந்</w:t>
      </w:r>
      <w:r w:rsidRPr="00B518B3">
        <w:rPr>
          <w:rFonts w:cs="Arial"/>
        </w:rPr>
        <w:t>F</w:t>
      </w:r>
      <w:proofErr w:type="spellEnd"/>
      <w:r w:rsidRPr="00B518B3">
        <w:rPr>
          <w:rFonts w:cs="Arial"/>
        </w:rPr>
        <w:t xml:space="preserve"> </w:t>
      </w:r>
      <w:proofErr w:type="spellStart"/>
      <w:r w:rsidRPr="00B518B3">
        <w:rPr>
          <w:rFonts w:ascii="Nirmala UI" w:hAnsi="Nirmala UI" w:cs="Nirmala UI"/>
        </w:rPr>
        <w:t>ெ</w:t>
      </w:r>
      <w:r w:rsidRPr="00B518B3">
        <w:rPr>
          <w:rFonts w:cs="Arial"/>
        </w:rPr>
        <w:t>◌</w:t>
      </w:r>
      <w:r w:rsidRPr="00B518B3">
        <w:rPr>
          <w:rFonts w:ascii="Nirmala UI" w:hAnsi="Nirmala UI" w:cs="Nirmala UI"/>
        </w:rPr>
        <w:t>காள்ள</w:t>
      </w:r>
      <w:r w:rsidRPr="00B518B3">
        <w:rPr>
          <w:rFonts w:cs="Arial"/>
        </w:rPr>
        <w:t>а</w:t>
      </w:r>
      <w:r w:rsidRPr="00B518B3">
        <w:rPr>
          <w:rFonts w:ascii="Nirmala UI" w:hAnsi="Nirmala UI" w:cs="Nirmala UI"/>
        </w:rPr>
        <w:t>ல்ை</w:t>
      </w:r>
      <w:r w:rsidRPr="00B518B3">
        <w:rPr>
          <w:rFonts w:cs="Arial"/>
        </w:rPr>
        <w:t>◌</w:t>
      </w:r>
      <w:r w:rsidRPr="00B518B3">
        <w:rPr>
          <w:rFonts w:ascii="Nirmala UI" w:hAnsi="Nirmala UI" w:cs="Nirmala UI"/>
        </w:rPr>
        <w:t>ல</w:t>
      </w:r>
      <w:proofErr w:type="spellEnd"/>
      <w:r w:rsidR="009E5E6C" w:rsidRPr="00B518B3">
        <w:rPr>
          <w:rFonts w:cs="Arial"/>
        </w:rPr>
        <w:t xml:space="preserve"> </w:t>
      </w:r>
      <w:proofErr w:type="spellStart"/>
      <w:r w:rsidRPr="00B518B3">
        <w:rPr>
          <w:rFonts w:ascii="Nirmala UI" w:hAnsi="Nirmala UI" w:cs="Nirmala UI"/>
        </w:rPr>
        <w:t>என்</w:t>
      </w:r>
      <w:proofErr w:type="spellEnd"/>
      <w:r w:rsidRPr="00B518B3">
        <w:rPr>
          <w:rFonts w:cs="Arial"/>
        </w:rPr>
        <w:t xml:space="preserve"> </w:t>
      </w:r>
      <w:proofErr w:type="spellStart"/>
      <w:proofErr w:type="gramStart"/>
      <w:r w:rsidRPr="00B518B3">
        <w:rPr>
          <w:rFonts w:ascii="Nirmala UI" w:hAnsi="Nirmala UI" w:cs="Nirmala UI"/>
        </w:rPr>
        <w:t>றால்</w:t>
      </w:r>
      <w:r w:rsidRPr="00B518B3">
        <w:rPr>
          <w:rFonts w:cs="Arial"/>
        </w:rPr>
        <w:t>,</w:t>
      </w:r>
      <w:r w:rsidRPr="00B518B3">
        <w:rPr>
          <w:rFonts w:ascii="Nirmala UI" w:hAnsi="Nirmala UI" w:cs="Nirmala UI"/>
        </w:rPr>
        <w:t>உள்ளடக்கங்ைகள</w:t>
      </w:r>
      <w:proofErr w:type="spellEnd"/>
      <w:proofErr w:type="gramEnd"/>
      <w:r w:rsidRPr="00B518B3">
        <w:rPr>
          <w:rFonts w:cs="Arial"/>
        </w:rPr>
        <w:t xml:space="preserve"> </w:t>
      </w:r>
      <w:proofErr w:type="spellStart"/>
      <w:r w:rsidRPr="00B518B3">
        <w:rPr>
          <w:rFonts w:ascii="Nirmala UI" w:hAnsi="Nirmala UI" w:cs="Nirmala UI"/>
        </w:rPr>
        <w:t>உங்க</w:t>
      </w:r>
      <w:proofErr w:type="spellEnd"/>
      <w:r w:rsidRPr="00B518B3">
        <w:rPr>
          <w:rFonts w:cs="Arial"/>
        </w:rPr>
        <w:t xml:space="preserve"> </w:t>
      </w:r>
      <w:proofErr w:type="spellStart"/>
      <w:r w:rsidRPr="00B518B3">
        <w:rPr>
          <w:rFonts w:ascii="Nirmala UI" w:hAnsi="Nirmala UI" w:cs="Nirmala UI"/>
        </w:rPr>
        <w:t>க்</w:t>
      </w:r>
      <w:r w:rsidRPr="00B518B3">
        <w:rPr>
          <w:rFonts w:cs="Arial"/>
        </w:rPr>
        <w:t>g</w:t>
      </w:r>
      <w:proofErr w:type="spellEnd"/>
      <w:r w:rsidRPr="00B518B3">
        <w:rPr>
          <w:rFonts w:cs="Arial"/>
        </w:rPr>
        <w:t xml:space="preserve"> </w:t>
      </w:r>
      <w:proofErr w:type="spellStart"/>
      <w:r w:rsidRPr="00B518B3">
        <w:rPr>
          <w:rFonts w:cs="Arial"/>
        </w:rPr>
        <w:t>а</w:t>
      </w:r>
      <w:r w:rsidRPr="00B518B3">
        <w:rPr>
          <w:rFonts w:ascii="Nirmala UI" w:hAnsi="Nirmala UI" w:cs="Nirmala UI"/>
        </w:rPr>
        <w:t>ளக்</w:t>
      </w:r>
      <w:r w:rsidRPr="00B518B3">
        <w:rPr>
          <w:rFonts w:cs="Arial"/>
        </w:rPr>
        <w:t>g</w:t>
      </w:r>
      <w:r w:rsidRPr="00B518B3">
        <w:rPr>
          <w:rFonts w:ascii="Nirmala UI" w:hAnsi="Nirmala UI" w:cs="Nirmala UI"/>
        </w:rPr>
        <w:t>மா</w:t>
      </w:r>
      <w:proofErr w:type="spellEnd"/>
      <w:r w:rsidRPr="00B518B3">
        <w:rPr>
          <w:rFonts w:cs="Arial"/>
        </w:rPr>
        <w:t xml:space="preserve"> </w:t>
      </w:r>
      <w:proofErr w:type="spellStart"/>
      <w:r w:rsidRPr="00B518B3">
        <w:rPr>
          <w:rFonts w:ascii="Nirmala UI" w:hAnsi="Nirmala UI" w:cs="Nirmala UI"/>
        </w:rPr>
        <w:t>யாரிடமாவ</w:t>
      </w:r>
      <w:r w:rsidRPr="00B518B3">
        <w:rPr>
          <w:rFonts w:cs="Arial"/>
        </w:rPr>
        <w:t>F</w:t>
      </w:r>
      <w:proofErr w:type="spellEnd"/>
      <w:r w:rsidR="009E5E6C" w:rsidRPr="00B518B3">
        <w:rPr>
          <w:rFonts w:cs="Arial"/>
        </w:rPr>
        <w:t xml:space="preserve"> </w:t>
      </w:r>
      <w:proofErr w:type="spellStart"/>
      <w:r w:rsidRPr="00B518B3">
        <w:rPr>
          <w:rFonts w:ascii="Nirmala UI" w:hAnsi="Nirmala UI" w:cs="Nirmala UI"/>
        </w:rPr>
        <w:t>ே</w:t>
      </w:r>
      <w:r w:rsidRPr="00B518B3">
        <w:rPr>
          <w:rFonts w:cs="Arial"/>
        </w:rPr>
        <w:t>◌</w:t>
      </w:r>
      <w:r w:rsidRPr="00B518B3">
        <w:rPr>
          <w:rFonts w:ascii="Nirmala UI" w:hAnsi="Nirmala UI" w:cs="Nirmala UI"/>
        </w:rPr>
        <w:t>கட்க</w:t>
      </w:r>
      <w:proofErr w:type="spellEnd"/>
      <w:r w:rsidRPr="00B518B3">
        <w:rPr>
          <w:rFonts w:cs="Arial"/>
        </w:rPr>
        <w:t xml:space="preserve"> </w:t>
      </w:r>
      <w:proofErr w:type="spellStart"/>
      <w:r w:rsidRPr="00B518B3">
        <w:rPr>
          <w:rFonts w:ascii="Nirmala UI" w:hAnsi="Nirmala UI" w:cs="Nirmala UI"/>
        </w:rPr>
        <w:t>ே</w:t>
      </w:r>
      <w:r w:rsidRPr="00B518B3">
        <w:rPr>
          <w:rFonts w:cs="Arial"/>
        </w:rPr>
        <w:t>◌</w:t>
      </w:r>
      <w:r w:rsidRPr="00B518B3">
        <w:rPr>
          <w:rFonts w:ascii="Nirmala UI" w:hAnsi="Nirmala UI" w:cs="Nirmala UI"/>
        </w:rPr>
        <w:t>வண்</w:t>
      </w:r>
      <w:proofErr w:type="spellEnd"/>
      <w:r w:rsidRPr="00B518B3">
        <w:rPr>
          <w:rFonts w:cs="Arial"/>
        </w:rPr>
        <w:t xml:space="preserve"> </w:t>
      </w:r>
      <w:proofErr w:type="spellStart"/>
      <w:r w:rsidRPr="00B518B3">
        <w:rPr>
          <w:rFonts w:ascii="Nirmala UI" w:hAnsi="Nirmala UI" w:cs="Nirmala UI"/>
        </w:rPr>
        <w:t>ம்</w:t>
      </w:r>
      <w:proofErr w:type="spellEnd"/>
    </w:p>
    <w:p w14:paraId="3D3BEB55" w14:textId="77777777" w:rsidR="00DB2E6E" w:rsidRPr="00B518B3" w:rsidRDefault="00DB2E6E" w:rsidP="00E32151">
      <w:pPr>
        <w:jc w:val="both"/>
        <w:rPr>
          <w:rFonts w:cs="Arial"/>
        </w:rPr>
      </w:pPr>
    </w:p>
    <w:p w14:paraId="4EDBA010" w14:textId="77777777" w:rsidR="00DB2E6E" w:rsidRPr="00B518B3" w:rsidRDefault="00E32151" w:rsidP="00E32151">
      <w:pPr>
        <w:jc w:val="both"/>
        <w:rPr>
          <w:rFonts w:cs="Arial"/>
        </w:rPr>
      </w:pPr>
      <w:proofErr w:type="spellStart"/>
      <w:r w:rsidRPr="00B518B3">
        <w:rPr>
          <w:rFonts w:cs="Arial"/>
        </w:rPr>
        <w:lastRenderedPageBreak/>
        <w:t>Jeśli</w:t>
      </w:r>
      <w:proofErr w:type="spellEnd"/>
      <w:r w:rsidRPr="00B518B3">
        <w:rPr>
          <w:rFonts w:cs="Arial"/>
        </w:rPr>
        <w:t xml:space="preserve"> </w:t>
      </w:r>
      <w:proofErr w:type="spellStart"/>
      <w:r w:rsidRPr="00B518B3">
        <w:rPr>
          <w:rFonts w:cs="Arial"/>
        </w:rPr>
        <w:t>angielski</w:t>
      </w:r>
      <w:proofErr w:type="spellEnd"/>
      <w:r w:rsidRPr="00B518B3">
        <w:rPr>
          <w:rFonts w:cs="Arial"/>
        </w:rPr>
        <w:t xml:space="preserve"> </w:t>
      </w:r>
      <w:proofErr w:type="spellStart"/>
      <w:r w:rsidRPr="00B518B3">
        <w:rPr>
          <w:rFonts w:cs="Arial"/>
        </w:rPr>
        <w:t>nie</w:t>
      </w:r>
      <w:proofErr w:type="spellEnd"/>
      <w:r w:rsidRPr="00B518B3">
        <w:rPr>
          <w:rFonts w:cs="Arial"/>
        </w:rPr>
        <w:t xml:space="preserve"> jest </w:t>
      </w:r>
      <w:proofErr w:type="spellStart"/>
      <w:r w:rsidRPr="00B518B3">
        <w:rPr>
          <w:rFonts w:cs="Arial"/>
        </w:rPr>
        <w:t>Twoim</w:t>
      </w:r>
      <w:proofErr w:type="spellEnd"/>
      <w:r w:rsidRPr="00B518B3">
        <w:rPr>
          <w:rFonts w:cs="Arial"/>
        </w:rPr>
        <w:t xml:space="preserve"> </w:t>
      </w:r>
      <w:proofErr w:type="spellStart"/>
      <w:r w:rsidRPr="00B518B3">
        <w:rPr>
          <w:rFonts w:cs="Arial"/>
        </w:rPr>
        <w:t>pierwszym</w:t>
      </w:r>
      <w:proofErr w:type="spellEnd"/>
      <w:r w:rsidRPr="00B518B3">
        <w:rPr>
          <w:rFonts w:cs="Arial"/>
        </w:rPr>
        <w:t xml:space="preserve"> </w:t>
      </w:r>
      <w:proofErr w:type="spellStart"/>
      <w:r w:rsidRPr="00B518B3">
        <w:rPr>
          <w:rFonts w:cs="Arial"/>
        </w:rPr>
        <w:t>językiem</w:t>
      </w:r>
      <w:proofErr w:type="spellEnd"/>
      <w:r w:rsidRPr="00B518B3">
        <w:rPr>
          <w:rFonts w:cs="Arial"/>
        </w:rPr>
        <w:t xml:space="preserve"> </w:t>
      </w:r>
      <w:proofErr w:type="spellStart"/>
      <w:r w:rsidRPr="00B518B3">
        <w:rPr>
          <w:rFonts w:cs="Arial"/>
        </w:rPr>
        <w:t>lub</w:t>
      </w:r>
      <w:proofErr w:type="spellEnd"/>
      <w:r w:rsidRPr="00B518B3">
        <w:rPr>
          <w:rFonts w:cs="Arial"/>
        </w:rPr>
        <w:t xml:space="preserve"> </w:t>
      </w:r>
      <w:proofErr w:type="spellStart"/>
      <w:r w:rsidRPr="00B518B3">
        <w:rPr>
          <w:rFonts w:cs="Arial"/>
        </w:rPr>
        <w:t>nie</w:t>
      </w:r>
      <w:proofErr w:type="spellEnd"/>
      <w:r w:rsidRPr="00B518B3">
        <w:rPr>
          <w:rFonts w:cs="Arial"/>
        </w:rPr>
        <w:t xml:space="preserve"> </w:t>
      </w:r>
      <w:proofErr w:type="spellStart"/>
      <w:r w:rsidRPr="00B518B3">
        <w:rPr>
          <w:rFonts w:cs="Arial"/>
        </w:rPr>
        <w:t>rozumiesz</w:t>
      </w:r>
      <w:proofErr w:type="spellEnd"/>
      <w:r w:rsidRPr="00B518B3">
        <w:rPr>
          <w:rFonts w:cs="Arial"/>
        </w:rPr>
        <w:t xml:space="preserve"> w </w:t>
      </w:r>
      <w:proofErr w:type="spellStart"/>
      <w:r w:rsidRPr="00B518B3">
        <w:rPr>
          <w:rFonts w:cs="Arial"/>
        </w:rPr>
        <w:t>pełni</w:t>
      </w:r>
      <w:proofErr w:type="spellEnd"/>
      <w:r w:rsidRPr="00B518B3">
        <w:rPr>
          <w:rFonts w:cs="Arial"/>
        </w:rPr>
        <w:t xml:space="preserve"> </w:t>
      </w:r>
      <w:proofErr w:type="spellStart"/>
      <w:r w:rsidRPr="00B518B3">
        <w:rPr>
          <w:rFonts w:cs="Arial"/>
        </w:rPr>
        <w:t>tego</w:t>
      </w:r>
      <w:proofErr w:type="spellEnd"/>
      <w:r w:rsidR="00DB2E6E" w:rsidRPr="00B518B3">
        <w:rPr>
          <w:rFonts w:cs="Arial"/>
        </w:rPr>
        <w:t xml:space="preserve"> </w:t>
      </w:r>
      <w:proofErr w:type="spellStart"/>
      <w:r w:rsidRPr="00B518B3">
        <w:rPr>
          <w:rFonts w:cs="Arial"/>
        </w:rPr>
        <w:t>dokumentu</w:t>
      </w:r>
      <w:proofErr w:type="spellEnd"/>
      <w:r w:rsidRPr="00B518B3">
        <w:rPr>
          <w:rFonts w:cs="Arial"/>
        </w:rPr>
        <w:t xml:space="preserve">, </w:t>
      </w:r>
      <w:proofErr w:type="spellStart"/>
      <w:r w:rsidRPr="00B518B3">
        <w:rPr>
          <w:rFonts w:cs="Arial"/>
        </w:rPr>
        <w:t>musisz</w:t>
      </w:r>
      <w:proofErr w:type="spellEnd"/>
      <w:r w:rsidRPr="00B518B3">
        <w:rPr>
          <w:rFonts w:cs="Arial"/>
        </w:rPr>
        <w:t xml:space="preserve"> </w:t>
      </w:r>
      <w:proofErr w:type="spellStart"/>
      <w:r w:rsidRPr="00B518B3">
        <w:rPr>
          <w:rFonts w:cs="Arial"/>
        </w:rPr>
        <w:t>poprosić</w:t>
      </w:r>
      <w:proofErr w:type="spellEnd"/>
      <w:r w:rsidRPr="00B518B3">
        <w:rPr>
          <w:rFonts w:cs="Arial"/>
        </w:rPr>
        <w:t xml:space="preserve"> </w:t>
      </w:r>
      <w:proofErr w:type="spellStart"/>
      <w:r w:rsidRPr="00B518B3">
        <w:rPr>
          <w:rFonts w:cs="Arial"/>
        </w:rPr>
        <w:t>kogoś</w:t>
      </w:r>
      <w:proofErr w:type="spellEnd"/>
      <w:r w:rsidRPr="00B518B3">
        <w:rPr>
          <w:rFonts w:cs="Arial"/>
        </w:rPr>
        <w:t xml:space="preserve"> o </w:t>
      </w:r>
      <w:proofErr w:type="spellStart"/>
      <w:r w:rsidRPr="00B518B3">
        <w:rPr>
          <w:rFonts w:cs="Arial"/>
        </w:rPr>
        <w:t>wyjaśnienie</w:t>
      </w:r>
      <w:proofErr w:type="spellEnd"/>
      <w:r w:rsidRPr="00B518B3">
        <w:rPr>
          <w:rFonts w:cs="Arial"/>
        </w:rPr>
        <w:t xml:space="preserve"> </w:t>
      </w:r>
      <w:proofErr w:type="spellStart"/>
      <w:r w:rsidRPr="00B518B3">
        <w:rPr>
          <w:rFonts w:cs="Arial"/>
        </w:rPr>
        <w:t>treści</w:t>
      </w:r>
      <w:proofErr w:type="spellEnd"/>
      <w:r w:rsidR="00DB2E6E" w:rsidRPr="00B518B3">
        <w:rPr>
          <w:rFonts w:cs="Arial"/>
        </w:rPr>
        <w:t xml:space="preserve"> </w:t>
      </w:r>
      <w:proofErr w:type="spellStart"/>
      <w:r w:rsidRPr="00B518B3">
        <w:rPr>
          <w:rFonts w:cs="Arial"/>
        </w:rPr>
        <w:t>Dacă</w:t>
      </w:r>
      <w:proofErr w:type="spellEnd"/>
      <w:r w:rsidRPr="00B518B3">
        <w:rPr>
          <w:rFonts w:cs="Arial"/>
        </w:rPr>
        <w:t xml:space="preserve"> </w:t>
      </w:r>
      <w:proofErr w:type="spellStart"/>
      <w:r w:rsidRPr="00B518B3">
        <w:rPr>
          <w:rFonts w:cs="Arial"/>
        </w:rPr>
        <w:t>engleza</w:t>
      </w:r>
      <w:proofErr w:type="spellEnd"/>
      <w:r w:rsidRPr="00B518B3">
        <w:rPr>
          <w:rFonts w:cs="Arial"/>
        </w:rPr>
        <w:t xml:space="preserve"> nu </w:t>
      </w:r>
      <w:proofErr w:type="spellStart"/>
      <w:r w:rsidRPr="00B518B3">
        <w:rPr>
          <w:rFonts w:cs="Arial"/>
        </w:rPr>
        <w:t>este</w:t>
      </w:r>
      <w:proofErr w:type="spellEnd"/>
      <w:r w:rsidRPr="00B518B3">
        <w:rPr>
          <w:rFonts w:cs="Arial"/>
        </w:rPr>
        <w:t xml:space="preserve"> </w:t>
      </w:r>
      <w:proofErr w:type="spellStart"/>
      <w:r w:rsidRPr="00B518B3">
        <w:rPr>
          <w:rFonts w:cs="Arial"/>
        </w:rPr>
        <w:t>limba</w:t>
      </w:r>
      <w:proofErr w:type="spellEnd"/>
      <w:r w:rsidRPr="00B518B3">
        <w:rPr>
          <w:rFonts w:cs="Arial"/>
        </w:rPr>
        <w:t xml:space="preserve"> ta </w:t>
      </w:r>
      <w:proofErr w:type="spellStart"/>
      <w:r w:rsidRPr="00B518B3">
        <w:rPr>
          <w:rFonts w:cs="Arial"/>
        </w:rPr>
        <w:t>primară</w:t>
      </w:r>
      <w:proofErr w:type="spellEnd"/>
      <w:r w:rsidRPr="00B518B3">
        <w:rPr>
          <w:rFonts w:cs="Arial"/>
        </w:rPr>
        <w:t xml:space="preserve"> </w:t>
      </w:r>
      <w:proofErr w:type="spellStart"/>
      <w:r w:rsidRPr="00B518B3">
        <w:rPr>
          <w:rFonts w:cs="Arial"/>
        </w:rPr>
        <w:t>sau</w:t>
      </w:r>
      <w:proofErr w:type="spellEnd"/>
      <w:r w:rsidRPr="00B518B3">
        <w:rPr>
          <w:rFonts w:cs="Arial"/>
        </w:rPr>
        <w:t xml:space="preserve"> nu </w:t>
      </w:r>
      <w:proofErr w:type="spellStart"/>
      <w:r w:rsidRPr="00B518B3">
        <w:rPr>
          <w:rFonts w:cs="Arial"/>
        </w:rPr>
        <w:t>înțelegi</w:t>
      </w:r>
      <w:proofErr w:type="spellEnd"/>
      <w:r w:rsidRPr="00B518B3">
        <w:rPr>
          <w:rFonts w:cs="Arial"/>
        </w:rPr>
        <w:t xml:space="preserve"> pe </w:t>
      </w:r>
      <w:proofErr w:type="spellStart"/>
      <w:r w:rsidRPr="00B518B3">
        <w:rPr>
          <w:rFonts w:cs="Arial"/>
        </w:rPr>
        <w:t>deplin</w:t>
      </w:r>
      <w:proofErr w:type="spellEnd"/>
      <w:r w:rsidRPr="00B518B3">
        <w:rPr>
          <w:rFonts w:cs="Arial"/>
        </w:rPr>
        <w:t xml:space="preserve"> </w:t>
      </w:r>
      <w:proofErr w:type="spellStart"/>
      <w:r w:rsidRPr="00B518B3">
        <w:rPr>
          <w:rFonts w:cs="Arial"/>
        </w:rPr>
        <w:t>acest</w:t>
      </w:r>
      <w:proofErr w:type="spellEnd"/>
      <w:r w:rsidRPr="00B518B3">
        <w:rPr>
          <w:rFonts w:cs="Arial"/>
        </w:rPr>
        <w:t xml:space="preserve"> document, </w:t>
      </w:r>
      <w:proofErr w:type="spellStart"/>
      <w:r w:rsidRPr="00B518B3">
        <w:rPr>
          <w:rFonts w:cs="Arial"/>
        </w:rPr>
        <w:t>trebuie</w:t>
      </w:r>
      <w:proofErr w:type="spellEnd"/>
      <w:r w:rsidR="00DB2E6E" w:rsidRPr="00B518B3">
        <w:rPr>
          <w:rFonts w:cs="Arial"/>
        </w:rPr>
        <w:t xml:space="preserve"> </w:t>
      </w:r>
      <w:proofErr w:type="spellStart"/>
      <w:r w:rsidRPr="00B518B3">
        <w:rPr>
          <w:rFonts w:cs="Arial"/>
        </w:rPr>
        <w:t>să</w:t>
      </w:r>
      <w:proofErr w:type="spellEnd"/>
      <w:r w:rsidRPr="00B518B3">
        <w:rPr>
          <w:rFonts w:cs="Arial"/>
        </w:rPr>
        <w:t xml:space="preserve"> </w:t>
      </w:r>
      <w:proofErr w:type="spellStart"/>
      <w:r w:rsidRPr="00B518B3">
        <w:rPr>
          <w:rFonts w:cs="Arial"/>
        </w:rPr>
        <w:t>ceri</w:t>
      </w:r>
      <w:proofErr w:type="spellEnd"/>
      <w:r w:rsidRPr="00B518B3">
        <w:rPr>
          <w:rFonts w:cs="Arial"/>
        </w:rPr>
        <w:t xml:space="preserve"> pe </w:t>
      </w:r>
      <w:proofErr w:type="spellStart"/>
      <w:r w:rsidRPr="00B518B3">
        <w:rPr>
          <w:rFonts w:cs="Arial"/>
        </w:rPr>
        <w:t>cineva</w:t>
      </w:r>
      <w:proofErr w:type="spellEnd"/>
      <w:r w:rsidRPr="00B518B3">
        <w:rPr>
          <w:rFonts w:cs="Arial"/>
        </w:rPr>
        <w:t xml:space="preserve"> </w:t>
      </w:r>
      <w:proofErr w:type="spellStart"/>
      <w:r w:rsidRPr="00B518B3">
        <w:rPr>
          <w:rFonts w:cs="Arial"/>
        </w:rPr>
        <w:t>să-ți</w:t>
      </w:r>
      <w:proofErr w:type="spellEnd"/>
      <w:r w:rsidRPr="00B518B3">
        <w:rPr>
          <w:rFonts w:cs="Arial"/>
        </w:rPr>
        <w:t xml:space="preserve"> </w:t>
      </w:r>
      <w:proofErr w:type="spellStart"/>
      <w:r w:rsidRPr="00B518B3">
        <w:rPr>
          <w:rFonts w:cs="Arial"/>
        </w:rPr>
        <w:t>explice</w:t>
      </w:r>
      <w:proofErr w:type="spellEnd"/>
      <w:r w:rsidRPr="00B518B3">
        <w:rPr>
          <w:rFonts w:cs="Arial"/>
        </w:rPr>
        <w:t xml:space="preserve"> </w:t>
      </w:r>
      <w:proofErr w:type="spellStart"/>
      <w:r w:rsidRPr="00B518B3">
        <w:rPr>
          <w:rFonts w:cs="Arial"/>
        </w:rPr>
        <w:t>conținutul</w:t>
      </w:r>
      <w:proofErr w:type="spellEnd"/>
      <w:r w:rsidR="00DB2E6E" w:rsidRPr="00B518B3">
        <w:rPr>
          <w:rFonts w:cs="Arial"/>
        </w:rPr>
        <w:t xml:space="preserve"> </w:t>
      </w:r>
    </w:p>
    <w:p w14:paraId="2232DFFF" w14:textId="77777777" w:rsidR="00DB2E6E" w:rsidRPr="00B518B3" w:rsidRDefault="00DB2E6E" w:rsidP="00E32151">
      <w:pPr>
        <w:jc w:val="both"/>
        <w:rPr>
          <w:rFonts w:cs="Arial"/>
        </w:rPr>
      </w:pPr>
    </w:p>
    <w:tbl>
      <w:tblPr>
        <w:tblStyle w:val="TableGrid"/>
        <w:tblW w:w="0" w:type="auto"/>
        <w:tblInd w:w="1271" w:type="dxa"/>
        <w:tblLook w:val="04A0" w:firstRow="1" w:lastRow="0" w:firstColumn="1" w:lastColumn="0" w:noHBand="0" w:noVBand="1"/>
      </w:tblPr>
      <w:tblGrid>
        <w:gridCol w:w="3390"/>
        <w:gridCol w:w="3414"/>
      </w:tblGrid>
      <w:tr w:rsidR="00DC6318" w:rsidRPr="00B518B3" w14:paraId="10EA4136" w14:textId="77777777" w:rsidTr="00DC6318">
        <w:tc>
          <w:tcPr>
            <w:tcW w:w="3390" w:type="dxa"/>
            <w:shd w:val="clear" w:color="auto" w:fill="000000" w:themeFill="text1"/>
          </w:tcPr>
          <w:p w14:paraId="70B161F1" w14:textId="46E1992C" w:rsidR="00DB2E6E" w:rsidRPr="00B518B3" w:rsidRDefault="00DB2E6E" w:rsidP="00DC6318">
            <w:pPr>
              <w:jc w:val="center"/>
              <w:rPr>
                <w:rFonts w:ascii="Arial" w:hAnsi="Arial" w:cs="Arial"/>
                <w:b/>
                <w:bCs/>
                <w:color w:val="FFFFFF" w:themeColor="background1"/>
              </w:rPr>
            </w:pPr>
            <w:r w:rsidRPr="00B518B3">
              <w:rPr>
                <w:rFonts w:ascii="Arial" w:hAnsi="Arial" w:cs="Arial"/>
                <w:b/>
                <w:bCs/>
                <w:color w:val="FFFFFF" w:themeColor="background1"/>
              </w:rPr>
              <w:t>Attendance Percentage</w:t>
            </w:r>
          </w:p>
        </w:tc>
        <w:tc>
          <w:tcPr>
            <w:tcW w:w="3414" w:type="dxa"/>
            <w:shd w:val="clear" w:color="auto" w:fill="000000" w:themeFill="text1"/>
          </w:tcPr>
          <w:p w14:paraId="60073E34" w14:textId="0B0661F1" w:rsidR="00DB2E6E" w:rsidRPr="00B518B3" w:rsidRDefault="00DB2E6E" w:rsidP="00DC6318">
            <w:pPr>
              <w:jc w:val="center"/>
              <w:rPr>
                <w:rFonts w:ascii="Arial" w:hAnsi="Arial" w:cs="Arial"/>
                <w:b/>
                <w:bCs/>
                <w:color w:val="FFFFFF" w:themeColor="background1"/>
              </w:rPr>
            </w:pPr>
            <w:r w:rsidRPr="00B518B3">
              <w:rPr>
                <w:rFonts w:ascii="Arial" w:hAnsi="Arial" w:cs="Arial"/>
                <w:b/>
                <w:bCs/>
                <w:color w:val="FFFFFF" w:themeColor="background1"/>
              </w:rPr>
              <w:t>Days missed over a school year</w:t>
            </w:r>
          </w:p>
        </w:tc>
      </w:tr>
      <w:tr w:rsidR="002666B0" w:rsidRPr="00B518B3" w14:paraId="75B12614" w14:textId="77777777" w:rsidTr="00DC6318">
        <w:tc>
          <w:tcPr>
            <w:tcW w:w="3390" w:type="dxa"/>
          </w:tcPr>
          <w:p w14:paraId="05D472D0" w14:textId="0EE81898" w:rsidR="002666B0" w:rsidRPr="00B518B3" w:rsidRDefault="002666B0" w:rsidP="00DC6318">
            <w:pPr>
              <w:ind w:left="598" w:firstLine="567"/>
              <w:jc w:val="both"/>
              <w:rPr>
                <w:rFonts w:ascii="Arial" w:hAnsi="Arial" w:cs="Arial"/>
              </w:rPr>
            </w:pPr>
            <w:r w:rsidRPr="00B518B3">
              <w:rPr>
                <w:rFonts w:ascii="Arial" w:hAnsi="Arial" w:cs="Arial"/>
              </w:rPr>
              <w:t xml:space="preserve">100% </w:t>
            </w:r>
          </w:p>
        </w:tc>
        <w:tc>
          <w:tcPr>
            <w:tcW w:w="3414" w:type="dxa"/>
          </w:tcPr>
          <w:p w14:paraId="42453FE6" w14:textId="355918B7" w:rsidR="002666B0" w:rsidRPr="00B518B3" w:rsidRDefault="002666B0" w:rsidP="00DC6318">
            <w:pPr>
              <w:ind w:firstLine="1039"/>
              <w:jc w:val="both"/>
              <w:rPr>
                <w:rFonts w:ascii="Arial" w:hAnsi="Arial" w:cs="Arial"/>
              </w:rPr>
            </w:pPr>
            <w:r w:rsidRPr="00B518B3">
              <w:rPr>
                <w:rFonts w:ascii="Arial" w:hAnsi="Arial" w:cs="Arial"/>
              </w:rPr>
              <w:t>0 days</w:t>
            </w:r>
          </w:p>
        </w:tc>
      </w:tr>
      <w:tr w:rsidR="002666B0" w:rsidRPr="00B518B3" w14:paraId="08E432B8" w14:textId="77777777" w:rsidTr="00DC6318">
        <w:tc>
          <w:tcPr>
            <w:tcW w:w="3390" w:type="dxa"/>
          </w:tcPr>
          <w:p w14:paraId="280ED111" w14:textId="790441FA" w:rsidR="002666B0" w:rsidRPr="00B518B3" w:rsidRDefault="002666B0" w:rsidP="00DC6318">
            <w:pPr>
              <w:ind w:left="598" w:firstLine="567"/>
              <w:jc w:val="both"/>
              <w:rPr>
                <w:rFonts w:ascii="Arial" w:hAnsi="Arial" w:cs="Arial"/>
              </w:rPr>
            </w:pPr>
            <w:r w:rsidRPr="00B518B3">
              <w:rPr>
                <w:rFonts w:ascii="Arial" w:hAnsi="Arial" w:cs="Arial"/>
              </w:rPr>
              <w:t xml:space="preserve">95% </w:t>
            </w:r>
          </w:p>
        </w:tc>
        <w:tc>
          <w:tcPr>
            <w:tcW w:w="3414" w:type="dxa"/>
          </w:tcPr>
          <w:p w14:paraId="5B774022" w14:textId="068F0874" w:rsidR="002666B0" w:rsidRPr="00B518B3" w:rsidRDefault="002666B0" w:rsidP="00DC6318">
            <w:pPr>
              <w:ind w:firstLine="1039"/>
              <w:jc w:val="both"/>
              <w:rPr>
                <w:rFonts w:ascii="Arial" w:hAnsi="Arial" w:cs="Arial"/>
              </w:rPr>
            </w:pPr>
            <w:r w:rsidRPr="00B518B3">
              <w:rPr>
                <w:rFonts w:ascii="Arial" w:hAnsi="Arial" w:cs="Arial"/>
              </w:rPr>
              <w:t>10 days</w:t>
            </w:r>
          </w:p>
        </w:tc>
      </w:tr>
      <w:tr w:rsidR="002666B0" w:rsidRPr="00B518B3" w14:paraId="0B51AFFB" w14:textId="77777777" w:rsidTr="00DC6318">
        <w:tc>
          <w:tcPr>
            <w:tcW w:w="3390" w:type="dxa"/>
          </w:tcPr>
          <w:p w14:paraId="357A7291" w14:textId="33640DF4" w:rsidR="002666B0" w:rsidRPr="00B518B3" w:rsidRDefault="002666B0" w:rsidP="00DC6318">
            <w:pPr>
              <w:ind w:left="598" w:firstLine="567"/>
              <w:jc w:val="both"/>
              <w:rPr>
                <w:rFonts w:ascii="Arial" w:hAnsi="Arial" w:cs="Arial"/>
              </w:rPr>
            </w:pPr>
            <w:r w:rsidRPr="00B518B3">
              <w:rPr>
                <w:rFonts w:ascii="Arial" w:hAnsi="Arial" w:cs="Arial"/>
              </w:rPr>
              <w:t xml:space="preserve">90% </w:t>
            </w:r>
          </w:p>
        </w:tc>
        <w:tc>
          <w:tcPr>
            <w:tcW w:w="3414" w:type="dxa"/>
          </w:tcPr>
          <w:p w14:paraId="358A0795" w14:textId="4FA62EB7" w:rsidR="002666B0" w:rsidRPr="00B518B3" w:rsidRDefault="00DC6318" w:rsidP="00DC6318">
            <w:pPr>
              <w:ind w:firstLine="1039"/>
              <w:jc w:val="both"/>
              <w:rPr>
                <w:rFonts w:ascii="Arial" w:hAnsi="Arial" w:cs="Arial"/>
              </w:rPr>
            </w:pPr>
            <w:r w:rsidRPr="00B518B3">
              <w:rPr>
                <w:rFonts w:ascii="Arial" w:hAnsi="Arial" w:cs="Arial"/>
              </w:rPr>
              <w:t>20 days</w:t>
            </w:r>
          </w:p>
        </w:tc>
      </w:tr>
      <w:tr w:rsidR="002666B0" w:rsidRPr="00B518B3" w14:paraId="6FEA001C" w14:textId="77777777" w:rsidTr="00DC6318">
        <w:tc>
          <w:tcPr>
            <w:tcW w:w="3390" w:type="dxa"/>
          </w:tcPr>
          <w:p w14:paraId="57D8E349" w14:textId="2078267B" w:rsidR="002666B0" w:rsidRPr="00B518B3" w:rsidRDefault="002666B0" w:rsidP="00DC6318">
            <w:pPr>
              <w:ind w:left="598" w:firstLine="567"/>
              <w:jc w:val="both"/>
              <w:rPr>
                <w:rFonts w:ascii="Arial" w:hAnsi="Arial" w:cs="Arial"/>
              </w:rPr>
            </w:pPr>
            <w:r w:rsidRPr="00B518B3">
              <w:rPr>
                <w:rFonts w:ascii="Arial" w:hAnsi="Arial" w:cs="Arial"/>
              </w:rPr>
              <w:t xml:space="preserve">85% </w:t>
            </w:r>
          </w:p>
        </w:tc>
        <w:tc>
          <w:tcPr>
            <w:tcW w:w="3414" w:type="dxa"/>
          </w:tcPr>
          <w:p w14:paraId="36943CB7" w14:textId="7113B5B5" w:rsidR="002666B0" w:rsidRPr="00B518B3" w:rsidRDefault="00DC6318" w:rsidP="00DC6318">
            <w:pPr>
              <w:ind w:firstLine="1039"/>
              <w:jc w:val="both"/>
              <w:rPr>
                <w:rFonts w:ascii="Arial" w:hAnsi="Arial" w:cs="Arial"/>
              </w:rPr>
            </w:pPr>
            <w:r w:rsidRPr="00B518B3">
              <w:rPr>
                <w:rFonts w:ascii="Arial" w:hAnsi="Arial" w:cs="Arial"/>
              </w:rPr>
              <w:t>30 days</w:t>
            </w:r>
          </w:p>
        </w:tc>
      </w:tr>
      <w:tr w:rsidR="002666B0" w:rsidRPr="00B518B3" w14:paraId="343865E0" w14:textId="77777777" w:rsidTr="00DC6318">
        <w:tc>
          <w:tcPr>
            <w:tcW w:w="3390" w:type="dxa"/>
          </w:tcPr>
          <w:p w14:paraId="7F1324E2" w14:textId="3C68F22F" w:rsidR="002666B0" w:rsidRPr="00B518B3" w:rsidRDefault="002666B0" w:rsidP="00DC6318">
            <w:pPr>
              <w:ind w:left="598" w:firstLine="567"/>
              <w:jc w:val="both"/>
              <w:rPr>
                <w:rFonts w:ascii="Arial" w:hAnsi="Arial" w:cs="Arial"/>
              </w:rPr>
            </w:pPr>
            <w:r w:rsidRPr="00B518B3">
              <w:rPr>
                <w:rFonts w:ascii="Arial" w:hAnsi="Arial" w:cs="Arial"/>
              </w:rPr>
              <w:t xml:space="preserve">80% </w:t>
            </w:r>
          </w:p>
        </w:tc>
        <w:tc>
          <w:tcPr>
            <w:tcW w:w="3414" w:type="dxa"/>
          </w:tcPr>
          <w:p w14:paraId="1C7AF5E7" w14:textId="0E1BCDD4" w:rsidR="002666B0" w:rsidRPr="00B518B3" w:rsidRDefault="00DC6318" w:rsidP="00DC6318">
            <w:pPr>
              <w:ind w:firstLine="1039"/>
              <w:jc w:val="both"/>
              <w:rPr>
                <w:rFonts w:ascii="Arial" w:hAnsi="Arial" w:cs="Arial"/>
              </w:rPr>
            </w:pPr>
            <w:r w:rsidRPr="00B518B3">
              <w:rPr>
                <w:rFonts w:ascii="Arial" w:hAnsi="Arial" w:cs="Arial"/>
              </w:rPr>
              <w:t>40 days</w:t>
            </w:r>
          </w:p>
        </w:tc>
      </w:tr>
    </w:tbl>
    <w:p w14:paraId="649EE739" w14:textId="77777777" w:rsidR="00DC6318" w:rsidRPr="00B518B3" w:rsidRDefault="00DC6318" w:rsidP="00E32151">
      <w:pPr>
        <w:jc w:val="both"/>
        <w:rPr>
          <w:rFonts w:cs="Arial"/>
        </w:rPr>
        <w:sectPr w:rsidR="00DC6318" w:rsidRPr="00B518B3" w:rsidSect="003A2667">
          <w:headerReference w:type="default" r:id="rId33"/>
          <w:pgSz w:w="11906" w:h="16838"/>
          <w:pgMar w:top="1440" w:right="1133" w:bottom="1440" w:left="1440" w:header="708" w:footer="708" w:gutter="0"/>
          <w:cols w:space="708"/>
          <w:docGrid w:linePitch="360"/>
        </w:sectPr>
      </w:pPr>
    </w:p>
    <w:p w14:paraId="78ABABCF" w14:textId="178E56F4" w:rsidR="008C5CF6" w:rsidRPr="00B518B3" w:rsidRDefault="009D2A1C" w:rsidP="00963C57">
      <w:pPr>
        <w:pStyle w:val="Heading2"/>
      </w:pPr>
      <w:bookmarkStart w:id="39" w:name="_Toc181781941"/>
      <w:r w:rsidRPr="00B518B3">
        <w:lastRenderedPageBreak/>
        <w:t>Letter A</w:t>
      </w:r>
      <w:bookmarkEnd w:id="39"/>
    </w:p>
    <w:p w14:paraId="449FDBE2" w14:textId="052507DF" w:rsidR="009D2A1C" w:rsidRPr="00B518B3" w:rsidRDefault="009D2A1C" w:rsidP="00963C57">
      <w:pPr>
        <w:pStyle w:val="Heading2"/>
      </w:pPr>
      <w:bookmarkStart w:id="40" w:name="_Toc181781942"/>
      <w:r w:rsidRPr="00B518B3">
        <w:t>Attendance</w:t>
      </w:r>
      <w:r w:rsidRPr="00B518B3">
        <w:rPr>
          <w:spacing w:val="-17"/>
        </w:rPr>
        <w:t xml:space="preserve"> </w:t>
      </w:r>
      <w:r w:rsidRPr="00B518B3">
        <w:t>Concern - Attendance</w:t>
      </w:r>
      <w:r w:rsidRPr="00B518B3">
        <w:rPr>
          <w:spacing w:val="-4"/>
        </w:rPr>
        <w:t xml:space="preserve"> </w:t>
      </w:r>
      <w:r w:rsidRPr="00B518B3">
        <w:t>below</w:t>
      </w:r>
      <w:r w:rsidRPr="00B518B3">
        <w:rPr>
          <w:spacing w:val="-6"/>
        </w:rPr>
        <w:t xml:space="preserve"> </w:t>
      </w:r>
      <w:r w:rsidRPr="00B518B3">
        <w:t>school</w:t>
      </w:r>
      <w:r w:rsidRPr="00B518B3">
        <w:rPr>
          <w:spacing w:val="-5"/>
        </w:rPr>
        <w:t xml:space="preserve"> </w:t>
      </w:r>
      <w:r w:rsidRPr="00B518B3">
        <w:rPr>
          <w:spacing w:val="-2"/>
        </w:rPr>
        <w:t>target</w:t>
      </w:r>
      <w:bookmarkEnd w:id="40"/>
    </w:p>
    <w:p w14:paraId="5EBCD3F6" w14:textId="77777777" w:rsidR="009D2A1C" w:rsidRPr="00B518B3" w:rsidRDefault="009D2A1C" w:rsidP="009D2A1C">
      <w:pPr>
        <w:pStyle w:val="BodyText"/>
        <w:spacing w:before="167"/>
        <w:rPr>
          <w:rFonts w:ascii="Arial" w:hAnsi="Arial" w:cs="Arial"/>
        </w:rPr>
      </w:pPr>
      <w:r w:rsidRPr="00B518B3">
        <w:rPr>
          <w:rFonts w:ascii="Arial" w:hAnsi="Arial" w:cs="Arial"/>
          <w:color w:val="FF0000"/>
        </w:rPr>
        <w:t>[Insert</w:t>
      </w:r>
      <w:r w:rsidRPr="00B518B3">
        <w:rPr>
          <w:rFonts w:ascii="Arial" w:hAnsi="Arial" w:cs="Arial"/>
          <w:color w:val="FF0000"/>
          <w:spacing w:val="-4"/>
        </w:rPr>
        <w:t xml:space="preserve"> </w:t>
      </w:r>
      <w:r w:rsidRPr="00B518B3">
        <w:rPr>
          <w:rFonts w:ascii="Arial" w:hAnsi="Arial" w:cs="Arial"/>
          <w:color w:val="FF0000"/>
        </w:rPr>
        <w:t>school</w:t>
      </w:r>
      <w:r w:rsidRPr="00B518B3">
        <w:rPr>
          <w:rFonts w:ascii="Arial" w:hAnsi="Arial" w:cs="Arial"/>
          <w:color w:val="FF0000"/>
          <w:spacing w:val="-3"/>
        </w:rPr>
        <w:t xml:space="preserve"> </w:t>
      </w:r>
      <w:r w:rsidRPr="00B518B3">
        <w:rPr>
          <w:rFonts w:ascii="Arial" w:hAnsi="Arial" w:cs="Arial"/>
          <w:color w:val="FF0000"/>
        </w:rPr>
        <w:t>name,</w:t>
      </w:r>
      <w:r w:rsidRPr="00B518B3">
        <w:rPr>
          <w:rFonts w:ascii="Arial" w:hAnsi="Arial" w:cs="Arial"/>
          <w:color w:val="FF0000"/>
          <w:spacing w:val="-4"/>
        </w:rPr>
        <w:t xml:space="preserve"> </w:t>
      </w:r>
      <w:r w:rsidRPr="00B518B3">
        <w:rPr>
          <w:rFonts w:ascii="Arial" w:hAnsi="Arial" w:cs="Arial"/>
          <w:color w:val="FF0000"/>
        </w:rPr>
        <w:t>address</w:t>
      </w:r>
      <w:r w:rsidRPr="00B518B3">
        <w:rPr>
          <w:rFonts w:ascii="Arial" w:hAnsi="Arial" w:cs="Arial"/>
          <w:color w:val="FF0000"/>
          <w:spacing w:val="-3"/>
        </w:rPr>
        <w:t xml:space="preserve"> </w:t>
      </w:r>
      <w:r w:rsidRPr="00B518B3">
        <w:rPr>
          <w:rFonts w:ascii="Arial" w:hAnsi="Arial" w:cs="Arial"/>
          <w:color w:val="FF0000"/>
        </w:rPr>
        <w:t>and</w:t>
      </w:r>
      <w:r w:rsidRPr="00B518B3">
        <w:rPr>
          <w:rFonts w:ascii="Arial" w:hAnsi="Arial" w:cs="Arial"/>
          <w:color w:val="FF0000"/>
          <w:spacing w:val="-1"/>
        </w:rPr>
        <w:t xml:space="preserve"> </w:t>
      </w:r>
      <w:r w:rsidRPr="00B518B3">
        <w:rPr>
          <w:rFonts w:ascii="Arial" w:hAnsi="Arial" w:cs="Arial"/>
          <w:color w:val="FF0000"/>
          <w:spacing w:val="-4"/>
        </w:rPr>
        <w:t>logo]</w:t>
      </w:r>
    </w:p>
    <w:p w14:paraId="0D1C6EEB" w14:textId="77777777" w:rsidR="009D2A1C" w:rsidRPr="00B518B3" w:rsidRDefault="009D2A1C" w:rsidP="009D2A1C">
      <w:pPr>
        <w:pStyle w:val="BodyText"/>
        <w:rPr>
          <w:rFonts w:ascii="Arial" w:hAnsi="Arial" w:cs="Arial"/>
          <w:sz w:val="26"/>
        </w:rPr>
      </w:pPr>
    </w:p>
    <w:p w14:paraId="16D7EC17" w14:textId="77777777" w:rsidR="009D2A1C" w:rsidRPr="00B518B3" w:rsidRDefault="009D2A1C" w:rsidP="009D2A1C">
      <w:pPr>
        <w:pStyle w:val="BodyText"/>
        <w:rPr>
          <w:rFonts w:ascii="Arial" w:hAnsi="Arial" w:cs="Arial"/>
        </w:rPr>
      </w:pPr>
    </w:p>
    <w:p w14:paraId="7488E31A" w14:textId="700F8A2D" w:rsidR="009D2A1C" w:rsidRPr="00B518B3" w:rsidRDefault="009D2A1C" w:rsidP="005F105A">
      <w:pPr>
        <w:pStyle w:val="BodyText"/>
        <w:spacing w:line="480" w:lineRule="auto"/>
        <w:ind w:left="100" w:right="-23"/>
        <w:rPr>
          <w:rFonts w:ascii="Arial" w:hAnsi="Arial" w:cs="Arial"/>
        </w:rPr>
      </w:pPr>
      <w:r w:rsidRPr="00B518B3">
        <w:rPr>
          <w:rFonts w:ascii="Arial" w:hAnsi="Arial" w:cs="Arial"/>
          <w:color w:val="FF0000"/>
        </w:rPr>
        <w:t>[Insert</w:t>
      </w:r>
      <w:r w:rsidRPr="00B518B3">
        <w:rPr>
          <w:rFonts w:ascii="Arial" w:hAnsi="Arial" w:cs="Arial"/>
          <w:color w:val="FF0000"/>
          <w:spacing w:val="-12"/>
        </w:rPr>
        <w:t xml:space="preserve"> </w:t>
      </w:r>
      <w:r w:rsidRPr="00B518B3">
        <w:rPr>
          <w:rFonts w:ascii="Arial" w:hAnsi="Arial" w:cs="Arial"/>
          <w:color w:val="FF0000"/>
        </w:rPr>
        <w:t>parent</w:t>
      </w:r>
      <w:r w:rsidRPr="00B518B3">
        <w:rPr>
          <w:rFonts w:ascii="Arial" w:hAnsi="Arial" w:cs="Arial"/>
          <w:color w:val="FF0000"/>
          <w:spacing w:val="-8"/>
        </w:rPr>
        <w:t xml:space="preserve"> </w:t>
      </w:r>
      <w:r w:rsidRPr="00B518B3">
        <w:rPr>
          <w:rFonts w:ascii="Arial" w:hAnsi="Arial" w:cs="Arial"/>
          <w:color w:val="FF0000"/>
        </w:rPr>
        <w:t>name</w:t>
      </w:r>
      <w:r w:rsidRPr="00B518B3">
        <w:rPr>
          <w:rFonts w:ascii="Arial" w:hAnsi="Arial" w:cs="Arial"/>
          <w:color w:val="FF0000"/>
          <w:spacing w:val="-9"/>
        </w:rPr>
        <w:t xml:space="preserve"> </w:t>
      </w:r>
      <w:r w:rsidRPr="00B518B3">
        <w:rPr>
          <w:rFonts w:ascii="Arial" w:hAnsi="Arial" w:cs="Arial"/>
          <w:color w:val="FF0000"/>
        </w:rPr>
        <w:t>and</w:t>
      </w:r>
      <w:r w:rsidRPr="00B518B3">
        <w:rPr>
          <w:rFonts w:ascii="Arial" w:hAnsi="Arial" w:cs="Arial"/>
          <w:color w:val="FF0000"/>
          <w:spacing w:val="-8"/>
        </w:rPr>
        <w:t xml:space="preserve"> </w:t>
      </w:r>
      <w:r w:rsidRPr="00B518B3">
        <w:rPr>
          <w:rFonts w:ascii="Arial" w:hAnsi="Arial" w:cs="Arial"/>
          <w:color w:val="FF0000"/>
        </w:rPr>
        <w:t xml:space="preserve">address] [Insert </w:t>
      </w:r>
      <w:r w:rsidR="005F105A" w:rsidRPr="00B518B3">
        <w:rPr>
          <w:rFonts w:ascii="Arial" w:hAnsi="Arial" w:cs="Arial"/>
          <w:color w:val="FF0000"/>
        </w:rPr>
        <w:t>d</w:t>
      </w:r>
      <w:r w:rsidRPr="00B518B3">
        <w:rPr>
          <w:rFonts w:ascii="Arial" w:hAnsi="Arial" w:cs="Arial"/>
          <w:color w:val="FF0000"/>
        </w:rPr>
        <w:t>ate]</w:t>
      </w:r>
    </w:p>
    <w:p w14:paraId="427D57DA" w14:textId="77777777" w:rsidR="009D2A1C" w:rsidRPr="00B518B3" w:rsidRDefault="009D2A1C" w:rsidP="009D2A1C">
      <w:pPr>
        <w:pStyle w:val="BodyText"/>
        <w:rPr>
          <w:rFonts w:ascii="Arial" w:hAnsi="Arial" w:cs="Arial"/>
        </w:rPr>
      </w:pPr>
    </w:p>
    <w:p w14:paraId="5DA02654" w14:textId="77777777" w:rsidR="009D2A1C" w:rsidRPr="00B518B3" w:rsidRDefault="009D2A1C" w:rsidP="009D2A1C">
      <w:pPr>
        <w:pStyle w:val="BodyText"/>
        <w:ind w:left="100"/>
        <w:rPr>
          <w:rFonts w:ascii="Arial" w:hAnsi="Arial" w:cs="Arial"/>
        </w:rPr>
      </w:pPr>
      <w:r w:rsidRPr="00B518B3">
        <w:rPr>
          <w:rFonts w:ascii="Arial" w:hAnsi="Arial" w:cs="Arial"/>
        </w:rPr>
        <w:t>Dear</w:t>
      </w:r>
      <w:r w:rsidRPr="00B518B3">
        <w:rPr>
          <w:rFonts w:ascii="Arial" w:hAnsi="Arial" w:cs="Arial"/>
          <w:spacing w:val="-7"/>
        </w:rPr>
        <w:t xml:space="preserve"> </w:t>
      </w:r>
      <w:r w:rsidRPr="00B518B3">
        <w:rPr>
          <w:rFonts w:ascii="Arial" w:hAnsi="Arial" w:cs="Arial"/>
          <w:color w:val="FF0000"/>
        </w:rPr>
        <w:t>[Insert</w:t>
      </w:r>
      <w:r w:rsidRPr="00B518B3">
        <w:rPr>
          <w:rFonts w:ascii="Arial" w:hAnsi="Arial" w:cs="Arial"/>
          <w:color w:val="FF0000"/>
          <w:spacing w:val="-4"/>
        </w:rPr>
        <w:t xml:space="preserve"> </w:t>
      </w:r>
      <w:r w:rsidRPr="00B518B3">
        <w:rPr>
          <w:rFonts w:ascii="Arial" w:hAnsi="Arial" w:cs="Arial"/>
          <w:color w:val="FF0000"/>
        </w:rPr>
        <w:t>parent(s)/carer(s)</w:t>
      </w:r>
      <w:r w:rsidRPr="00B518B3">
        <w:rPr>
          <w:rFonts w:ascii="Arial" w:hAnsi="Arial" w:cs="Arial"/>
          <w:color w:val="FF0000"/>
          <w:spacing w:val="-6"/>
        </w:rPr>
        <w:t xml:space="preserve"> </w:t>
      </w:r>
      <w:r w:rsidRPr="00B518B3">
        <w:rPr>
          <w:rFonts w:ascii="Arial" w:hAnsi="Arial" w:cs="Arial"/>
          <w:color w:val="FF0000"/>
          <w:spacing w:val="-2"/>
        </w:rPr>
        <w:t>name]</w:t>
      </w:r>
    </w:p>
    <w:p w14:paraId="63EB4013" w14:textId="77777777" w:rsidR="009D2A1C" w:rsidRPr="00B518B3" w:rsidRDefault="009D2A1C" w:rsidP="009D2A1C">
      <w:pPr>
        <w:pStyle w:val="BodyText"/>
        <w:rPr>
          <w:rFonts w:ascii="Arial" w:hAnsi="Arial" w:cs="Arial"/>
        </w:rPr>
      </w:pPr>
    </w:p>
    <w:p w14:paraId="530617C1" w14:textId="77777777" w:rsidR="009D2A1C" w:rsidRPr="00B518B3" w:rsidRDefault="009D2A1C" w:rsidP="009D2A1C">
      <w:pPr>
        <w:ind w:left="100" w:right="177"/>
        <w:rPr>
          <w:rFonts w:cs="Arial"/>
          <w:sz w:val="24"/>
        </w:rPr>
      </w:pPr>
      <w:r w:rsidRPr="00B518B3">
        <w:rPr>
          <w:rFonts w:cs="Arial"/>
          <w:b/>
          <w:sz w:val="24"/>
        </w:rPr>
        <w:t>Re:</w:t>
      </w:r>
      <w:r w:rsidRPr="00B518B3">
        <w:rPr>
          <w:rFonts w:cs="Arial"/>
          <w:b/>
          <w:spacing w:val="-3"/>
          <w:sz w:val="24"/>
        </w:rPr>
        <w:t xml:space="preserve"> </w:t>
      </w:r>
      <w:r w:rsidRPr="00B518B3">
        <w:rPr>
          <w:rFonts w:cs="Arial"/>
          <w:b/>
          <w:sz w:val="24"/>
        </w:rPr>
        <w:t>School</w:t>
      </w:r>
      <w:r w:rsidRPr="00B518B3">
        <w:rPr>
          <w:rFonts w:cs="Arial"/>
          <w:b/>
          <w:spacing w:val="-4"/>
          <w:sz w:val="24"/>
        </w:rPr>
        <w:t xml:space="preserve"> </w:t>
      </w:r>
      <w:r w:rsidRPr="00B518B3">
        <w:rPr>
          <w:rFonts w:cs="Arial"/>
          <w:b/>
          <w:sz w:val="24"/>
        </w:rPr>
        <w:t>attendance</w:t>
      </w:r>
      <w:r w:rsidRPr="00B518B3">
        <w:rPr>
          <w:rFonts w:cs="Arial"/>
          <w:b/>
          <w:spacing w:val="-2"/>
          <w:sz w:val="24"/>
        </w:rPr>
        <w:t xml:space="preserve"> </w:t>
      </w:r>
      <w:r w:rsidRPr="00B518B3">
        <w:rPr>
          <w:rFonts w:cs="Arial"/>
          <w:b/>
          <w:sz w:val="24"/>
        </w:rPr>
        <w:t>concern</w:t>
      </w:r>
      <w:r w:rsidRPr="00B518B3">
        <w:rPr>
          <w:rFonts w:cs="Arial"/>
          <w:b/>
          <w:spacing w:val="-2"/>
          <w:sz w:val="24"/>
        </w:rPr>
        <w:t xml:space="preserve"> </w:t>
      </w:r>
      <w:r w:rsidRPr="00B518B3">
        <w:rPr>
          <w:rFonts w:cs="Arial"/>
          <w:b/>
          <w:sz w:val="24"/>
        </w:rPr>
        <w:t>for</w:t>
      </w:r>
      <w:r w:rsidRPr="00B518B3">
        <w:rPr>
          <w:rFonts w:cs="Arial"/>
          <w:b/>
          <w:spacing w:val="-3"/>
          <w:sz w:val="24"/>
        </w:rPr>
        <w:t xml:space="preserve"> </w:t>
      </w:r>
      <w:r w:rsidRPr="00B518B3">
        <w:rPr>
          <w:rFonts w:cs="Arial"/>
          <w:color w:val="FF0000"/>
          <w:sz w:val="24"/>
        </w:rPr>
        <w:t>[Insert</w:t>
      </w:r>
      <w:r w:rsidRPr="00B518B3">
        <w:rPr>
          <w:rFonts w:cs="Arial"/>
          <w:color w:val="FF0000"/>
          <w:spacing w:val="-2"/>
          <w:sz w:val="24"/>
        </w:rPr>
        <w:t xml:space="preserve"> </w:t>
      </w:r>
      <w:r w:rsidRPr="00B518B3">
        <w:rPr>
          <w:rFonts w:cs="Arial"/>
          <w:color w:val="FF0000"/>
          <w:sz w:val="24"/>
        </w:rPr>
        <w:t>child’s</w:t>
      </w:r>
      <w:r w:rsidRPr="00B518B3">
        <w:rPr>
          <w:rFonts w:cs="Arial"/>
          <w:color w:val="FF0000"/>
          <w:spacing w:val="-2"/>
          <w:sz w:val="24"/>
        </w:rPr>
        <w:t xml:space="preserve"> </w:t>
      </w:r>
      <w:r w:rsidRPr="00B518B3">
        <w:rPr>
          <w:rFonts w:cs="Arial"/>
          <w:color w:val="FF0000"/>
          <w:sz w:val="24"/>
        </w:rPr>
        <w:t>full</w:t>
      </w:r>
      <w:r w:rsidRPr="00B518B3">
        <w:rPr>
          <w:rFonts w:cs="Arial"/>
          <w:color w:val="FF0000"/>
          <w:spacing w:val="-4"/>
          <w:sz w:val="24"/>
        </w:rPr>
        <w:t xml:space="preserve"> </w:t>
      </w:r>
      <w:r w:rsidRPr="00B518B3">
        <w:rPr>
          <w:rFonts w:cs="Arial"/>
          <w:color w:val="FF0000"/>
          <w:sz w:val="24"/>
        </w:rPr>
        <w:t>name,</w:t>
      </w:r>
      <w:r w:rsidRPr="00B518B3">
        <w:rPr>
          <w:rFonts w:cs="Arial"/>
          <w:color w:val="FF0000"/>
          <w:spacing w:val="-2"/>
          <w:sz w:val="24"/>
        </w:rPr>
        <w:t xml:space="preserve"> </w:t>
      </w:r>
      <w:r w:rsidRPr="00B518B3">
        <w:rPr>
          <w:rFonts w:cs="Arial"/>
          <w:color w:val="FF0000"/>
          <w:sz w:val="24"/>
        </w:rPr>
        <w:t>date</w:t>
      </w:r>
      <w:r w:rsidRPr="00B518B3">
        <w:rPr>
          <w:rFonts w:cs="Arial"/>
          <w:color w:val="FF0000"/>
          <w:spacing w:val="-4"/>
          <w:sz w:val="24"/>
        </w:rPr>
        <w:t xml:space="preserve"> </w:t>
      </w:r>
      <w:r w:rsidRPr="00B518B3">
        <w:rPr>
          <w:rFonts w:cs="Arial"/>
          <w:color w:val="FF0000"/>
          <w:sz w:val="24"/>
        </w:rPr>
        <w:t>of</w:t>
      </w:r>
      <w:r w:rsidRPr="00B518B3">
        <w:rPr>
          <w:rFonts w:cs="Arial"/>
          <w:color w:val="FF0000"/>
          <w:spacing w:val="-6"/>
          <w:sz w:val="24"/>
        </w:rPr>
        <w:t xml:space="preserve"> </w:t>
      </w:r>
      <w:r w:rsidRPr="00B518B3">
        <w:rPr>
          <w:rFonts w:cs="Arial"/>
          <w:color w:val="FF0000"/>
          <w:sz w:val="24"/>
        </w:rPr>
        <w:t>birth,</w:t>
      </w:r>
      <w:r w:rsidRPr="00B518B3">
        <w:rPr>
          <w:rFonts w:cs="Arial"/>
          <w:color w:val="FF0000"/>
          <w:spacing w:val="-3"/>
          <w:sz w:val="24"/>
        </w:rPr>
        <w:t xml:space="preserve"> </w:t>
      </w:r>
      <w:r w:rsidRPr="00B518B3">
        <w:rPr>
          <w:rFonts w:cs="Arial"/>
          <w:color w:val="FF0000"/>
          <w:sz w:val="24"/>
        </w:rPr>
        <w:t xml:space="preserve">year group] </w:t>
      </w:r>
      <w:r w:rsidRPr="00B518B3">
        <w:rPr>
          <w:rFonts w:cs="Arial"/>
          <w:sz w:val="24"/>
        </w:rPr>
        <w:t xml:space="preserve">at </w:t>
      </w:r>
      <w:r w:rsidRPr="00B518B3">
        <w:rPr>
          <w:rFonts w:cs="Arial"/>
          <w:color w:val="FF0000"/>
          <w:sz w:val="24"/>
        </w:rPr>
        <w:t>[insert school name]</w:t>
      </w:r>
      <w:r w:rsidRPr="00B518B3">
        <w:rPr>
          <w:rFonts w:cs="Arial"/>
          <w:sz w:val="24"/>
        </w:rPr>
        <w:t>.</w:t>
      </w:r>
    </w:p>
    <w:p w14:paraId="2BCA34CF" w14:textId="77777777" w:rsidR="009D2A1C" w:rsidRPr="00B518B3" w:rsidRDefault="009D2A1C" w:rsidP="009D2A1C">
      <w:pPr>
        <w:pStyle w:val="BodyText"/>
        <w:rPr>
          <w:rFonts w:ascii="Arial" w:hAnsi="Arial" w:cs="Arial"/>
        </w:rPr>
      </w:pPr>
    </w:p>
    <w:p w14:paraId="0758C00B" w14:textId="147F6744" w:rsidR="009D2A1C" w:rsidRPr="00B518B3" w:rsidRDefault="009D2A1C" w:rsidP="009D2A1C">
      <w:pPr>
        <w:pStyle w:val="BodyText"/>
        <w:ind w:left="100" w:right="177"/>
        <w:rPr>
          <w:rFonts w:ascii="Arial" w:hAnsi="Arial" w:cs="Arial"/>
        </w:rPr>
      </w:pPr>
      <w:r w:rsidRPr="00B518B3">
        <w:rPr>
          <w:rFonts w:ascii="Arial" w:hAnsi="Arial" w:cs="Arial"/>
        </w:rPr>
        <w:t>I am writing to</w:t>
      </w:r>
      <w:r w:rsidRPr="00B518B3">
        <w:rPr>
          <w:rFonts w:ascii="Arial" w:hAnsi="Arial" w:cs="Arial"/>
          <w:spacing w:val="-2"/>
        </w:rPr>
        <w:t xml:space="preserve"> </w:t>
      </w:r>
      <w:r w:rsidRPr="00B518B3">
        <w:rPr>
          <w:rFonts w:ascii="Arial" w:hAnsi="Arial" w:cs="Arial"/>
        </w:rPr>
        <w:t>you</w:t>
      </w:r>
      <w:r w:rsidRPr="00B518B3">
        <w:rPr>
          <w:rFonts w:ascii="Arial" w:hAnsi="Arial" w:cs="Arial"/>
          <w:spacing w:val="-2"/>
        </w:rPr>
        <w:t xml:space="preserve"> </w:t>
      </w:r>
      <w:r w:rsidRPr="00B518B3">
        <w:rPr>
          <w:rFonts w:ascii="Arial" w:hAnsi="Arial" w:cs="Arial"/>
        </w:rPr>
        <w:t>in relation</w:t>
      </w:r>
      <w:r w:rsidRPr="00B518B3">
        <w:rPr>
          <w:rFonts w:ascii="Arial" w:hAnsi="Arial" w:cs="Arial"/>
          <w:spacing w:val="-3"/>
        </w:rPr>
        <w:t xml:space="preserve"> </w:t>
      </w:r>
      <w:r w:rsidRPr="00B518B3">
        <w:rPr>
          <w:rFonts w:ascii="Arial" w:hAnsi="Arial" w:cs="Arial"/>
        </w:rPr>
        <w:t xml:space="preserve">to your </w:t>
      </w:r>
      <w:r w:rsidRPr="00B518B3">
        <w:rPr>
          <w:rFonts w:ascii="Arial" w:hAnsi="Arial" w:cs="Arial"/>
          <w:color w:val="FF0000"/>
        </w:rPr>
        <w:t>[insert</w:t>
      </w:r>
      <w:r w:rsidRPr="00B518B3">
        <w:rPr>
          <w:rFonts w:ascii="Arial" w:hAnsi="Arial" w:cs="Arial"/>
          <w:color w:val="FF0000"/>
          <w:spacing w:val="-2"/>
        </w:rPr>
        <w:t xml:space="preserve"> </w:t>
      </w:r>
      <w:r w:rsidRPr="00B518B3">
        <w:rPr>
          <w:rFonts w:ascii="Arial" w:hAnsi="Arial" w:cs="Arial"/>
          <w:color w:val="FF0000"/>
        </w:rPr>
        <w:t>child’s name]</w:t>
      </w:r>
      <w:r w:rsidRPr="00B518B3">
        <w:rPr>
          <w:rFonts w:ascii="Arial" w:hAnsi="Arial" w:cs="Arial"/>
          <w:color w:val="FF0000"/>
          <w:spacing w:val="-2"/>
        </w:rPr>
        <w:t xml:space="preserve"> </w:t>
      </w:r>
      <w:r w:rsidRPr="00B518B3">
        <w:rPr>
          <w:rFonts w:ascii="Arial" w:hAnsi="Arial" w:cs="Arial"/>
        </w:rPr>
        <w:t>school</w:t>
      </w:r>
      <w:r w:rsidRPr="00B518B3">
        <w:rPr>
          <w:rFonts w:ascii="Arial" w:hAnsi="Arial" w:cs="Arial"/>
          <w:spacing w:val="-4"/>
        </w:rPr>
        <w:t xml:space="preserve"> </w:t>
      </w:r>
      <w:r w:rsidRPr="00B518B3">
        <w:rPr>
          <w:rFonts w:ascii="Arial" w:hAnsi="Arial" w:cs="Arial"/>
        </w:rPr>
        <w:t>attendance</w:t>
      </w:r>
      <w:r w:rsidRPr="00B518B3">
        <w:rPr>
          <w:rFonts w:ascii="Arial" w:hAnsi="Arial" w:cs="Arial"/>
          <w:spacing w:val="-2"/>
        </w:rPr>
        <w:t xml:space="preserve"> </w:t>
      </w:r>
      <w:r w:rsidRPr="00B518B3">
        <w:rPr>
          <w:rFonts w:ascii="Arial" w:hAnsi="Arial" w:cs="Arial"/>
        </w:rPr>
        <w:t xml:space="preserve">which has fallen to </w:t>
      </w:r>
      <w:r w:rsidRPr="00B518B3">
        <w:rPr>
          <w:rFonts w:ascii="Arial" w:hAnsi="Arial" w:cs="Arial"/>
          <w:color w:val="FF0000"/>
        </w:rPr>
        <w:t xml:space="preserve">[insert attendance </w:t>
      </w:r>
      <w:r w:rsidR="008F76BB" w:rsidRPr="00B518B3">
        <w:rPr>
          <w:rFonts w:ascii="Arial" w:hAnsi="Arial" w:cs="Arial"/>
          <w:color w:val="FF0000"/>
        </w:rPr>
        <w:t>percentage, number</w:t>
      </w:r>
      <w:r w:rsidRPr="00B518B3">
        <w:rPr>
          <w:rFonts w:ascii="Arial" w:hAnsi="Arial" w:cs="Arial"/>
          <w:color w:val="FF0000"/>
        </w:rPr>
        <w:t xml:space="preserve"> of days and sessions]. </w:t>
      </w:r>
      <w:r w:rsidRPr="00B518B3">
        <w:rPr>
          <w:rFonts w:ascii="Arial" w:hAnsi="Arial" w:cs="Arial"/>
        </w:rPr>
        <w:t xml:space="preserve">As a </w:t>
      </w:r>
      <w:r w:rsidR="004245E7" w:rsidRPr="00B518B3">
        <w:rPr>
          <w:rFonts w:ascii="Arial" w:hAnsi="Arial" w:cs="Arial"/>
        </w:rPr>
        <w:t>result,</w:t>
      </w:r>
      <w:r w:rsidRPr="00B518B3">
        <w:rPr>
          <w:rFonts w:ascii="Arial" w:hAnsi="Arial" w:cs="Arial"/>
          <w:spacing w:val="-2"/>
        </w:rPr>
        <w:t xml:space="preserve"> </w:t>
      </w:r>
      <w:r w:rsidRPr="00B518B3">
        <w:rPr>
          <w:rFonts w:ascii="Arial" w:hAnsi="Arial" w:cs="Arial"/>
        </w:rPr>
        <w:t>we</w:t>
      </w:r>
      <w:r w:rsidRPr="00B518B3">
        <w:rPr>
          <w:rFonts w:ascii="Arial" w:hAnsi="Arial" w:cs="Arial"/>
          <w:spacing w:val="-4"/>
        </w:rPr>
        <w:t xml:space="preserve"> </w:t>
      </w:r>
      <w:r w:rsidRPr="00B518B3">
        <w:rPr>
          <w:rFonts w:ascii="Arial" w:hAnsi="Arial" w:cs="Arial"/>
        </w:rPr>
        <w:t>are</w:t>
      </w:r>
      <w:r w:rsidRPr="00B518B3">
        <w:rPr>
          <w:rFonts w:ascii="Arial" w:hAnsi="Arial" w:cs="Arial"/>
          <w:spacing w:val="-6"/>
        </w:rPr>
        <w:t xml:space="preserve"> </w:t>
      </w:r>
      <w:r w:rsidRPr="00B518B3">
        <w:rPr>
          <w:rFonts w:ascii="Arial" w:hAnsi="Arial" w:cs="Arial"/>
        </w:rPr>
        <w:t>becoming</w:t>
      </w:r>
      <w:r w:rsidRPr="00B518B3">
        <w:rPr>
          <w:rFonts w:ascii="Arial" w:hAnsi="Arial" w:cs="Arial"/>
          <w:spacing w:val="-4"/>
        </w:rPr>
        <w:t xml:space="preserve"> </w:t>
      </w:r>
      <w:r w:rsidRPr="00B518B3">
        <w:rPr>
          <w:rFonts w:ascii="Arial" w:hAnsi="Arial" w:cs="Arial"/>
        </w:rPr>
        <w:t>concerned</w:t>
      </w:r>
      <w:r w:rsidRPr="00B518B3">
        <w:rPr>
          <w:rFonts w:ascii="Arial" w:hAnsi="Arial" w:cs="Arial"/>
          <w:spacing w:val="-4"/>
        </w:rPr>
        <w:t xml:space="preserve"> </w:t>
      </w:r>
      <w:r w:rsidRPr="00B518B3">
        <w:rPr>
          <w:rFonts w:ascii="Arial" w:hAnsi="Arial" w:cs="Arial"/>
        </w:rPr>
        <w:t>that</w:t>
      </w:r>
      <w:r w:rsidRPr="00B518B3">
        <w:rPr>
          <w:rFonts w:ascii="Arial" w:hAnsi="Arial" w:cs="Arial"/>
          <w:spacing w:val="-1"/>
        </w:rPr>
        <w:t xml:space="preserve"> </w:t>
      </w:r>
      <w:r w:rsidRPr="00B518B3">
        <w:rPr>
          <w:rFonts w:ascii="Arial" w:hAnsi="Arial" w:cs="Arial"/>
          <w:color w:val="FF0000"/>
        </w:rPr>
        <w:t>[insert</w:t>
      </w:r>
      <w:r w:rsidRPr="00B518B3">
        <w:rPr>
          <w:rFonts w:ascii="Arial" w:hAnsi="Arial" w:cs="Arial"/>
          <w:color w:val="FF0000"/>
          <w:spacing w:val="-4"/>
        </w:rPr>
        <w:t xml:space="preserve"> </w:t>
      </w:r>
      <w:r w:rsidRPr="00B518B3">
        <w:rPr>
          <w:rFonts w:ascii="Arial" w:hAnsi="Arial" w:cs="Arial"/>
          <w:color w:val="FF0000"/>
        </w:rPr>
        <w:t>child’s</w:t>
      </w:r>
      <w:r w:rsidRPr="00B518B3">
        <w:rPr>
          <w:rFonts w:ascii="Arial" w:hAnsi="Arial" w:cs="Arial"/>
          <w:color w:val="FF0000"/>
          <w:spacing w:val="-4"/>
        </w:rPr>
        <w:t xml:space="preserve"> </w:t>
      </w:r>
      <w:r w:rsidRPr="00B518B3">
        <w:rPr>
          <w:rFonts w:ascii="Arial" w:hAnsi="Arial" w:cs="Arial"/>
          <w:color w:val="FF0000"/>
        </w:rPr>
        <w:t>name]</w:t>
      </w:r>
      <w:r w:rsidRPr="00B518B3">
        <w:rPr>
          <w:rFonts w:ascii="Arial" w:hAnsi="Arial" w:cs="Arial"/>
          <w:color w:val="FF0000"/>
          <w:spacing w:val="-4"/>
        </w:rPr>
        <w:t xml:space="preserve"> </w:t>
      </w:r>
      <w:r w:rsidRPr="00B518B3">
        <w:rPr>
          <w:rFonts w:ascii="Arial" w:hAnsi="Arial" w:cs="Arial"/>
        </w:rPr>
        <w:t>is</w:t>
      </w:r>
      <w:r w:rsidRPr="00B518B3">
        <w:rPr>
          <w:rFonts w:ascii="Arial" w:hAnsi="Arial" w:cs="Arial"/>
          <w:spacing w:val="-7"/>
        </w:rPr>
        <w:t xml:space="preserve"> </w:t>
      </w:r>
      <w:r w:rsidRPr="00B518B3">
        <w:rPr>
          <w:rFonts w:ascii="Arial" w:hAnsi="Arial" w:cs="Arial"/>
        </w:rPr>
        <w:t>missing</w:t>
      </w:r>
      <w:r w:rsidRPr="00B518B3">
        <w:rPr>
          <w:rFonts w:ascii="Arial" w:hAnsi="Arial" w:cs="Arial"/>
          <w:spacing w:val="-3"/>
        </w:rPr>
        <w:t xml:space="preserve"> </w:t>
      </w:r>
      <w:r w:rsidRPr="00B518B3">
        <w:rPr>
          <w:rFonts w:ascii="Arial" w:hAnsi="Arial" w:cs="Arial"/>
        </w:rPr>
        <w:t>a</w:t>
      </w:r>
      <w:r w:rsidRPr="00B518B3">
        <w:rPr>
          <w:rFonts w:ascii="Arial" w:hAnsi="Arial" w:cs="Arial"/>
          <w:spacing w:val="-4"/>
        </w:rPr>
        <w:t xml:space="preserve"> </w:t>
      </w:r>
      <w:r w:rsidRPr="00B518B3">
        <w:rPr>
          <w:rFonts w:ascii="Arial" w:hAnsi="Arial" w:cs="Arial"/>
        </w:rPr>
        <w:t xml:space="preserve">significant part of learning. I have enclosed a copy of </w:t>
      </w:r>
      <w:r w:rsidRPr="00B518B3">
        <w:rPr>
          <w:rFonts w:ascii="Arial" w:hAnsi="Arial" w:cs="Arial"/>
          <w:color w:val="FF0000"/>
        </w:rPr>
        <w:t xml:space="preserve">[insert child’s name] </w:t>
      </w:r>
      <w:r w:rsidRPr="00B518B3">
        <w:rPr>
          <w:rFonts w:ascii="Arial" w:hAnsi="Arial" w:cs="Arial"/>
        </w:rPr>
        <w:t>attendance record which shows an analysis of attendance, punctuality and whether the absence is authorised or unauthorised.</w:t>
      </w:r>
    </w:p>
    <w:p w14:paraId="72CC2D7A" w14:textId="77777777" w:rsidR="009D2A1C" w:rsidRPr="00B518B3" w:rsidRDefault="009D2A1C" w:rsidP="009D2A1C">
      <w:pPr>
        <w:pStyle w:val="BodyText"/>
        <w:rPr>
          <w:rFonts w:ascii="Arial" w:hAnsi="Arial" w:cs="Arial"/>
        </w:rPr>
      </w:pPr>
    </w:p>
    <w:p w14:paraId="1DF9861A" w14:textId="77777777" w:rsidR="009D2A1C" w:rsidRPr="00B518B3" w:rsidRDefault="009D2A1C" w:rsidP="009D2A1C">
      <w:pPr>
        <w:pStyle w:val="BodyText"/>
        <w:ind w:left="100"/>
        <w:rPr>
          <w:rFonts w:ascii="Arial" w:hAnsi="Arial" w:cs="Arial"/>
        </w:rPr>
      </w:pPr>
      <w:r w:rsidRPr="00B518B3">
        <w:rPr>
          <w:rFonts w:ascii="Arial" w:hAnsi="Arial" w:cs="Arial"/>
        </w:rPr>
        <w:t>Regular</w:t>
      </w:r>
      <w:r w:rsidRPr="00B518B3">
        <w:rPr>
          <w:rFonts w:ascii="Arial" w:hAnsi="Arial" w:cs="Arial"/>
          <w:spacing w:val="-6"/>
        </w:rPr>
        <w:t xml:space="preserve"> </w:t>
      </w:r>
      <w:r w:rsidRPr="00B518B3">
        <w:rPr>
          <w:rFonts w:ascii="Arial" w:hAnsi="Arial" w:cs="Arial"/>
        </w:rPr>
        <w:t>attendance</w:t>
      </w:r>
      <w:r w:rsidRPr="00B518B3">
        <w:rPr>
          <w:rFonts w:ascii="Arial" w:hAnsi="Arial" w:cs="Arial"/>
          <w:spacing w:val="-3"/>
        </w:rPr>
        <w:t xml:space="preserve"> </w:t>
      </w:r>
      <w:r w:rsidRPr="00B518B3">
        <w:rPr>
          <w:rFonts w:ascii="Arial" w:hAnsi="Arial" w:cs="Arial"/>
        </w:rPr>
        <w:t>is</w:t>
      </w:r>
      <w:r w:rsidRPr="00B518B3">
        <w:rPr>
          <w:rFonts w:ascii="Arial" w:hAnsi="Arial" w:cs="Arial"/>
          <w:spacing w:val="-9"/>
        </w:rPr>
        <w:t xml:space="preserve"> </w:t>
      </w:r>
      <w:r w:rsidRPr="00B518B3">
        <w:rPr>
          <w:rFonts w:ascii="Arial" w:hAnsi="Arial" w:cs="Arial"/>
        </w:rPr>
        <w:t>extremely</w:t>
      </w:r>
      <w:r w:rsidRPr="00B518B3">
        <w:rPr>
          <w:rFonts w:ascii="Arial" w:hAnsi="Arial" w:cs="Arial"/>
          <w:spacing w:val="-7"/>
        </w:rPr>
        <w:t xml:space="preserve"> </w:t>
      </w:r>
      <w:r w:rsidRPr="00B518B3">
        <w:rPr>
          <w:rFonts w:ascii="Arial" w:hAnsi="Arial" w:cs="Arial"/>
        </w:rPr>
        <w:t>important</w:t>
      </w:r>
      <w:r w:rsidRPr="00B518B3">
        <w:rPr>
          <w:rFonts w:ascii="Arial" w:hAnsi="Arial" w:cs="Arial"/>
          <w:spacing w:val="-4"/>
        </w:rPr>
        <w:t xml:space="preserve"> </w:t>
      </w:r>
      <w:r w:rsidRPr="00B518B3">
        <w:rPr>
          <w:rFonts w:ascii="Arial" w:hAnsi="Arial" w:cs="Arial"/>
        </w:rPr>
        <w:t>as</w:t>
      </w:r>
      <w:r w:rsidRPr="00B518B3">
        <w:rPr>
          <w:rFonts w:ascii="Arial" w:hAnsi="Arial" w:cs="Arial"/>
          <w:spacing w:val="-7"/>
        </w:rPr>
        <w:t xml:space="preserve"> </w:t>
      </w:r>
      <w:r w:rsidRPr="00B518B3">
        <w:rPr>
          <w:rFonts w:ascii="Arial" w:hAnsi="Arial" w:cs="Arial"/>
        </w:rPr>
        <w:t>missing</w:t>
      </w:r>
      <w:r w:rsidRPr="00B518B3">
        <w:rPr>
          <w:rFonts w:ascii="Arial" w:hAnsi="Arial" w:cs="Arial"/>
          <w:spacing w:val="-3"/>
        </w:rPr>
        <w:t xml:space="preserve"> </w:t>
      </w:r>
      <w:r w:rsidRPr="00B518B3">
        <w:rPr>
          <w:rFonts w:ascii="Arial" w:hAnsi="Arial" w:cs="Arial"/>
        </w:rPr>
        <w:t>school</w:t>
      </w:r>
      <w:r w:rsidRPr="00B518B3">
        <w:rPr>
          <w:rFonts w:ascii="Arial" w:hAnsi="Arial" w:cs="Arial"/>
          <w:spacing w:val="-5"/>
        </w:rPr>
        <w:t xml:space="preserve"> </w:t>
      </w:r>
      <w:r w:rsidRPr="00B518B3">
        <w:rPr>
          <w:rFonts w:ascii="Arial" w:hAnsi="Arial" w:cs="Arial"/>
        </w:rPr>
        <w:t>can</w:t>
      </w:r>
      <w:r w:rsidRPr="00B518B3">
        <w:rPr>
          <w:rFonts w:ascii="Arial" w:hAnsi="Arial" w:cs="Arial"/>
          <w:spacing w:val="-5"/>
        </w:rPr>
        <w:t xml:space="preserve"> </w:t>
      </w:r>
      <w:r w:rsidRPr="00B518B3">
        <w:rPr>
          <w:rFonts w:ascii="Arial" w:hAnsi="Arial" w:cs="Arial"/>
        </w:rPr>
        <w:t>have</w:t>
      </w:r>
      <w:r w:rsidRPr="00B518B3">
        <w:rPr>
          <w:rFonts w:ascii="Arial" w:hAnsi="Arial" w:cs="Arial"/>
          <w:spacing w:val="-4"/>
        </w:rPr>
        <w:t xml:space="preserve"> </w:t>
      </w:r>
      <w:r w:rsidRPr="00B518B3">
        <w:rPr>
          <w:rFonts w:ascii="Arial" w:hAnsi="Arial" w:cs="Arial"/>
        </w:rPr>
        <w:t>an</w:t>
      </w:r>
      <w:r w:rsidRPr="00B518B3">
        <w:rPr>
          <w:rFonts w:ascii="Arial" w:hAnsi="Arial" w:cs="Arial"/>
          <w:spacing w:val="-5"/>
        </w:rPr>
        <w:t xml:space="preserve"> </w:t>
      </w:r>
      <w:r w:rsidRPr="00B518B3">
        <w:rPr>
          <w:rFonts w:ascii="Arial" w:hAnsi="Arial" w:cs="Arial"/>
        </w:rPr>
        <w:t>impact</w:t>
      </w:r>
      <w:r w:rsidRPr="00B518B3">
        <w:rPr>
          <w:rFonts w:ascii="Arial" w:hAnsi="Arial" w:cs="Arial"/>
          <w:spacing w:val="-4"/>
        </w:rPr>
        <w:t xml:space="preserve"> </w:t>
      </w:r>
      <w:r w:rsidRPr="00B518B3">
        <w:rPr>
          <w:rFonts w:ascii="Arial" w:hAnsi="Arial" w:cs="Arial"/>
        </w:rPr>
        <w:t>on children’s academic progress, friendships, social skills and life skills. The well-being and progress of our pupils is our priority.</w:t>
      </w:r>
    </w:p>
    <w:p w14:paraId="089A52C3" w14:textId="77777777" w:rsidR="009D2A1C" w:rsidRPr="00B518B3" w:rsidRDefault="009D2A1C" w:rsidP="009D2A1C">
      <w:pPr>
        <w:pStyle w:val="BodyText"/>
        <w:rPr>
          <w:rFonts w:ascii="Arial" w:hAnsi="Arial" w:cs="Arial"/>
        </w:rPr>
      </w:pPr>
    </w:p>
    <w:p w14:paraId="2365C8FA" w14:textId="158FC7E1" w:rsidR="009D2A1C" w:rsidRPr="00B518B3" w:rsidRDefault="009D2A1C" w:rsidP="009D2A1C">
      <w:pPr>
        <w:pStyle w:val="BodyText"/>
        <w:ind w:left="100" w:right="177"/>
        <w:rPr>
          <w:rFonts w:ascii="Arial" w:hAnsi="Arial" w:cs="Arial"/>
        </w:rPr>
      </w:pPr>
      <w:r w:rsidRPr="00B518B3">
        <w:rPr>
          <w:rFonts w:ascii="Arial" w:hAnsi="Arial" w:cs="Arial"/>
        </w:rPr>
        <w:t xml:space="preserve">If there are any </w:t>
      </w:r>
      <w:proofErr w:type="gramStart"/>
      <w:r w:rsidRPr="00B518B3">
        <w:rPr>
          <w:rFonts w:ascii="Arial" w:hAnsi="Arial" w:cs="Arial"/>
        </w:rPr>
        <w:t>particular circumstances</w:t>
      </w:r>
      <w:proofErr w:type="gramEnd"/>
      <w:r w:rsidRPr="00B518B3">
        <w:rPr>
          <w:rFonts w:ascii="Arial" w:hAnsi="Arial" w:cs="Arial"/>
        </w:rPr>
        <w:t xml:space="preserve"> that the school may not be aware of which is</w:t>
      </w:r>
      <w:r w:rsidRPr="00B518B3">
        <w:rPr>
          <w:rFonts w:ascii="Arial" w:hAnsi="Arial" w:cs="Arial"/>
          <w:spacing w:val="-4"/>
        </w:rPr>
        <w:t xml:space="preserve"> </w:t>
      </w:r>
      <w:r w:rsidRPr="00B518B3">
        <w:rPr>
          <w:rFonts w:ascii="Arial" w:hAnsi="Arial" w:cs="Arial"/>
        </w:rPr>
        <w:t>having an</w:t>
      </w:r>
      <w:r w:rsidRPr="00B518B3">
        <w:rPr>
          <w:rFonts w:ascii="Arial" w:hAnsi="Arial" w:cs="Arial"/>
          <w:spacing w:val="-2"/>
        </w:rPr>
        <w:t xml:space="preserve"> </w:t>
      </w:r>
      <w:r w:rsidRPr="00B518B3">
        <w:rPr>
          <w:rFonts w:ascii="Arial" w:hAnsi="Arial" w:cs="Arial"/>
        </w:rPr>
        <w:t>influence</w:t>
      </w:r>
      <w:r w:rsidRPr="00B518B3">
        <w:rPr>
          <w:rFonts w:ascii="Arial" w:hAnsi="Arial" w:cs="Arial"/>
          <w:spacing w:val="-6"/>
        </w:rPr>
        <w:t xml:space="preserve"> </w:t>
      </w:r>
      <w:r w:rsidRPr="00B518B3">
        <w:rPr>
          <w:rFonts w:ascii="Arial" w:hAnsi="Arial" w:cs="Arial"/>
        </w:rPr>
        <w:t xml:space="preserve">on </w:t>
      </w:r>
      <w:r w:rsidRPr="00B518B3">
        <w:rPr>
          <w:rFonts w:ascii="Arial" w:hAnsi="Arial" w:cs="Arial"/>
          <w:color w:val="FF0000"/>
        </w:rPr>
        <w:t>[insert</w:t>
      </w:r>
      <w:r w:rsidRPr="00B518B3">
        <w:rPr>
          <w:rFonts w:ascii="Arial" w:hAnsi="Arial" w:cs="Arial"/>
          <w:color w:val="FF0000"/>
          <w:spacing w:val="-4"/>
        </w:rPr>
        <w:t xml:space="preserve"> </w:t>
      </w:r>
      <w:r w:rsidRPr="00B518B3">
        <w:rPr>
          <w:rFonts w:ascii="Arial" w:hAnsi="Arial" w:cs="Arial"/>
          <w:color w:val="FF0000"/>
        </w:rPr>
        <w:t>child’s</w:t>
      </w:r>
      <w:r w:rsidRPr="00B518B3">
        <w:rPr>
          <w:rFonts w:ascii="Arial" w:hAnsi="Arial" w:cs="Arial"/>
          <w:color w:val="FF0000"/>
          <w:spacing w:val="-6"/>
        </w:rPr>
        <w:t xml:space="preserve"> </w:t>
      </w:r>
      <w:r w:rsidRPr="00B518B3">
        <w:rPr>
          <w:rFonts w:ascii="Arial" w:hAnsi="Arial" w:cs="Arial"/>
          <w:color w:val="FF0000"/>
        </w:rPr>
        <w:t>name]</w:t>
      </w:r>
      <w:r w:rsidRPr="00B518B3">
        <w:rPr>
          <w:rFonts w:ascii="Arial" w:hAnsi="Arial" w:cs="Arial"/>
          <w:color w:val="FF0000"/>
          <w:spacing w:val="-2"/>
        </w:rPr>
        <w:t xml:space="preserve"> </w:t>
      </w:r>
      <w:r w:rsidRPr="00B518B3">
        <w:rPr>
          <w:rFonts w:ascii="Arial" w:hAnsi="Arial" w:cs="Arial"/>
        </w:rPr>
        <w:t>attending</w:t>
      </w:r>
      <w:r w:rsidRPr="00B518B3">
        <w:rPr>
          <w:rFonts w:ascii="Arial" w:hAnsi="Arial" w:cs="Arial"/>
          <w:spacing w:val="-1"/>
        </w:rPr>
        <w:t xml:space="preserve"> </w:t>
      </w:r>
      <w:r w:rsidRPr="00B518B3">
        <w:rPr>
          <w:rFonts w:ascii="Arial" w:hAnsi="Arial" w:cs="Arial"/>
        </w:rPr>
        <w:t>school</w:t>
      </w:r>
      <w:r w:rsidRPr="00B518B3">
        <w:rPr>
          <w:rFonts w:ascii="Arial" w:hAnsi="Arial" w:cs="Arial"/>
          <w:spacing w:val="-5"/>
        </w:rPr>
        <w:t xml:space="preserve"> </w:t>
      </w:r>
      <w:r w:rsidRPr="00B518B3">
        <w:rPr>
          <w:rFonts w:ascii="Arial" w:hAnsi="Arial" w:cs="Arial"/>
        </w:rPr>
        <w:t>regularly</w:t>
      </w:r>
      <w:r w:rsidRPr="00B518B3">
        <w:rPr>
          <w:rFonts w:ascii="Arial" w:hAnsi="Arial" w:cs="Arial"/>
          <w:spacing w:val="-5"/>
        </w:rPr>
        <w:t xml:space="preserve"> </w:t>
      </w:r>
      <w:r w:rsidRPr="00B518B3">
        <w:rPr>
          <w:rFonts w:ascii="Arial" w:hAnsi="Arial" w:cs="Arial"/>
        </w:rPr>
        <w:t>or</w:t>
      </w:r>
      <w:r w:rsidRPr="00B518B3">
        <w:rPr>
          <w:rFonts w:ascii="Arial" w:hAnsi="Arial" w:cs="Arial"/>
          <w:spacing w:val="-3"/>
        </w:rPr>
        <w:t xml:space="preserve"> </w:t>
      </w:r>
      <w:r w:rsidRPr="00B518B3">
        <w:rPr>
          <w:rFonts w:ascii="Arial" w:hAnsi="Arial" w:cs="Arial"/>
        </w:rPr>
        <w:t>if</w:t>
      </w:r>
      <w:r w:rsidRPr="00B518B3">
        <w:rPr>
          <w:rFonts w:ascii="Arial" w:hAnsi="Arial" w:cs="Arial"/>
          <w:spacing w:val="-1"/>
        </w:rPr>
        <w:t xml:space="preserve"> </w:t>
      </w:r>
      <w:r w:rsidRPr="00B518B3">
        <w:rPr>
          <w:rFonts w:ascii="Arial" w:hAnsi="Arial" w:cs="Arial"/>
        </w:rPr>
        <w:t xml:space="preserve">you are concerned about your child’s attendance. Support can be offered through an </w:t>
      </w:r>
      <w:r w:rsidR="001E05E8">
        <w:rPr>
          <w:rFonts w:ascii="Arial" w:hAnsi="Arial" w:cs="Arial"/>
        </w:rPr>
        <w:t>Early Help</w:t>
      </w:r>
      <w:r w:rsidRPr="00B518B3">
        <w:rPr>
          <w:rFonts w:ascii="Arial" w:hAnsi="Arial" w:cs="Arial"/>
        </w:rPr>
        <w:t xml:space="preserve"> Assessment (EHA). Please do not hesitate to contact me.</w:t>
      </w:r>
    </w:p>
    <w:p w14:paraId="12DBD2E6" w14:textId="77777777" w:rsidR="009D2A1C" w:rsidRPr="00B518B3" w:rsidRDefault="009D2A1C" w:rsidP="009D2A1C">
      <w:pPr>
        <w:pStyle w:val="BodyText"/>
        <w:rPr>
          <w:rFonts w:ascii="Arial" w:hAnsi="Arial" w:cs="Arial"/>
        </w:rPr>
      </w:pPr>
    </w:p>
    <w:p w14:paraId="16367E40" w14:textId="77777777" w:rsidR="009D2A1C" w:rsidRPr="00B518B3" w:rsidRDefault="009D2A1C" w:rsidP="009D2A1C">
      <w:pPr>
        <w:pStyle w:val="BodyText"/>
        <w:spacing w:before="1"/>
        <w:ind w:left="100"/>
        <w:rPr>
          <w:rFonts w:ascii="Arial" w:hAnsi="Arial" w:cs="Arial"/>
        </w:rPr>
      </w:pPr>
      <w:r w:rsidRPr="00B518B3">
        <w:rPr>
          <w:rFonts w:ascii="Arial" w:hAnsi="Arial" w:cs="Arial"/>
        </w:rPr>
        <w:t>I</w:t>
      </w:r>
      <w:r w:rsidRPr="00B518B3">
        <w:rPr>
          <w:rFonts w:ascii="Arial" w:hAnsi="Arial" w:cs="Arial"/>
          <w:spacing w:val="-1"/>
        </w:rPr>
        <w:t xml:space="preserve"> </w:t>
      </w:r>
      <w:r w:rsidRPr="00B518B3">
        <w:rPr>
          <w:rFonts w:ascii="Arial" w:hAnsi="Arial" w:cs="Arial"/>
        </w:rPr>
        <w:t>will</w:t>
      </w:r>
      <w:r w:rsidRPr="00B518B3">
        <w:rPr>
          <w:rFonts w:ascii="Arial" w:hAnsi="Arial" w:cs="Arial"/>
          <w:spacing w:val="-5"/>
        </w:rPr>
        <w:t xml:space="preserve"> </w:t>
      </w:r>
      <w:r w:rsidRPr="00B518B3">
        <w:rPr>
          <w:rFonts w:ascii="Arial" w:hAnsi="Arial" w:cs="Arial"/>
        </w:rPr>
        <w:t>continue</w:t>
      </w:r>
      <w:r w:rsidRPr="00B518B3">
        <w:rPr>
          <w:rFonts w:ascii="Arial" w:hAnsi="Arial" w:cs="Arial"/>
          <w:spacing w:val="-3"/>
        </w:rPr>
        <w:t xml:space="preserve"> </w:t>
      </w:r>
      <w:r w:rsidRPr="00B518B3">
        <w:rPr>
          <w:rFonts w:ascii="Arial" w:hAnsi="Arial" w:cs="Arial"/>
        </w:rPr>
        <w:t>to</w:t>
      </w:r>
      <w:r w:rsidRPr="00B518B3">
        <w:rPr>
          <w:rFonts w:ascii="Arial" w:hAnsi="Arial" w:cs="Arial"/>
          <w:spacing w:val="-5"/>
        </w:rPr>
        <w:t xml:space="preserve"> </w:t>
      </w:r>
      <w:r w:rsidRPr="00B518B3">
        <w:rPr>
          <w:rFonts w:ascii="Arial" w:hAnsi="Arial" w:cs="Arial"/>
        </w:rPr>
        <w:t>monitor</w:t>
      </w:r>
      <w:r w:rsidRPr="00B518B3">
        <w:rPr>
          <w:rFonts w:ascii="Arial" w:hAnsi="Arial" w:cs="Arial"/>
          <w:spacing w:val="-2"/>
        </w:rPr>
        <w:t xml:space="preserve"> </w:t>
      </w:r>
      <w:r w:rsidRPr="00B518B3">
        <w:rPr>
          <w:rFonts w:ascii="Arial" w:hAnsi="Arial" w:cs="Arial"/>
          <w:color w:val="FF0000"/>
        </w:rPr>
        <w:t>[insert</w:t>
      </w:r>
      <w:r w:rsidRPr="00B518B3">
        <w:rPr>
          <w:rFonts w:ascii="Arial" w:hAnsi="Arial" w:cs="Arial"/>
          <w:color w:val="FF0000"/>
          <w:spacing w:val="-6"/>
        </w:rPr>
        <w:t xml:space="preserve"> </w:t>
      </w:r>
      <w:r w:rsidRPr="00B518B3">
        <w:rPr>
          <w:rFonts w:ascii="Arial" w:hAnsi="Arial" w:cs="Arial"/>
          <w:color w:val="FF0000"/>
        </w:rPr>
        <w:t>child’s</w:t>
      </w:r>
      <w:r w:rsidRPr="00B518B3">
        <w:rPr>
          <w:rFonts w:ascii="Arial" w:hAnsi="Arial" w:cs="Arial"/>
          <w:color w:val="FF0000"/>
          <w:spacing w:val="-5"/>
        </w:rPr>
        <w:t xml:space="preserve"> </w:t>
      </w:r>
      <w:r w:rsidRPr="00B518B3">
        <w:rPr>
          <w:rFonts w:ascii="Arial" w:hAnsi="Arial" w:cs="Arial"/>
          <w:color w:val="FF0000"/>
        </w:rPr>
        <w:t>name]</w:t>
      </w:r>
      <w:r w:rsidRPr="00B518B3">
        <w:rPr>
          <w:rFonts w:ascii="Arial" w:hAnsi="Arial" w:cs="Arial"/>
          <w:color w:val="FF0000"/>
          <w:spacing w:val="-5"/>
        </w:rPr>
        <w:t xml:space="preserve"> </w:t>
      </w:r>
      <w:r w:rsidRPr="00B518B3">
        <w:rPr>
          <w:rFonts w:ascii="Arial" w:hAnsi="Arial" w:cs="Arial"/>
        </w:rPr>
        <w:t>attendance</w:t>
      </w:r>
      <w:r w:rsidRPr="00B518B3">
        <w:rPr>
          <w:rFonts w:ascii="Arial" w:hAnsi="Arial" w:cs="Arial"/>
          <w:spacing w:val="-6"/>
        </w:rPr>
        <w:t xml:space="preserve"> </w:t>
      </w:r>
      <w:r w:rsidRPr="00B518B3">
        <w:rPr>
          <w:rFonts w:ascii="Arial" w:hAnsi="Arial" w:cs="Arial"/>
        </w:rPr>
        <w:t>and</w:t>
      </w:r>
      <w:r w:rsidRPr="00B518B3">
        <w:rPr>
          <w:rFonts w:ascii="Arial" w:hAnsi="Arial" w:cs="Arial"/>
          <w:spacing w:val="-5"/>
        </w:rPr>
        <w:t xml:space="preserve"> </w:t>
      </w:r>
      <w:r w:rsidRPr="00B518B3">
        <w:rPr>
          <w:rFonts w:ascii="Arial" w:hAnsi="Arial" w:cs="Arial"/>
        </w:rPr>
        <w:t>I</w:t>
      </w:r>
      <w:r w:rsidRPr="00B518B3">
        <w:rPr>
          <w:rFonts w:ascii="Arial" w:hAnsi="Arial" w:cs="Arial"/>
          <w:spacing w:val="-1"/>
        </w:rPr>
        <w:t xml:space="preserve"> </w:t>
      </w:r>
      <w:r w:rsidRPr="00B518B3">
        <w:rPr>
          <w:rFonts w:ascii="Arial" w:hAnsi="Arial" w:cs="Arial"/>
        </w:rPr>
        <w:t>look</w:t>
      </w:r>
      <w:r w:rsidRPr="00B518B3">
        <w:rPr>
          <w:rFonts w:ascii="Arial" w:hAnsi="Arial" w:cs="Arial"/>
          <w:spacing w:val="-9"/>
        </w:rPr>
        <w:t xml:space="preserve"> </w:t>
      </w:r>
      <w:r w:rsidRPr="00B518B3">
        <w:rPr>
          <w:rFonts w:ascii="Arial" w:hAnsi="Arial" w:cs="Arial"/>
        </w:rPr>
        <w:t>forward</w:t>
      </w:r>
      <w:r w:rsidRPr="00B518B3">
        <w:rPr>
          <w:rFonts w:ascii="Arial" w:hAnsi="Arial" w:cs="Arial"/>
          <w:spacing w:val="-3"/>
        </w:rPr>
        <w:t xml:space="preserve"> </w:t>
      </w:r>
      <w:r w:rsidRPr="00B518B3">
        <w:rPr>
          <w:rFonts w:ascii="Arial" w:hAnsi="Arial" w:cs="Arial"/>
        </w:rPr>
        <w:t>to</w:t>
      </w:r>
      <w:r w:rsidRPr="00B518B3">
        <w:rPr>
          <w:rFonts w:ascii="Arial" w:hAnsi="Arial" w:cs="Arial"/>
          <w:spacing w:val="-3"/>
        </w:rPr>
        <w:t xml:space="preserve"> </w:t>
      </w:r>
      <w:r w:rsidRPr="00B518B3">
        <w:rPr>
          <w:rFonts w:ascii="Arial" w:hAnsi="Arial" w:cs="Arial"/>
        </w:rPr>
        <w:t>seeing an improvement. If the absence is due to a medical reason, please ensure that we have been informed so appropriate support can be put in place.</w:t>
      </w:r>
    </w:p>
    <w:p w14:paraId="439615AC" w14:textId="77777777" w:rsidR="009D2A1C" w:rsidRPr="00B518B3" w:rsidRDefault="009D2A1C" w:rsidP="009D2A1C">
      <w:pPr>
        <w:pStyle w:val="BodyText"/>
        <w:rPr>
          <w:rFonts w:ascii="Arial" w:hAnsi="Arial" w:cs="Arial"/>
          <w:sz w:val="26"/>
        </w:rPr>
      </w:pPr>
    </w:p>
    <w:p w14:paraId="6FCA38B4" w14:textId="77777777" w:rsidR="009D2A1C" w:rsidRPr="00B518B3" w:rsidRDefault="009D2A1C" w:rsidP="009D2A1C">
      <w:pPr>
        <w:pStyle w:val="BodyText"/>
        <w:rPr>
          <w:rFonts w:ascii="Arial" w:hAnsi="Arial" w:cs="Arial"/>
          <w:sz w:val="26"/>
        </w:rPr>
      </w:pPr>
    </w:p>
    <w:p w14:paraId="3BEE4DB2" w14:textId="77777777" w:rsidR="009D2A1C" w:rsidRPr="00B518B3" w:rsidRDefault="009D2A1C" w:rsidP="009D2A1C">
      <w:pPr>
        <w:pStyle w:val="BodyText"/>
        <w:spacing w:before="230"/>
        <w:ind w:left="100"/>
        <w:rPr>
          <w:rFonts w:ascii="Arial" w:hAnsi="Arial" w:cs="Arial"/>
        </w:rPr>
      </w:pPr>
      <w:r w:rsidRPr="00B518B3">
        <w:rPr>
          <w:rFonts w:ascii="Arial" w:hAnsi="Arial" w:cs="Arial"/>
        </w:rPr>
        <w:t>Yours</w:t>
      </w:r>
      <w:r w:rsidRPr="00B518B3">
        <w:rPr>
          <w:rFonts w:ascii="Arial" w:hAnsi="Arial" w:cs="Arial"/>
          <w:spacing w:val="-3"/>
        </w:rPr>
        <w:t xml:space="preserve"> </w:t>
      </w:r>
      <w:r w:rsidRPr="00B518B3">
        <w:rPr>
          <w:rFonts w:ascii="Arial" w:hAnsi="Arial" w:cs="Arial"/>
          <w:spacing w:val="-2"/>
        </w:rPr>
        <w:t>sincerely</w:t>
      </w:r>
    </w:p>
    <w:p w14:paraId="40278CB1" w14:textId="77777777" w:rsidR="009D2A1C" w:rsidRPr="00B518B3" w:rsidRDefault="009D2A1C" w:rsidP="009D2A1C">
      <w:pPr>
        <w:pStyle w:val="BodyText"/>
        <w:rPr>
          <w:rFonts w:ascii="Arial" w:hAnsi="Arial" w:cs="Arial"/>
        </w:rPr>
      </w:pPr>
    </w:p>
    <w:p w14:paraId="484D32C6" w14:textId="77777777" w:rsidR="009D2A1C" w:rsidRPr="00B518B3" w:rsidRDefault="009D2A1C" w:rsidP="009D2A1C">
      <w:pPr>
        <w:pStyle w:val="BodyText"/>
        <w:ind w:left="100"/>
        <w:rPr>
          <w:rFonts w:ascii="Arial" w:hAnsi="Arial" w:cs="Arial"/>
        </w:rPr>
      </w:pPr>
      <w:r w:rsidRPr="00B518B3">
        <w:rPr>
          <w:rFonts w:ascii="Arial" w:hAnsi="Arial" w:cs="Arial"/>
          <w:color w:val="FF0000"/>
        </w:rPr>
        <w:t>[insert</w:t>
      </w:r>
      <w:r w:rsidRPr="00B518B3">
        <w:rPr>
          <w:rFonts w:ascii="Arial" w:hAnsi="Arial" w:cs="Arial"/>
          <w:color w:val="FF0000"/>
          <w:spacing w:val="-2"/>
        </w:rPr>
        <w:t xml:space="preserve"> </w:t>
      </w:r>
      <w:r w:rsidRPr="00B518B3">
        <w:rPr>
          <w:rFonts w:ascii="Arial" w:hAnsi="Arial" w:cs="Arial"/>
          <w:color w:val="FF0000"/>
        </w:rPr>
        <w:t>name</w:t>
      </w:r>
      <w:r w:rsidRPr="00B518B3">
        <w:rPr>
          <w:rFonts w:ascii="Arial" w:hAnsi="Arial" w:cs="Arial"/>
          <w:color w:val="FF0000"/>
          <w:spacing w:val="-3"/>
        </w:rPr>
        <w:t xml:space="preserve"> </w:t>
      </w:r>
      <w:r w:rsidRPr="00B518B3">
        <w:rPr>
          <w:rFonts w:ascii="Arial" w:hAnsi="Arial" w:cs="Arial"/>
          <w:color w:val="FF0000"/>
        </w:rPr>
        <w:t>of</w:t>
      </w:r>
      <w:r w:rsidRPr="00B518B3">
        <w:rPr>
          <w:rFonts w:ascii="Arial" w:hAnsi="Arial" w:cs="Arial"/>
          <w:color w:val="FF0000"/>
          <w:spacing w:val="-3"/>
        </w:rPr>
        <w:t xml:space="preserve"> </w:t>
      </w:r>
      <w:r w:rsidRPr="00B518B3">
        <w:rPr>
          <w:rFonts w:ascii="Arial" w:hAnsi="Arial" w:cs="Arial"/>
          <w:color w:val="FF0000"/>
        </w:rPr>
        <w:t>the</w:t>
      </w:r>
      <w:r w:rsidRPr="00B518B3">
        <w:rPr>
          <w:rFonts w:ascii="Arial" w:hAnsi="Arial" w:cs="Arial"/>
          <w:color w:val="FF0000"/>
          <w:spacing w:val="-1"/>
        </w:rPr>
        <w:t xml:space="preserve"> </w:t>
      </w:r>
      <w:r w:rsidRPr="00B518B3">
        <w:rPr>
          <w:rFonts w:ascii="Arial" w:hAnsi="Arial" w:cs="Arial"/>
          <w:color w:val="FF0000"/>
          <w:spacing w:val="-2"/>
        </w:rPr>
        <w:t>Headteacher]</w:t>
      </w:r>
    </w:p>
    <w:p w14:paraId="59CB4A90" w14:textId="77777777" w:rsidR="00DB2E6E" w:rsidRPr="00B518B3" w:rsidRDefault="00DB2E6E" w:rsidP="00E32151">
      <w:pPr>
        <w:jc w:val="both"/>
        <w:rPr>
          <w:rFonts w:cs="Arial"/>
        </w:rPr>
      </w:pPr>
    </w:p>
    <w:p w14:paraId="5D7FFB79" w14:textId="77777777" w:rsidR="00DC4609" w:rsidRPr="00B518B3" w:rsidRDefault="00DC4609">
      <w:pPr>
        <w:rPr>
          <w:rFonts w:cs="Arial"/>
        </w:rPr>
        <w:sectPr w:rsidR="00DC4609" w:rsidRPr="00B518B3" w:rsidSect="003A2667">
          <w:headerReference w:type="default" r:id="rId34"/>
          <w:pgSz w:w="11906" w:h="16838"/>
          <w:pgMar w:top="1440" w:right="1133" w:bottom="1440" w:left="1440" w:header="708" w:footer="708" w:gutter="0"/>
          <w:cols w:space="708"/>
          <w:docGrid w:linePitch="360"/>
        </w:sectPr>
      </w:pPr>
    </w:p>
    <w:p w14:paraId="3CEB8C86" w14:textId="77777777" w:rsidR="00A57B2D" w:rsidRPr="00B518B3" w:rsidRDefault="00A57B2D" w:rsidP="00963C57">
      <w:pPr>
        <w:pStyle w:val="Heading2"/>
      </w:pPr>
      <w:bookmarkStart w:id="41" w:name="_Toc181781943"/>
      <w:r w:rsidRPr="00B518B3">
        <w:lastRenderedPageBreak/>
        <w:t>Letter</w:t>
      </w:r>
      <w:r w:rsidRPr="00B518B3">
        <w:rPr>
          <w:spacing w:val="-4"/>
        </w:rPr>
        <w:t xml:space="preserve"> </w:t>
      </w:r>
      <w:r w:rsidRPr="00B518B3">
        <w:rPr>
          <w:spacing w:val="-10"/>
        </w:rPr>
        <w:t>B</w:t>
      </w:r>
      <w:bookmarkEnd w:id="41"/>
    </w:p>
    <w:p w14:paraId="337AD011" w14:textId="77777777" w:rsidR="00A57B2D" w:rsidRPr="00B518B3" w:rsidRDefault="00A57B2D" w:rsidP="00963C57">
      <w:pPr>
        <w:pStyle w:val="Heading2"/>
      </w:pPr>
      <w:bookmarkStart w:id="42" w:name="_Toc181781944"/>
      <w:r w:rsidRPr="00B518B3">
        <w:t>Invite to informal meeting Attendance</w:t>
      </w:r>
      <w:r w:rsidRPr="00B518B3">
        <w:rPr>
          <w:spacing w:val="-9"/>
        </w:rPr>
        <w:t xml:space="preserve"> </w:t>
      </w:r>
      <w:r w:rsidRPr="00B518B3">
        <w:t>dropped</w:t>
      </w:r>
      <w:r w:rsidRPr="00B518B3">
        <w:rPr>
          <w:spacing w:val="-13"/>
        </w:rPr>
        <w:t xml:space="preserve"> </w:t>
      </w:r>
      <w:r w:rsidRPr="00B518B3">
        <w:t>below</w:t>
      </w:r>
      <w:r w:rsidRPr="00B518B3">
        <w:rPr>
          <w:spacing w:val="-9"/>
        </w:rPr>
        <w:t xml:space="preserve"> </w:t>
      </w:r>
      <w:r w:rsidRPr="00B518B3">
        <w:t>90%</w:t>
      </w:r>
      <w:bookmarkEnd w:id="42"/>
    </w:p>
    <w:p w14:paraId="098CD86C" w14:textId="77777777" w:rsidR="00A57B2D" w:rsidRPr="00B518B3" w:rsidRDefault="00A57B2D" w:rsidP="00A57B2D">
      <w:pPr>
        <w:pStyle w:val="BodyText"/>
        <w:rPr>
          <w:rFonts w:ascii="Arial" w:hAnsi="Arial" w:cs="Arial"/>
          <w:b/>
          <w:sz w:val="26"/>
        </w:rPr>
      </w:pPr>
    </w:p>
    <w:p w14:paraId="0BBE34F4" w14:textId="77777777" w:rsidR="00A57B2D" w:rsidRPr="00B518B3" w:rsidRDefault="00A57B2D" w:rsidP="008C5CF6">
      <w:pPr>
        <w:pStyle w:val="BodyText"/>
        <w:spacing w:before="167"/>
        <w:rPr>
          <w:rFonts w:ascii="Arial" w:hAnsi="Arial" w:cs="Arial"/>
        </w:rPr>
      </w:pPr>
      <w:r w:rsidRPr="00B518B3">
        <w:rPr>
          <w:rFonts w:ascii="Arial" w:hAnsi="Arial" w:cs="Arial"/>
          <w:color w:val="FF0000"/>
        </w:rPr>
        <w:t>[Insert</w:t>
      </w:r>
      <w:r w:rsidRPr="00B518B3">
        <w:rPr>
          <w:rFonts w:ascii="Arial" w:hAnsi="Arial" w:cs="Arial"/>
          <w:color w:val="FF0000"/>
          <w:spacing w:val="-4"/>
        </w:rPr>
        <w:t xml:space="preserve"> </w:t>
      </w:r>
      <w:r w:rsidRPr="00B518B3">
        <w:rPr>
          <w:rFonts w:ascii="Arial" w:hAnsi="Arial" w:cs="Arial"/>
          <w:color w:val="FF0000"/>
        </w:rPr>
        <w:t>school</w:t>
      </w:r>
      <w:r w:rsidRPr="00B518B3">
        <w:rPr>
          <w:rFonts w:ascii="Arial" w:hAnsi="Arial" w:cs="Arial"/>
          <w:color w:val="FF0000"/>
          <w:spacing w:val="-3"/>
        </w:rPr>
        <w:t xml:space="preserve"> </w:t>
      </w:r>
      <w:r w:rsidRPr="00B518B3">
        <w:rPr>
          <w:rFonts w:ascii="Arial" w:hAnsi="Arial" w:cs="Arial"/>
          <w:color w:val="FF0000"/>
        </w:rPr>
        <w:t>name,</w:t>
      </w:r>
      <w:r w:rsidRPr="00B518B3">
        <w:rPr>
          <w:rFonts w:ascii="Arial" w:hAnsi="Arial" w:cs="Arial"/>
          <w:color w:val="FF0000"/>
          <w:spacing w:val="-4"/>
        </w:rPr>
        <w:t xml:space="preserve"> </w:t>
      </w:r>
      <w:r w:rsidRPr="00B518B3">
        <w:rPr>
          <w:rFonts w:ascii="Arial" w:hAnsi="Arial" w:cs="Arial"/>
          <w:color w:val="FF0000"/>
        </w:rPr>
        <w:t>address</w:t>
      </w:r>
      <w:r w:rsidRPr="00B518B3">
        <w:rPr>
          <w:rFonts w:ascii="Arial" w:hAnsi="Arial" w:cs="Arial"/>
          <w:color w:val="FF0000"/>
          <w:spacing w:val="-3"/>
        </w:rPr>
        <w:t xml:space="preserve"> </w:t>
      </w:r>
      <w:r w:rsidRPr="00B518B3">
        <w:rPr>
          <w:rFonts w:ascii="Arial" w:hAnsi="Arial" w:cs="Arial"/>
          <w:color w:val="FF0000"/>
        </w:rPr>
        <w:t>and</w:t>
      </w:r>
      <w:r w:rsidRPr="00B518B3">
        <w:rPr>
          <w:rFonts w:ascii="Arial" w:hAnsi="Arial" w:cs="Arial"/>
          <w:color w:val="FF0000"/>
          <w:spacing w:val="-1"/>
        </w:rPr>
        <w:t xml:space="preserve"> </w:t>
      </w:r>
      <w:r w:rsidRPr="00B518B3">
        <w:rPr>
          <w:rFonts w:ascii="Arial" w:hAnsi="Arial" w:cs="Arial"/>
          <w:color w:val="FF0000"/>
          <w:spacing w:val="-4"/>
        </w:rPr>
        <w:t>logo]</w:t>
      </w:r>
    </w:p>
    <w:p w14:paraId="1B023E73" w14:textId="77777777" w:rsidR="00A57B2D" w:rsidRPr="00B518B3" w:rsidRDefault="00A57B2D" w:rsidP="00A57B2D">
      <w:pPr>
        <w:pStyle w:val="BodyText"/>
        <w:rPr>
          <w:rFonts w:ascii="Arial" w:hAnsi="Arial" w:cs="Arial"/>
          <w:sz w:val="26"/>
        </w:rPr>
      </w:pPr>
    </w:p>
    <w:p w14:paraId="40227208" w14:textId="77777777" w:rsidR="00A57B2D" w:rsidRPr="00B518B3" w:rsidRDefault="00A57B2D" w:rsidP="00A57B2D">
      <w:pPr>
        <w:pStyle w:val="BodyText"/>
        <w:rPr>
          <w:rFonts w:ascii="Arial" w:hAnsi="Arial" w:cs="Arial"/>
        </w:rPr>
      </w:pPr>
    </w:p>
    <w:p w14:paraId="047D75DA" w14:textId="77777777" w:rsidR="00A57B2D" w:rsidRPr="00B518B3" w:rsidRDefault="00A57B2D" w:rsidP="008C5CF6">
      <w:pPr>
        <w:pStyle w:val="BodyText"/>
        <w:spacing w:line="480" w:lineRule="auto"/>
        <w:ind w:left="100" w:right="1395"/>
        <w:rPr>
          <w:rFonts w:ascii="Arial" w:hAnsi="Arial" w:cs="Arial"/>
        </w:rPr>
      </w:pPr>
      <w:r w:rsidRPr="00B518B3">
        <w:rPr>
          <w:rFonts w:ascii="Arial" w:hAnsi="Arial" w:cs="Arial"/>
          <w:color w:val="FF0000"/>
        </w:rPr>
        <w:t>[Insert</w:t>
      </w:r>
      <w:r w:rsidRPr="00B518B3">
        <w:rPr>
          <w:rFonts w:ascii="Arial" w:hAnsi="Arial" w:cs="Arial"/>
          <w:color w:val="FF0000"/>
          <w:spacing w:val="-12"/>
        </w:rPr>
        <w:t xml:space="preserve"> </w:t>
      </w:r>
      <w:r w:rsidRPr="00B518B3">
        <w:rPr>
          <w:rFonts w:ascii="Arial" w:hAnsi="Arial" w:cs="Arial"/>
          <w:color w:val="FF0000"/>
        </w:rPr>
        <w:t>parent</w:t>
      </w:r>
      <w:r w:rsidRPr="00B518B3">
        <w:rPr>
          <w:rFonts w:ascii="Arial" w:hAnsi="Arial" w:cs="Arial"/>
          <w:color w:val="FF0000"/>
          <w:spacing w:val="-8"/>
        </w:rPr>
        <w:t xml:space="preserve"> </w:t>
      </w:r>
      <w:r w:rsidRPr="00B518B3">
        <w:rPr>
          <w:rFonts w:ascii="Arial" w:hAnsi="Arial" w:cs="Arial"/>
          <w:color w:val="FF0000"/>
        </w:rPr>
        <w:t>name</w:t>
      </w:r>
      <w:r w:rsidRPr="00B518B3">
        <w:rPr>
          <w:rFonts w:ascii="Arial" w:hAnsi="Arial" w:cs="Arial"/>
          <w:color w:val="FF0000"/>
          <w:spacing w:val="-9"/>
        </w:rPr>
        <w:t xml:space="preserve"> </w:t>
      </w:r>
      <w:r w:rsidRPr="00B518B3">
        <w:rPr>
          <w:rFonts w:ascii="Arial" w:hAnsi="Arial" w:cs="Arial"/>
          <w:color w:val="FF0000"/>
        </w:rPr>
        <w:t>and</w:t>
      </w:r>
      <w:r w:rsidRPr="00B518B3">
        <w:rPr>
          <w:rFonts w:ascii="Arial" w:hAnsi="Arial" w:cs="Arial"/>
          <w:color w:val="FF0000"/>
          <w:spacing w:val="-8"/>
        </w:rPr>
        <w:t xml:space="preserve"> </w:t>
      </w:r>
      <w:r w:rsidRPr="00B518B3">
        <w:rPr>
          <w:rFonts w:ascii="Arial" w:hAnsi="Arial" w:cs="Arial"/>
          <w:color w:val="FF0000"/>
        </w:rPr>
        <w:t>address] [Insert date]</w:t>
      </w:r>
    </w:p>
    <w:p w14:paraId="5C1ED09C" w14:textId="77777777" w:rsidR="00A57B2D" w:rsidRPr="00B518B3" w:rsidRDefault="00A57B2D" w:rsidP="00A57B2D">
      <w:pPr>
        <w:pStyle w:val="BodyText"/>
        <w:rPr>
          <w:rFonts w:ascii="Arial" w:hAnsi="Arial" w:cs="Arial"/>
        </w:rPr>
      </w:pPr>
    </w:p>
    <w:p w14:paraId="2535D527" w14:textId="77777777" w:rsidR="00A57B2D" w:rsidRPr="00B518B3" w:rsidRDefault="00A57B2D" w:rsidP="00A57B2D">
      <w:pPr>
        <w:pStyle w:val="BodyText"/>
        <w:ind w:left="100"/>
        <w:rPr>
          <w:rFonts w:ascii="Arial" w:hAnsi="Arial" w:cs="Arial"/>
        </w:rPr>
      </w:pPr>
      <w:r w:rsidRPr="00B518B3">
        <w:rPr>
          <w:rFonts w:ascii="Arial" w:hAnsi="Arial" w:cs="Arial"/>
        </w:rPr>
        <w:t>Dear</w:t>
      </w:r>
      <w:r w:rsidRPr="00B518B3">
        <w:rPr>
          <w:rFonts w:ascii="Arial" w:hAnsi="Arial" w:cs="Arial"/>
          <w:spacing w:val="-7"/>
        </w:rPr>
        <w:t xml:space="preserve"> </w:t>
      </w:r>
      <w:r w:rsidRPr="00B518B3">
        <w:rPr>
          <w:rFonts w:ascii="Arial" w:hAnsi="Arial" w:cs="Arial"/>
          <w:color w:val="FF0000"/>
        </w:rPr>
        <w:t>[Insert</w:t>
      </w:r>
      <w:r w:rsidRPr="00B518B3">
        <w:rPr>
          <w:rFonts w:ascii="Arial" w:hAnsi="Arial" w:cs="Arial"/>
          <w:color w:val="FF0000"/>
          <w:spacing w:val="-4"/>
        </w:rPr>
        <w:t xml:space="preserve"> </w:t>
      </w:r>
      <w:r w:rsidRPr="00B518B3">
        <w:rPr>
          <w:rFonts w:ascii="Arial" w:hAnsi="Arial" w:cs="Arial"/>
          <w:color w:val="FF0000"/>
        </w:rPr>
        <w:t>parent(s)/carer(s)</w:t>
      </w:r>
      <w:r w:rsidRPr="00B518B3">
        <w:rPr>
          <w:rFonts w:ascii="Arial" w:hAnsi="Arial" w:cs="Arial"/>
          <w:color w:val="FF0000"/>
          <w:spacing w:val="-6"/>
        </w:rPr>
        <w:t xml:space="preserve"> </w:t>
      </w:r>
      <w:r w:rsidRPr="00B518B3">
        <w:rPr>
          <w:rFonts w:ascii="Arial" w:hAnsi="Arial" w:cs="Arial"/>
          <w:color w:val="FF0000"/>
          <w:spacing w:val="-2"/>
        </w:rPr>
        <w:t>name]</w:t>
      </w:r>
    </w:p>
    <w:p w14:paraId="1D3F02E6" w14:textId="77777777" w:rsidR="00A57B2D" w:rsidRPr="00B518B3" w:rsidRDefault="00A57B2D" w:rsidP="00A57B2D">
      <w:pPr>
        <w:pStyle w:val="BodyText"/>
        <w:rPr>
          <w:rFonts w:ascii="Arial" w:hAnsi="Arial" w:cs="Arial"/>
        </w:rPr>
      </w:pPr>
    </w:p>
    <w:p w14:paraId="155F0135" w14:textId="77777777" w:rsidR="00A57B2D" w:rsidRPr="00B518B3" w:rsidRDefault="00A57B2D" w:rsidP="00A57B2D">
      <w:pPr>
        <w:ind w:left="100" w:right="185"/>
        <w:rPr>
          <w:rFonts w:cs="Arial"/>
          <w:sz w:val="24"/>
        </w:rPr>
      </w:pPr>
      <w:r w:rsidRPr="00B518B3">
        <w:rPr>
          <w:rFonts w:cs="Arial"/>
          <w:b/>
          <w:sz w:val="24"/>
        </w:rPr>
        <w:t>Re:</w:t>
      </w:r>
      <w:r w:rsidRPr="00B518B3">
        <w:rPr>
          <w:rFonts w:cs="Arial"/>
          <w:b/>
          <w:spacing w:val="-3"/>
          <w:sz w:val="24"/>
        </w:rPr>
        <w:t xml:space="preserve"> </w:t>
      </w:r>
      <w:r w:rsidRPr="00B518B3">
        <w:rPr>
          <w:rFonts w:cs="Arial"/>
          <w:b/>
          <w:sz w:val="24"/>
        </w:rPr>
        <w:t>Significant</w:t>
      </w:r>
      <w:r w:rsidRPr="00B518B3">
        <w:rPr>
          <w:rFonts w:cs="Arial"/>
          <w:b/>
          <w:spacing w:val="-4"/>
          <w:sz w:val="24"/>
        </w:rPr>
        <w:t xml:space="preserve"> </w:t>
      </w:r>
      <w:r w:rsidRPr="00B518B3">
        <w:rPr>
          <w:rFonts w:cs="Arial"/>
          <w:b/>
          <w:sz w:val="24"/>
        </w:rPr>
        <w:t>school</w:t>
      </w:r>
      <w:r w:rsidRPr="00B518B3">
        <w:rPr>
          <w:rFonts w:cs="Arial"/>
          <w:b/>
          <w:spacing w:val="-2"/>
          <w:sz w:val="24"/>
        </w:rPr>
        <w:t xml:space="preserve"> </w:t>
      </w:r>
      <w:r w:rsidRPr="00B518B3">
        <w:rPr>
          <w:rFonts w:cs="Arial"/>
          <w:b/>
          <w:sz w:val="24"/>
        </w:rPr>
        <w:t>attendance</w:t>
      </w:r>
      <w:r w:rsidRPr="00B518B3">
        <w:rPr>
          <w:rFonts w:cs="Arial"/>
          <w:b/>
          <w:spacing w:val="-4"/>
          <w:sz w:val="24"/>
        </w:rPr>
        <w:t xml:space="preserve"> </w:t>
      </w:r>
      <w:r w:rsidRPr="00B518B3">
        <w:rPr>
          <w:rFonts w:cs="Arial"/>
          <w:b/>
          <w:sz w:val="24"/>
        </w:rPr>
        <w:t>concern</w:t>
      </w:r>
      <w:r w:rsidRPr="00B518B3">
        <w:rPr>
          <w:rFonts w:cs="Arial"/>
          <w:b/>
          <w:spacing w:val="-6"/>
          <w:sz w:val="24"/>
        </w:rPr>
        <w:t xml:space="preserve"> </w:t>
      </w:r>
      <w:r w:rsidRPr="00B518B3">
        <w:rPr>
          <w:rFonts w:cs="Arial"/>
          <w:b/>
          <w:sz w:val="24"/>
        </w:rPr>
        <w:t>for</w:t>
      </w:r>
      <w:r w:rsidRPr="00B518B3">
        <w:rPr>
          <w:rFonts w:cs="Arial"/>
          <w:b/>
          <w:spacing w:val="-4"/>
          <w:sz w:val="24"/>
        </w:rPr>
        <w:t xml:space="preserve"> </w:t>
      </w:r>
      <w:r w:rsidRPr="00B518B3">
        <w:rPr>
          <w:rFonts w:cs="Arial"/>
          <w:color w:val="FF0000"/>
          <w:sz w:val="24"/>
        </w:rPr>
        <w:t>[Insert</w:t>
      </w:r>
      <w:r w:rsidRPr="00B518B3">
        <w:rPr>
          <w:rFonts w:cs="Arial"/>
          <w:color w:val="FF0000"/>
          <w:spacing w:val="-4"/>
          <w:sz w:val="24"/>
        </w:rPr>
        <w:t xml:space="preserve"> </w:t>
      </w:r>
      <w:r w:rsidRPr="00B518B3">
        <w:rPr>
          <w:rFonts w:cs="Arial"/>
          <w:color w:val="FF0000"/>
          <w:sz w:val="24"/>
        </w:rPr>
        <w:t>child’s</w:t>
      </w:r>
      <w:r w:rsidRPr="00B518B3">
        <w:rPr>
          <w:rFonts w:cs="Arial"/>
          <w:color w:val="FF0000"/>
          <w:spacing w:val="-2"/>
          <w:sz w:val="24"/>
        </w:rPr>
        <w:t xml:space="preserve"> </w:t>
      </w:r>
      <w:r w:rsidRPr="00B518B3">
        <w:rPr>
          <w:rFonts w:cs="Arial"/>
          <w:color w:val="FF0000"/>
          <w:sz w:val="24"/>
        </w:rPr>
        <w:t>full</w:t>
      </w:r>
      <w:r w:rsidRPr="00B518B3">
        <w:rPr>
          <w:rFonts w:cs="Arial"/>
          <w:color w:val="FF0000"/>
          <w:spacing w:val="-4"/>
          <w:sz w:val="24"/>
        </w:rPr>
        <w:t xml:space="preserve"> </w:t>
      </w:r>
      <w:r w:rsidRPr="00B518B3">
        <w:rPr>
          <w:rFonts w:cs="Arial"/>
          <w:color w:val="FF0000"/>
          <w:sz w:val="24"/>
        </w:rPr>
        <w:t>name,</w:t>
      </w:r>
      <w:r w:rsidRPr="00B518B3">
        <w:rPr>
          <w:rFonts w:cs="Arial"/>
          <w:color w:val="FF0000"/>
          <w:spacing w:val="-2"/>
          <w:sz w:val="24"/>
        </w:rPr>
        <w:t xml:space="preserve"> </w:t>
      </w:r>
      <w:r w:rsidRPr="00B518B3">
        <w:rPr>
          <w:rFonts w:cs="Arial"/>
          <w:color w:val="FF0000"/>
          <w:sz w:val="24"/>
        </w:rPr>
        <w:t>date</w:t>
      </w:r>
      <w:r w:rsidRPr="00B518B3">
        <w:rPr>
          <w:rFonts w:cs="Arial"/>
          <w:color w:val="FF0000"/>
          <w:spacing w:val="-4"/>
          <w:sz w:val="24"/>
        </w:rPr>
        <w:t xml:space="preserve"> </w:t>
      </w:r>
      <w:r w:rsidRPr="00B518B3">
        <w:rPr>
          <w:rFonts w:cs="Arial"/>
          <w:color w:val="FF0000"/>
          <w:sz w:val="24"/>
        </w:rPr>
        <w:t xml:space="preserve">of birth, year group] </w:t>
      </w:r>
      <w:r w:rsidRPr="00B518B3">
        <w:rPr>
          <w:rFonts w:cs="Arial"/>
          <w:b/>
          <w:sz w:val="24"/>
        </w:rPr>
        <w:t xml:space="preserve">at </w:t>
      </w:r>
      <w:r w:rsidRPr="00B518B3">
        <w:rPr>
          <w:rFonts w:cs="Arial"/>
          <w:color w:val="FF0000"/>
          <w:sz w:val="24"/>
        </w:rPr>
        <w:t>[insert school name]</w:t>
      </w:r>
      <w:r w:rsidRPr="00B518B3">
        <w:rPr>
          <w:rFonts w:cs="Arial"/>
          <w:sz w:val="24"/>
        </w:rPr>
        <w:t>.</w:t>
      </w:r>
    </w:p>
    <w:p w14:paraId="78BE04F3" w14:textId="77777777" w:rsidR="00A57B2D" w:rsidRPr="00B518B3" w:rsidRDefault="00A57B2D" w:rsidP="00A57B2D">
      <w:pPr>
        <w:pStyle w:val="BodyText"/>
        <w:rPr>
          <w:rFonts w:ascii="Arial" w:hAnsi="Arial" w:cs="Arial"/>
        </w:rPr>
      </w:pPr>
    </w:p>
    <w:p w14:paraId="2CD0CF0C" w14:textId="119F36D5" w:rsidR="00A57B2D" w:rsidRPr="00B518B3" w:rsidRDefault="00A57B2D" w:rsidP="00A57B2D">
      <w:pPr>
        <w:pStyle w:val="BodyText"/>
        <w:ind w:left="100" w:right="185"/>
        <w:rPr>
          <w:rFonts w:ascii="Arial" w:hAnsi="Arial" w:cs="Arial"/>
        </w:rPr>
      </w:pPr>
      <w:r w:rsidRPr="00B518B3">
        <w:rPr>
          <w:rFonts w:ascii="Arial" w:hAnsi="Arial" w:cs="Arial"/>
        </w:rPr>
        <w:t xml:space="preserve">I am writing to you in relation to significant concerns about </w:t>
      </w:r>
      <w:r w:rsidRPr="00B518B3">
        <w:rPr>
          <w:rFonts w:ascii="Arial" w:hAnsi="Arial" w:cs="Arial"/>
          <w:color w:val="FF0000"/>
        </w:rPr>
        <w:t xml:space="preserve">[insert child’s name] </w:t>
      </w:r>
      <w:r w:rsidRPr="00B518B3">
        <w:rPr>
          <w:rFonts w:ascii="Arial" w:hAnsi="Arial" w:cs="Arial"/>
        </w:rPr>
        <w:t xml:space="preserve">school attendance which is currently at </w:t>
      </w:r>
      <w:r w:rsidRPr="00B518B3">
        <w:rPr>
          <w:rFonts w:ascii="Arial" w:hAnsi="Arial" w:cs="Arial"/>
          <w:color w:val="FF0000"/>
        </w:rPr>
        <w:t xml:space="preserve">[insert attendance </w:t>
      </w:r>
      <w:r w:rsidR="00334D5A" w:rsidRPr="00B518B3">
        <w:rPr>
          <w:rFonts w:ascii="Arial" w:hAnsi="Arial" w:cs="Arial"/>
          <w:color w:val="FF0000"/>
        </w:rPr>
        <w:t>percentage, number</w:t>
      </w:r>
      <w:r w:rsidRPr="00B518B3">
        <w:rPr>
          <w:rFonts w:ascii="Arial" w:hAnsi="Arial" w:cs="Arial"/>
          <w:color w:val="FF0000"/>
        </w:rPr>
        <w:t xml:space="preserve"> of days</w:t>
      </w:r>
      <w:r w:rsidRPr="00B518B3">
        <w:rPr>
          <w:rFonts w:ascii="Arial" w:hAnsi="Arial" w:cs="Arial"/>
          <w:color w:val="FF0000"/>
          <w:spacing w:val="-4"/>
        </w:rPr>
        <w:t xml:space="preserve"> </w:t>
      </w:r>
      <w:r w:rsidRPr="00B518B3">
        <w:rPr>
          <w:rFonts w:ascii="Arial" w:hAnsi="Arial" w:cs="Arial"/>
          <w:color w:val="FF0000"/>
        </w:rPr>
        <w:t>and</w:t>
      </w:r>
      <w:r w:rsidRPr="00B518B3">
        <w:rPr>
          <w:rFonts w:ascii="Arial" w:hAnsi="Arial" w:cs="Arial"/>
          <w:color w:val="FF0000"/>
          <w:spacing w:val="-3"/>
        </w:rPr>
        <w:t xml:space="preserve"> </w:t>
      </w:r>
      <w:r w:rsidRPr="00B518B3">
        <w:rPr>
          <w:rFonts w:ascii="Arial" w:hAnsi="Arial" w:cs="Arial"/>
          <w:color w:val="FF0000"/>
        </w:rPr>
        <w:t>sessions].</w:t>
      </w:r>
      <w:r w:rsidRPr="00B518B3">
        <w:rPr>
          <w:rFonts w:ascii="Arial" w:hAnsi="Arial" w:cs="Arial"/>
          <w:color w:val="FF0000"/>
          <w:spacing w:val="-3"/>
        </w:rPr>
        <w:t xml:space="preserve"> </w:t>
      </w:r>
      <w:r w:rsidRPr="00B518B3">
        <w:rPr>
          <w:rFonts w:ascii="Arial" w:hAnsi="Arial" w:cs="Arial"/>
        </w:rPr>
        <w:t>We</w:t>
      </w:r>
      <w:r w:rsidRPr="00B518B3">
        <w:rPr>
          <w:rFonts w:ascii="Arial" w:hAnsi="Arial" w:cs="Arial"/>
          <w:spacing w:val="-4"/>
        </w:rPr>
        <w:t xml:space="preserve"> </w:t>
      </w:r>
      <w:r w:rsidRPr="00B518B3">
        <w:rPr>
          <w:rFonts w:ascii="Arial" w:hAnsi="Arial" w:cs="Arial"/>
        </w:rPr>
        <w:t>wrote</w:t>
      </w:r>
      <w:r w:rsidRPr="00B518B3">
        <w:rPr>
          <w:rFonts w:ascii="Arial" w:hAnsi="Arial" w:cs="Arial"/>
          <w:spacing w:val="-2"/>
        </w:rPr>
        <w:t xml:space="preserve"> </w:t>
      </w:r>
      <w:r w:rsidRPr="00B518B3">
        <w:rPr>
          <w:rFonts w:ascii="Arial" w:hAnsi="Arial" w:cs="Arial"/>
        </w:rPr>
        <w:t>you</w:t>
      </w:r>
      <w:r w:rsidRPr="00B518B3">
        <w:rPr>
          <w:rFonts w:ascii="Arial" w:hAnsi="Arial" w:cs="Arial"/>
          <w:spacing w:val="-3"/>
        </w:rPr>
        <w:t xml:space="preserve"> </w:t>
      </w:r>
      <w:r w:rsidRPr="00B518B3">
        <w:rPr>
          <w:rFonts w:ascii="Arial" w:hAnsi="Arial" w:cs="Arial"/>
        </w:rPr>
        <w:t>on</w:t>
      </w:r>
      <w:r w:rsidRPr="00B518B3">
        <w:rPr>
          <w:rFonts w:ascii="Arial" w:hAnsi="Arial" w:cs="Arial"/>
          <w:spacing w:val="-1"/>
        </w:rPr>
        <w:t xml:space="preserve"> </w:t>
      </w:r>
      <w:r w:rsidRPr="00B518B3">
        <w:rPr>
          <w:rFonts w:ascii="Arial" w:hAnsi="Arial" w:cs="Arial"/>
          <w:color w:val="FF0000"/>
        </w:rPr>
        <w:t>[insert</w:t>
      </w:r>
      <w:r w:rsidRPr="00B518B3">
        <w:rPr>
          <w:rFonts w:ascii="Arial" w:hAnsi="Arial" w:cs="Arial"/>
          <w:color w:val="FF0000"/>
          <w:spacing w:val="-6"/>
        </w:rPr>
        <w:t xml:space="preserve"> </w:t>
      </w:r>
      <w:r w:rsidRPr="00B518B3">
        <w:rPr>
          <w:rFonts w:ascii="Arial" w:hAnsi="Arial" w:cs="Arial"/>
          <w:color w:val="FF0000"/>
        </w:rPr>
        <w:t>date]</w:t>
      </w:r>
      <w:r w:rsidRPr="00B518B3">
        <w:rPr>
          <w:rFonts w:ascii="Arial" w:hAnsi="Arial" w:cs="Arial"/>
          <w:color w:val="FF0000"/>
          <w:spacing w:val="-3"/>
        </w:rPr>
        <w:t xml:space="preserve"> </w:t>
      </w:r>
      <w:r w:rsidRPr="00B518B3">
        <w:rPr>
          <w:rFonts w:ascii="Arial" w:hAnsi="Arial" w:cs="Arial"/>
        </w:rPr>
        <w:t>regarding</w:t>
      </w:r>
      <w:r w:rsidRPr="00B518B3">
        <w:rPr>
          <w:rFonts w:ascii="Arial" w:hAnsi="Arial" w:cs="Arial"/>
          <w:spacing w:val="-4"/>
        </w:rPr>
        <w:t xml:space="preserve"> </w:t>
      </w:r>
      <w:r w:rsidRPr="00B518B3">
        <w:rPr>
          <w:rFonts w:ascii="Arial" w:hAnsi="Arial" w:cs="Arial"/>
        </w:rPr>
        <w:t>our</w:t>
      </w:r>
      <w:r w:rsidRPr="00B518B3">
        <w:rPr>
          <w:rFonts w:ascii="Arial" w:hAnsi="Arial" w:cs="Arial"/>
          <w:spacing w:val="-4"/>
        </w:rPr>
        <w:t xml:space="preserve"> </w:t>
      </w:r>
      <w:r w:rsidRPr="00B518B3">
        <w:rPr>
          <w:rFonts w:ascii="Arial" w:hAnsi="Arial" w:cs="Arial"/>
        </w:rPr>
        <w:t>concerns</w:t>
      </w:r>
      <w:r w:rsidRPr="00B518B3">
        <w:rPr>
          <w:rFonts w:ascii="Arial" w:hAnsi="Arial" w:cs="Arial"/>
          <w:spacing w:val="-4"/>
        </w:rPr>
        <w:t xml:space="preserve"> </w:t>
      </w:r>
      <w:r w:rsidRPr="00B518B3">
        <w:rPr>
          <w:rFonts w:ascii="Arial" w:hAnsi="Arial" w:cs="Arial"/>
        </w:rPr>
        <w:t>and</w:t>
      </w:r>
      <w:r w:rsidRPr="00B518B3">
        <w:rPr>
          <w:rFonts w:ascii="Arial" w:hAnsi="Arial" w:cs="Arial"/>
          <w:spacing w:val="-2"/>
        </w:rPr>
        <w:t xml:space="preserve"> </w:t>
      </w:r>
      <w:r w:rsidRPr="00B518B3">
        <w:rPr>
          <w:rFonts w:ascii="Arial" w:hAnsi="Arial" w:cs="Arial"/>
        </w:rPr>
        <w:t xml:space="preserve">since then have not seen an improvement in </w:t>
      </w:r>
      <w:r w:rsidRPr="00B518B3">
        <w:rPr>
          <w:rFonts w:ascii="Arial" w:hAnsi="Arial" w:cs="Arial"/>
          <w:color w:val="FF0000"/>
        </w:rPr>
        <w:t xml:space="preserve">[insert child’s name] </w:t>
      </w:r>
      <w:r w:rsidRPr="00B518B3">
        <w:rPr>
          <w:rFonts w:ascii="Arial" w:hAnsi="Arial" w:cs="Arial"/>
        </w:rPr>
        <w:t>school attendance.</w:t>
      </w:r>
    </w:p>
    <w:p w14:paraId="61A3C112" w14:textId="77777777" w:rsidR="00A57B2D" w:rsidRPr="00B518B3" w:rsidRDefault="00A57B2D" w:rsidP="00A57B2D">
      <w:pPr>
        <w:pStyle w:val="BodyText"/>
        <w:rPr>
          <w:rFonts w:ascii="Arial" w:hAnsi="Arial" w:cs="Arial"/>
        </w:rPr>
      </w:pPr>
    </w:p>
    <w:p w14:paraId="6232B4D7" w14:textId="77777777" w:rsidR="00A57B2D" w:rsidRPr="00B518B3" w:rsidRDefault="00A57B2D" w:rsidP="00A57B2D">
      <w:pPr>
        <w:pStyle w:val="BodyText"/>
        <w:ind w:left="100" w:right="185"/>
        <w:rPr>
          <w:rFonts w:ascii="Arial" w:hAnsi="Arial" w:cs="Arial"/>
        </w:rPr>
      </w:pPr>
      <w:r w:rsidRPr="00B518B3">
        <w:rPr>
          <w:rFonts w:ascii="Arial" w:hAnsi="Arial" w:cs="Arial"/>
        </w:rPr>
        <w:t>Poor</w:t>
      </w:r>
      <w:r w:rsidRPr="00B518B3">
        <w:rPr>
          <w:rFonts w:ascii="Arial" w:hAnsi="Arial" w:cs="Arial"/>
          <w:spacing w:val="-3"/>
        </w:rPr>
        <w:t xml:space="preserve"> </w:t>
      </w:r>
      <w:r w:rsidRPr="00B518B3">
        <w:rPr>
          <w:rFonts w:ascii="Arial" w:hAnsi="Arial" w:cs="Arial"/>
        </w:rPr>
        <w:t>attendance</w:t>
      </w:r>
      <w:r w:rsidRPr="00B518B3">
        <w:rPr>
          <w:rFonts w:ascii="Arial" w:hAnsi="Arial" w:cs="Arial"/>
          <w:spacing w:val="-1"/>
        </w:rPr>
        <w:t xml:space="preserve"> </w:t>
      </w:r>
      <w:r w:rsidRPr="00B518B3">
        <w:rPr>
          <w:rFonts w:ascii="Arial" w:hAnsi="Arial" w:cs="Arial"/>
        </w:rPr>
        <w:t>is</w:t>
      </w:r>
      <w:r w:rsidRPr="00B518B3">
        <w:rPr>
          <w:rFonts w:ascii="Arial" w:hAnsi="Arial" w:cs="Arial"/>
          <w:spacing w:val="-4"/>
        </w:rPr>
        <w:t xml:space="preserve"> </w:t>
      </w:r>
      <w:r w:rsidRPr="00B518B3">
        <w:rPr>
          <w:rFonts w:ascii="Arial" w:hAnsi="Arial" w:cs="Arial"/>
        </w:rPr>
        <w:t>often</w:t>
      </w:r>
      <w:r w:rsidRPr="00B518B3">
        <w:rPr>
          <w:rFonts w:ascii="Arial" w:hAnsi="Arial" w:cs="Arial"/>
          <w:spacing w:val="-1"/>
        </w:rPr>
        <w:t xml:space="preserve"> </w:t>
      </w:r>
      <w:r w:rsidRPr="00B518B3">
        <w:rPr>
          <w:rFonts w:ascii="Arial" w:hAnsi="Arial" w:cs="Arial"/>
        </w:rPr>
        <w:t>a</w:t>
      </w:r>
      <w:r w:rsidRPr="00B518B3">
        <w:rPr>
          <w:rFonts w:ascii="Arial" w:hAnsi="Arial" w:cs="Arial"/>
          <w:spacing w:val="-3"/>
        </w:rPr>
        <w:t xml:space="preserve"> </w:t>
      </w:r>
      <w:r w:rsidRPr="00B518B3">
        <w:rPr>
          <w:rFonts w:ascii="Arial" w:hAnsi="Arial" w:cs="Arial"/>
        </w:rPr>
        <w:t>sign</w:t>
      </w:r>
      <w:r w:rsidRPr="00B518B3">
        <w:rPr>
          <w:rFonts w:ascii="Arial" w:hAnsi="Arial" w:cs="Arial"/>
          <w:spacing w:val="-3"/>
        </w:rPr>
        <w:t xml:space="preserve"> </w:t>
      </w:r>
      <w:r w:rsidRPr="00B518B3">
        <w:rPr>
          <w:rFonts w:ascii="Arial" w:hAnsi="Arial" w:cs="Arial"/>
        </w:rPr>
        <w:t>that</w:t>
      </w:r>
      <w:r w:rsidRPr="00B518B3">
        <w:rPr>
          <w:rFonts w:ascii="Arial" w:hAnsi="Arial" w:cs="Arial"/>
          <w:spacing w:val="-1"/>
        </w:rPr>
        <w:t xml:space="preserve"> </w:t>
      </w:r>
      <w:r w:rsidRPr="00B518B3">
        <w:rPr>
          <w:rFonts w:ascii="Arial" w:hAnsi="Arial" w:cs="Arial"/>
        </w:rPr>
        <w:t>additional</w:t>
      </w:r>
      <w:r w:rsidRPr="00B518B3">
        <w:rPr>
          <w:rFonts w:ascii="Arial" w:hAnsi="Arial" w:cs="Arial"/>
          <w:spacing w:val="-2"/>
        </w:rPr>
        <w:t xml:space="preserve"> </w:t>
      </w:r>
      <w:r w:rsidRPr="00B518B3">
        <w:rPr>
          <w:rFonts w:ascii="Arial" w:hAnsi="Arial" w:cs="Arial"/>
        </w:rPr>
        <w:t>support</w:t>
      </w:r>
      <w:r w:rsidRPr="00B518B3">
        <w:rPr>
          <w:rFonts w:ascii="Arial" w:hAnsi="Arial" w:cs="Arial"/>
          <w:spacing w:val="-3"/>
        </w:rPr>
        <w:t xml:space="preserve"> </w:t>
      </w:r>
      <w:r w:rsidRPr="00B518B3">
        <w:rPr>
          <w:rFonts w:ascii="Arial" w:hAnsi="Arial" w:cs="Arial"/>
        </w:rPr>
        <w:t>is</w:t>
      </w:r>
      <w:r w:rsidRPr="00B518B3">
        <w:rPr>
          <w:rFonts w:ascii="Arial" w:hAnsi="Arial" w:cs="Arial"/>
          <w:spacing w:val="-3"/>
        </w:rPr>
        <w:t xml:space="preserve"> </w:t>
      </w:r>
      <w:r w:rsidRPr="00B518B3">
        <w:rPr>
          <w:rFonts w:ascii="Arial" w:hAnsi="Arial" w:cs="Arial"/>
        </w:rPr>
        <w:t>needed,</w:t>
      </w:r>
      <w:r w:rsidRPr="00B518B3">
        <w:rPr>
          <w:rFonts w:ascii="Arial" w:hAnsi="Arial" w:cs="Arial"/>
          <w:spacing w:val="-3"/>
        </w:rPr>
        <w:t xml:space="preserve"> </w:t>
      </w:r>
      <w:r w:rsidRPr="00B518B3">
        <w:rPr>
          <w:rFonts w:ascii="Arial" w:hAnsi="Arial" w:cs="Arial"/>
        </w:rPr>
        <w:t>and</w:t>
      </w:r>
      <w:r w:rsidRPr="00B518B3">
        <w:rPr>
          <w:rFonts w:ascii="Arial" w:hAnsi="Arial" w:cs="Arial"/>
          <w:spacing w:val="-1"/>
        </w:rPr>
        <w:t xml:space="preserve"> </w:t>
      </w:r>
      <w:r w:rsidRPr="00B518B3">
        <w:rPr>
          <w:rFonts w:ascii="Arial" w:hAnsi="Arial" w:cs="Arial"/>
        </w:rPr>
        <w:t>we</w:t>
      </w:r>
      <w:r w:rsidRPr="00B518B3">
        <w:rPr>
          <w:rFonts w:ascii="Arial" w:hAnsi="Arial" w:cs="Arial"/>
          <w:spacing w:val="-2"/>
        </w:rPr>
        <w:t xml:space="preserve"> </w:t>
      </w:r>
      <w:r w:rsidRPr="00B518B3">
        <w:rPr>
          <w:rFonts w:ascii="Arial" w:hAnsi="Arial" w:cs="Arial"/>
        </w:rPr>
        <w:t>would</w:t>
      </w:r>
      <w:r w:rsidRPr="00B518B3">
        <w:rPr>
          <w:rFonts w:ascii="Arial" w:hAnsi="Arial" w:cs="Arial"/>
          <w:spacing w:val="-2"/>
        </w:rPr>
        <w:t xml:space="preserve"> </w:t>
      </w:r>
      <w:r w:rsidRPr="00B518B3">
        <w:rPr>
          <w:rFonts w:ascii="Arial" w:hAnsi="Arial" w:cs="Arial"/>
        </w:rPr>
        <w:t xml:space="preserve">like to ensure that this is put in place to support </w:t>
      </w:r>
      <w:r w:rsidRPr="00B518B3">
        <w:rPr>
          <w:rFonts w:ascii="Arial" w:hAnsi="Arial" w:cs="Arial"/>
          <w:color w:val="FF0000"/>
        </w:rPr>
        <w:t xml:space="preserve">[insert child’s name] </w:t>
      </w:r>
      <w:r w:rsidRPr="00B518B3">
        <w:rPr>
          <w:rFonts w:ascii="Arial" w:hAnsi="Arial" w:cs="Arial"/>
        </w:rPr>
        <w:t xml:space="preserve">improved </w:t>
      </w:r>
      <w:r w:rsidRPr="00B518B3">
        <w:rPr>
          <w:rFonts w:ascii="Arial" w:hAnsi="Arial" w:cs="Arial"/>
          <w:spacing w:val="-2"/>
        </w:rPr>
        <w:t>attendance.</w:t>
      </w:r>
    </w:p>
    <w:p w14:paraId="4E508C1F" w14:textId="77777777" w:rsidR="00A57B2D" w:rsidRPr="00B518B3" w:rsidRDefault="00A57B2D" w:rsidP="00A57B2D">
      <w:pPr>
        <w:pStyle w:val="BodyText"/>
        <w:rPr>
          <w:rFonts w:ascii="Arial" w:hAnsi="Arial" w:cs="Arial"/>
        </w:rPr>
      </w:pPr>
    </w:p>
    <w:p w14:paraId="031C704F" w14:textId="77777777" w:rsidR="00A57B2D" w:rsidRPr="00B518B3" w:rsidRDefault="00A57B2D" w:rsidP="00A57B2D">
      <w:pPr>
        <w:pStyle w:val="BodyText"/>
        <w:ind w:left="100" w:right="185"/>
        <w:rPr>
          <w:rFonts w:ascii="Arial" w:hAnsi="Arial" w:cs="Arial"/>
        </w:rPr>
      </w:pPr>
      <w:r w:rsidRPr="00B518B3">
        <w:rPr>
          <w:rFonts w:ascii="Arial" w:hAnsi="Arial" w:cs="Arial"/>
        </w:rPr>
        <w:t xml:space="preserve">I would like to invite you to meet with me on </w:t>
      </w:r>
      <w:r w:rsidRPr="00B518B3">
        <w:rPr>
          <w:rFonts w:ascii="Arial" w:hAnsi="Arial" w:cs="Arial"/>
          <w:color w:val="FF0000"/>
        </w:rPr>
        <w:t xml:space="preserve">[insert date] </w:t>
      </w:r>
      <w:r w:rsidRPr="00B518B3">
        <w:rPr>
          <w:rFonts w:ascii="Arial" w:hAnsi="Arial" w:cs="Arial"/>
        </w:rPr>
        <w:t xml:space="preserve">at </w:t>
      </w:r>
      <w:r w:rsidRPr="00B518B3">
        <w:rPr>
          <w:rFonts w:ascii="Arial" w:hAnsi="Arial" w:cs="Arial"/>
          <w:color w:val="FF0000"/>
        </w:rPr>
        <w:t xml:space="preserve">[insert time] </w:t>
      </w:r>
      <w:r w:rsidRPr="00B518B3">
        <w:rPr>
          <w:rFonts w:ascii="Arial" w:hAnsi="Arial" w:cs="Arial"/>
        </w:rPr>
        <w:t>to discuss this</w:t>
      </w:r>
      <w:r w:rsidRPr="00B518B3">
        <w:rPr>
          <w:rFonts w:ascii="Arial" w:hAnsi="Arial" w:cs="Arial"/>
          <w:spacing w:val="-2"/>
        </w:rPr>
        <w:t xml:space="preserve"> </w:t>
      </w:r>
      <w:r w:rsidRPr="00B518B3">
        <w:rPr>
          <w:rFonts w:ascii="Arial" w:hAnsi="Arial" w:cs="Arial"/>
        </w:rPr>
        <w:t>matter</w:t>
      </w:r>
      <w:r w:rsidRPr="00B518B3">
        <w:rPr>
          <w:rFonts w:ascii="Arial" w:hAnsi="Arial" w:cs="Arial"/>
          <w:spacing w:val="-4"/>
        </w:rPr>
        <w:t xml:space="preserve"> </w:t>
      </w:r>
      <w:r w:rsidRPr="00B518B3">
        <w:rPr>
          <w:rFonts w:ascii="Arial" w:hAnsi="Arial" w:cs="Arial"/>
        </w:rPr>
        <w:t>and</w:t>
      </w:r>
      <w:r w:rsidRPr="00B518B3">
        <w:rPr>
          <w:rFonts w:ascii="Arial" w:hAnsi="Arial" w:cs="Arial"/>
          <w:spacing w:val="-1"/>
        </w:rPr>
        <w:t xml:space="preserve"> </w:t>
      </w:r>
      <w:r w:rsidRPr="00B518B3">
        <w:rPr>
          <w:rFonts w:ascii="Arial" w:hAnsi="Arial" w:cs="Arial"/>
        </w:rPr>
        <w:t>identify</w:t>
      </w:r>
      <w:r w:rsidRPr="00B518B3">
        <w:rPr>
          <w:rFonts w:ascii="Arial" w:hAnsi="Arial" w:cs="Arial"/>
          <w:spacing w:val="-3"/>
        </w:rPr>
        <w:t xml:space="preserve"> </w:t>
      </w:r>
      <w:r w:rsidRPr="00B518B3">
        <w:rPr>
          <w:rFonts w:ascii="Arial" w:hAnsi="Arial" w:cs="Arial"/>
        </w:rPr>
        <w:t>any</w:t>
      </w:r>
      <w:r w:rsidRPr="00B518B3">
        <w:rPr>
          <w:rFonts w:ascii="Arial" w:hAnsi="Arial" w:cs="Arial"/>
          <w:spacing w:val="-2"/>
        </w:rPr>
        <w:t xml:space="preserve"> </w:t>
      </w:r>
      <w:r w:rsidRPr="00B518B3">
        <w:rPr>
          <w:rFonts w:ascii="Arial" w:hAnsi="Arial" w:cs="Arial"/>
        </w:rPr>
        <w:t>support that</w:t>
      </w:r>
      <w:r w:rsidRPr="00B518B3">
        <w:rPr>
          <w:rFonts w:ascii="Arial" w:hAnsi="Arial" w:cs="Arial"/>
          <w:spacing w:val="-2"/>
        </w:rPr>
        <w:t xml:space="preserve"> </w:t>
      </w:r>
      <w:r w:rsidRPr="00B518B3">
        <w:rPr>
          <w:rFonts w:ascii="Arial" w:hAnsi="Arial" w:cs="Arial"/>
        </w:rPr>
        <w:t>may</w:t>
      </w:r>
      <w:r w:rsidRPr="00B518B3">
        <w:rPr>
          <w:rFonts w:ascii="Arial" w:hAnsi="Arial" w:cs="Arial"/>
          <w:spacing w:val="-6"/>
        </w:rPr>
        <w:t xml:space="preserve"> </w:t>
      </w:r>
      <w:r w:rsidRPr="00B518B3">
        <w:rPr>
          <w:rFonts w:ascii="Arial" w:hAnsi="Arial" w:cs="Arial"/>
        </w:rPr>
        <w:t>be required. This meeting</w:t>
      </w:r>
      <w:r w:rsidRPr="00B518B3">
        <w:rPr>
          <w:rFonts w:ascii="Arial" w:hAnsi="Arial" w:cs="Arial"/>
          <w:spacing w:val="-1"/>
        </w:rPr>
        <w:t xml:space="preserve"> </w:t>
      </w:r>
      <w:r w:rsidRPr="00B518B3">
        <w:rPr>
          <w:rFonts w:ascii="Arial" w:hAnsi="Arial" w:cs="Arial"/>
        </w:rPr>
        <w:t>may result</w:t>
      </w:r>
      <w:r w:rsidRPr="00B518B3">
        <w:rPr>
          <w:rFonts w:ascii="Arial" w:hAnsi="Arial" w:cs="Arial"/>
          <w:spacing w:val="-1"/>
        </w:rPr>
        <w:t xml:space="preserve"> </w:t>
      </w:r>
      <w:r w:rsidRPr="00B518B3">
        <w:rPr>
          <w:rFonts w:ascii="Arial" w:hAnsi="Arial" w:cs="Arial"/>
        </w:rPr>
        <w:t>in an Attendance Support Action Plan being agreed, which will aim to outline any support</w:t>
      </w:r>
      <w:r w:rsidRPr="00B518B3">
        <w:rPr>
          <w:rFonts w:ascii="Arial" w:hAnsi="Arial" w:cs="Arial"/>
          <w:spacing w:val="-1"/>
        </w:rPr>
        <w:t xml:space="preserve"> </w:t>
      </w:r>
      <w:r w:rsidRPr="00B518B3">
        <w:rPr>
          <w:rFonts w:ascii="Arial" w:hAnsi="Arial" w:cs="Arial"/>
        </w:rPr>
        <w:t>needed</w:t>
      </w:r>
      <w:r w:rsidRPr="00B518B3">
        <w:rPr>
          <w:rFonts w:ascii="Arial" w:hAnsi="Arial" w:cs="Arial"/>
          <w:spacing w:val="-3"/>
        </w:rPr>
        <w:t xml:space="preserve"> </w:t>
      </w:r>
      <w:r w:rsidRPr="00B518B3">
        <w:rPr>
          <w:rFonts w:ascii="Arial" w:hAnsi="Arial" w:cs="Arial"/>
        </w:rPr>
        <w:t>and</w:t>
      </w:r>
      <w:r w:rsidRPr="00B518B3">
        <w:rPr>
          <w:rFonts w:ascii="Arial" w:hAnsi="Arial" w:cs="Arial"/>
          <w:spacing w:val="-3"/>
        </w:rPr>
        <w:t xml:space="preserve"> </w:t>
      </w:r>
      <w:r w:rsidRPr="00B518B3">
        <w:rPr>
          <w:rFonts w:ascii="Arial" w:hAnsi="Arial" w:cs="Arial"/>
        </w:rPr>
        <w:t>actions</w:t>
      </w:r>
      <w:r w:rsidRPr="00B518B3">
        <w:rPr>
          <w:rFonts w:ascii="Arial" w:hAnsi="Arial" w:cs="Arial"/>
          <w:spacing w:val="-1"/>
        </w:rPr>
        <w:t xml:space="preserve"> </w:t>
      </w:r>
      <w:r w:rsidRPr="00B518B3">
        <w:rPr>
          <w:rFonts w:ascii="Arial" w:hAnsi="Arial" w:cs="Arial"/>
        </w:rPr>
        <w:t>needing</w:t>
      </w:r>
      <w:r w:rsidRPr="00B518B3">
        <w:rPr>
          <w:rFonts w:ascii="Arial" w:hAnsi="Arial" w:cs="Arial"/>
          <w:spacing w:val="-1"/>
        </w:rPr>
        <w:t xml:space="preserve"> </w:t>
      </w:r>
      <w:r w:rsidRPr="00B518B3">
        <w:rPr>
          <w:rFonts w:ascii="Arial" w:hAnsi="Arial" w:cs="Arial"/>
        </w:rPr>
        <w:t>to</w:t>
      </w:r>
      <w:r w:rsidRPr="00B518B3">
        <w:rPr>
          <w:rFonts w:ascii="Arial" w:hAnsi="Arial" w:cs="Arial"/>
          <w:spacing w:val="-3"/>
        </w:rPr>
        <w:t xml:space="preserve"> </w:t>
      </w:r>
      <w:r w:rsidRPr="00B518B3">
        <w:rPr>
          <w:rFonts w:ascii="Arial" w:hAnsi="Arial" w:cs="Arial"/>
        </w:rPr>
        <w:t>be</w:t>
      </w:r>
      <w:r w:rsidRPr="00B518B3">
        <w:rPr>
          <w:rFonts w:ascii="Arial" w:hAnsi="Arial" w:cs="Arial"/>
          <w:spacing w:val="-3"/>
        </w:rPr>
        <w:t xml:space="preserve"> </w:t>
      </w:r>
      <w:r w:rsidRPr="00B518B3">
        <w:rPr>
          <w:rFonts w:ascii="Arial" w:hAnsi="Arial" w:cs="Arial"/>
        </w:rPr>
        <w:t>taken</w:t>
      </w:r>
      <w:r w:rsidRPr="00B518B3">
        <w:rPr>
          <w:rFonts w:ascii="Arial" w:hAnsi="Arial" w:cs="Arial"/>
          <w:spacing w:val="-1"/>
        </w:rPr>
        <w:t xml:space="preserve"> </w:t>
      </w:r>
      <w:r w:rsidRPr="00B518B3">
        <w:rPr>
          <w:rFonts w:ascii="Arial" w:hAnsi="Arial" w:cs="Arial"/>
        </w:rPr>
        <w:t>by</w:t>
      </w:r>
      <w:r w:rsidRPr="00B518B3">
        <w:rPr>
          <w:rFonts w:ascii="Arial" w:hAnsi="Arial" w:cs="Arial"/>
          <w:spacing w:val="-5"/>
        </w:rPr>
        <w:t xml:space="preserve"> </w:t>
      </w:r>
      <w:r w:rsidRPr="00B518B3">
        <w:rPr>
          <w:rFonts w:ascii="Arial" w:hAnsi="Arial" w:cs="Arial"/>
        </w:rPr>
        <w:t>the</w:t>
      </w:r>
      <w:r w:rsidRPr="00B518B3">
        <w:rPr>
          <w:rFonts w:ascii="Arial" w:hAnsi="Arial" w:cs="Arial"/>
          <w:spacing w:val="-1"/>
        </w:rPr>
        <w:t xml:space="preserve"> </w:t>
      </w:r>
      <w:r w:rsidRPr="00B518B3">
        <w:rPr>
          <w:rFonts w:ascii="Arial" w:hAnsi="Arial" w:cs="Arial"/>
        </w:rPr>
        <w:t>school,</w:t>
      </w:r>
      <w:r w:rsidRPr="00B518B3">
        <w:rPr>
          <w:rFonts w:ascii="Arial" w:hAnsi="Arial" w:cs="Arial"/>
          <w:spacing w:val="-3"/>
        </w:rPr>
        <w:t xml:space="preserve"> </w:t>
      </w:r>
      <w:r w:rsidRPr="00B518B3">
        <w:rPr>
          <w:rFonts w:ascii="Arial" w:hAnsi="Arial" w:cs="Arial"/>
        </w:rPr>
        <w:t>you</w:t>
      </w:r>
      <w:r w:rsidRPr="00B518B3">
        <w:rPr>
          <w:rFonts w:ascii="Arial" w:hAnsi="Arial" w:cs="Arial"/>
          <w:spacing w:val="-3"/>
        </w:rPr>
        <w:t xml:space="preserve"> </w:t>
      </w:r>
      <w:r w:rsidRPr="00B518B3">
        <w:rPr>
          <w:rFonts w:ascii="Arial" w:hAnsi="Arial" w:cs="Arial"/>
        </w:rPr>
        <w:t>as</w:t>
      </w:r>
      <w:r w:rsidRPr="00B518B3">
        <w:rPr>
          <w:rFonts w:ascii="Arial" w:hAnsi="Arial" w:cs="Arial"/>
          <w:spacing w:val="-3"/>
        </w:rPr>
        <w:t xml:space="preserve"> </w:t>
      </w:r>
      <w:r w:rsidRPr="00B518B3">
        <w:rPr>
          <w:rFonts w:ascii="Arial" w:hAnsi="Arial" w:cs="Arial"/>
        </w:rPr>
        <w:t>parent(s)</w:t>
      </w:r>
      <w:r w:rsidRPr="00B518B3">
        <w:rPr>
          <w:rFonts w:ascii="Arial" w:hAnsi="Arial" w:cs="Arial"/>
          <w:spacing w:val="-3"/>
        </w:rPr>
        <w:t xml:space="preserve"> </w:t>
      </w:r>
      <w:r w:rsidRPr="00B518B3">
        <w:rPr>
          <w:rFonts w:ascii="Arial" w:hAnsi="Arial" w:cs="Arial"/>
        </w:rPr>
        <w:t xml:space="preserve">and </w:t>
      </w:r>
      <w:r w:rsidRPr="00B518B3">
        <w:rPr>
          <w:rFonts w:ascii="Arial" w:hAnsi="Arial" w:cs="Arial"/>
          <w:color w:val="FF0000"/>
        </w:rPr>
        <w:t>[insert child’s name].</w:t>
      </w:r>
    </w:p>
    <w:p w14:paraId="750D4184" w14:textId="77777777" w:rsidR="00A57B2D" w:rsidRPr="00B518B3" w:rsidRDefault="00A57B2D" w:rsidP="00A57B2D">
      <w:pPr>
        <w:pStyle w:val="BodyText"/>
        <w:rPr>
          <w:rFonts w:ascii="Arial" w:hAnsi="Arial" w:cs="Arial"/>
        </w:rPr>
      </w:pPr>
    </w:p>
    <w:p w14:paraId="1897555A" w14:textId="77777777" w:rsidR="00A57B2D" w:rsidRPr="00B518B3" w:rsidRDefault="00A57B2D" w:rsidP="00A57B2D">
      <w:pPr>
        <w:pStyle w:val="BodyText"/>
        <w:spacing w:before="1"/>
        <w:ind w:left="100"/>
        <w:rPr>
          <w:rFonts w:ascii="Arial" w:hAnsi="Arial" w:cs="Arial"/>
        </w:rPr>
      </w:pPr>
      <w:r w:rsidRPr="00B518B3">
        <w:rPr>
          <w:rFonts w:ascii="Arial" w:hAnsi="Arial" w:cs="Arial"/>
        </w:rPr>
        <w:t>Failure</w:t>
      </w:r>
      <w:r w:rsidRPr="00B518B3">
        <w:rPr>
          <w:rFonts w:ascii="Arial" w:hAnsi="Arial" w:cs="Arial"/>
          <w:spacing w:val="-5"/>
        </w:rPr>
        <w:t xml:space="preserve"> </w:t>
      </w:r>
      <w:r w:rsidRPr="00B518B3">
        <w:rPr>
          <w:rFonts w:ascii="Arial" w:hAnsi="Arial" w:cs="Arial"/>
        </w:rPr>
        <w:t>to</w:t>
      </w:r>
      <w:r w:rsidRPr="00B518B3">
        <w:rPr>
          <w:rFonts w:ascii="Arial" w:hAnsi="Arial" w:cs="Arial"/>
          <w:spacing w:val="-3"/>
        </w:rPr>
        <w:t xml:space="preserve"> </w:t>
      </w:r>
      <w:r w:rsidRPr="00B518B3">
        <w:rPr>
          <w:rFonts w:ascii="Arial" w:hAnsi="Arial" w:cs="Arial"/>
        </w:rPr>
        <w:t>attend</w:t>
      </w:r>
      <w:r w:rsidRPr="00B518B3">
        <w:rPr>
          <w:rFonts w:ascii="Arial" w:hAnsi="Arial" w:cs="Arial"/>
          <w:spacing w:val="-5"/>
        </w:rPr>
        <w:t xml:space="preserve"> </w:t>
      </w:r>
      <w:r w:rsidRPr="00B518B3">
        <w:rPr>
          <w:rFonts w:ascii="Arial" w:hAnsi="Arial" w:cs="Arial"/>
        </w:rPr>
        <w:t>this</w:t>
      </w:r>
      <w:r w:rsidRPr="00B518B3">
        <w:rPr>
          <w:rFonts w:ascii="Arial" w:hAnsi="Arial" w:cs="Arial"/>
          <w:spacing w:val="-3"/>
        </w:rPr>
        <w:t xml:space="preserve"> </w:t>
      </w:r>
      <w:r w:rsidRPr="00B518B3">
        <w:rPr>
          <w:rFonts w:ascii="Arial" w:hAnsi="Arial" w:cs="Arial"/>
        </w:rPr>
        <w:t>meeting</w:t>
      </w:r>
      <w:r w:rsidRPr="00B518B3">
        <w:rPr>
          <w:rFonts w:ascii="Arial" w:hAnsi="Arial" w:cs="Arial"/>
          <w:spacing w:val="-4"/>
        </w:rPr>
        <w:t xml:space="preserve"> </w:t>
      </w:r>
      <w:r w:rsidRPr="00B518B3">
        <w:rPr>
          <w:rFonts w:ascii="Arial" w:hAnsi="Arial" w:cs="Arial"/>
        </w:rPr>
        <w:t>could</w:t>
      </w:r>
      <w:r w:rsidRPr="00B518B3">
        <w:rPr>
          <w:rFonts w:ascii="Arial" w:hAnsi="Arial" w:cs="Arial"/>
          <w:spacing w:val="-1"/>
        </w:rPr>
        <w:t xml:space="preserve"> </w:t>
      </w:r>
      <w:r w:rsidRPr="00B518B3">
        <w:rPr>
          <w:rFonts w:ascii="Arial" w:hAnsi="Arial" w:cs="Arial"/>
        </w:rPr>
        <w:t>result</w:t>
      </w:r>
      <w:r w:rsidRPr="00B518B3">
        <w:rPr>
          <w:rFonts w:ascii="Arial" w:hAnsi="Arial" w:cs="Arial"/>
          <w:spacing w:val="-6"/>
        </w:rPr>
        <w:t xml:space="preserve"> </w:t>
      </w:r>
      <w:r w:rsidRPr="00B518B3">
        <w:rPr>
          <w:rFonts w:ascii="Arial" w:hAnsi="Arial" w:cs="Arial"/>
        </w:rPr>
        <w:t>in</w:t>
      </w:r>
      <w:r w:rsidRPr="00B518B3">
        <w:rPr>
          <w:rFonts w:ascii="Arial" w:hAnsi="Arial" w:cs="Arial"/>
          <w:spacing w:val="-2"/>
        </w:rPr>
        <w:t xml:space="preserve"> </w:t>
      </w:r>
      <w:r w:rsidRPr="00B518B3">
        <w:rPr>
          <w:rFonts w:ascii="Arial" w:hAnsi="Arial" w:cs="Arial"/>
        </w:rPr>
        <w:t>a</w:t>
      </w:r>
      <w:r w:rsidRPr="00B518B3">
        <w:rPr>
          <w:rFonts w:ascii="Arial" w:hAnsi="Arial" w:cs="Arial"/>
          <w:spacing w:val="-3"/>
        </w:rPr>
        <w:t xml:space="preserve"> </w:t>
      </w:r>
      <w:r w:rsidRPr="00B518B3">
        <w:rPr>
          <w:rFonts w:ascii="Arial" w:hAnsi="Arial" w:cs="Arial"/>
        </w:rPr>
        <w:t>Fixed</w:t>
      </w:r>
      <w:r w:rsidRPr="00B518B3">
        <w:rPr>
          <w:rFonts w:ascii="Arial" w:hAnsi="Arial" w:cs="Arial"/>
          <w:spacing w:val="-1"/>
        </w:rPr>
        <w:t xml:space="preserve"> </w:t>
      </w:r>
      <w:r w:rsidRPr="00B518B3">
        <w:rPr>
          <w:rFonts w:ascii="Arial" w:hAnsi="Arial" w:cs="Arial"/>
        </w:rPr>
        <w:t>Penalty</w:t>
      </w:r>
      <w:r w:rsidRPr="00B518B3">
        <w:rPr>
          <w:rFonts w:ascii="Arial" w:hAnsi="Arial" w:cs="Arial"/>
          <w:spacing w:val="-5"/>
        </w:rPr>
        <w:t xml:space="preserve"> </w:t>
      </w:r>
      <w:r w:rsidRPr="00B518B3">
        <w:rPr>
          <w:rFonts w:ascii="Arial" w:hAnsi="Arial" w:cs="Arial"/>
        </w:rPr>
        <w:t>Notice</w:t>
      </w:r>
      <w:r w:rsidRPr="00B518B3">
        <w:rPr>
          <w:rFonts w:ascii="Arial" w:hAnsi="Arial" w:cs="Arial"/>
          <w:spacing w:val="-3"/>
        </w:rPr>
        <w:t xml:space="preserve"> </w:t>
      </w:r>
      <w:r w:rsidRPr="00B518B3">
        <w:rPr>
          <w:rFonts w:ascii="Arial" w:hAnsi="Arial" w:cs="Arial"/>
        </w:rPr>
        <w:t>being</w:t>
      </w:r>
      <w:r w:rsidRPr="00B518B3">
        <w:rPr>
          <w:rFonts w:ascii="Arial" w:hAnsi="Arial" w:cs="Arial"/>
          <w:spacing w:val="-4"/>
        </w:rPr>
        <w:t xml:space="preserve"> </w:t>
      </w:r>
      <w:r w:rsidRPr="00B518B3">
        <w:rPr>
          <w:rFonts w:ascii="Arial" w:hAnsi="Arial" w:cs="Arial"/>
          <w:spacing w:val="-2"/>
        </w:rPr>
        <w:t>issued.</w:t>
      </w:r>
    </w:p>
    <w:p w14:paraId="00B21393" w14:textId="77777777" w:rsidR="00A57B2D" w:rsidRPr="00B518B3" w:rsidRDefault="00A57B2D" w:rsidP="00A57B2D">
      <w:pPr>
        <w:pStyle w:val="BodyText"/>
        <w:spacing w:before="11"/>
        <w:rPr>
          <w:rFonts w:ascii="Arial" w:hAnsi="Arial" w:cs="Arial"/>
          <w:sz w:val="23"/>
        </w:rPr>
      </w:pPr>
    </w:p>
    <w:p w14:paraId="4AA59284" w14:textId="77777777" w:rsidR="00A57B2D" w:rsidRPr="00B518B3" w:rsidRDefault="00A57B2D" w:rsidP="00A57B2D">
      <w:pPr>
        <w:pStyle w:val="BodyText"/>
        <w:ind w:left="100" w:right="185"/>
        <w:rPr>
          <w:rFonts w:ascii="Arial" w:hAnsi="Arial" w:cs="Arial"/>
        </w:rPr>
      </w:pPr>
      <w:r w:rsidRPr="00B518B3">
        <w:rPr>
          <w:rFonts w:ascii="Arial" w:hAnsi="Arial" w:cs="Arial"/>
        </w:rPr>
        <w:t>Should</w:t>
      </w:r>
      <w:r w:rsidRPr="00B518B3">
        <w:rPr>
          <w:rFonts w:ascii="Arial" w:hAnsi="Arial" w:cs="Arial"/>
          <w:spacing w:val="-2"/>
        </w:rPr>
        <w:t xml:space="preserve"> </w:t>
      </w:r>
      <w:r w:rsidRPr="00B518B3">
        <w:rPr>
          <w:rFonts w:ascii="Arial" w:hAnsi="Arial" w:cs="Arial"/>
        </w:rPr>
        <w:t>we</w:t>
      </w:r>
      <w:r w:rsidRPr="00B518B3">
        <w:rPr>
          <w:rFonts w:ascii="Arial" w:hAnsi="Arial" w:cs="Arial"/>
          <w:spacing w:val="-3"/>
        </w:rPr>
        <w:t xml:space="preserve"> </w:t>
      </w:r>
      <w:r w:rsidRPr="00B518B3">
        <w:rPr>
          <w:rFonts w:ascii="Arial" w:hAnsi="Arial" w:cs="Arial"/>
        </w:rPr>
        <w:t>continue</w:t>
      </w:r>
      <w:r w:rsidRPr="00B518B3">
        <w:rPr>
          <w:rFonts w:ascii="Arial" w:hAnsi="Arial" w:cs="Arial"/>
          <w:spacing w:val="-4"/>
        </w:rPr>
        <w:t xml:space="preserve"> </w:t>
      </w:r>
      <w:r w:rsidRPr="00B518B3">
        <w:rPr>
          <w:rFonts w:ascii="Arial" w:hAnsi="Arial" w:cs="Arial"/>
        </w:rPr>
        <w:t>to</w:t>
      </w:r>
      <w:r w:rsidRPr="00B518B3">
        <w:rPr>
          <w:rFonts w:ascii="Arial" w:hAnsi="Arial" w:cs="Arial"/>
          <w:spacing w:val="-4"/>
        </w:rPr>
        <w:t xml:space="preserve"> </w:t>
      </w:r>
      <w:r w:rsidRPr="00B518B3">
        <w:rPr>
          <w:rFonts w:ascii="Arial" w:hAnsi="Arial" w:cs="Arial"/>
        </w:rPr>
        <w:t>see</w:t>
      </w:r>
      <w:r w:rsidRPr="00B518B3">
        <w:rPr>
          <w:rFonts w:ascii="Arial" w:hAnsi="Arial" w:cs="Arial"/>
          <w:spacing w:val="-2"/>
        </w:rPr>
        <w:t xml:space="preserve"> </w:t>
      </w:r>
      <w:r w:rsidRPr="00B518B3">
        <w:rPr>
          <w:rFonts w:ascii="Arial" w:hAnsi="Arial" w:cs="Arial"/>
        </w:rPr>
        <w:t>poor</w:t>
      </w:r>
      <w:r w:rsidRPr="00B518B3">
        <w:rPr>
          <w:rFonts w:ascii="Arial" w:hAnsi="Arial" w:cs="Arial"/>
          <w:spacing w:val="-4"/>
        </w:rPr>
        <w:t xml:space="preserve"> </w:t>
      </w:r>
      <w:r w:rsidRPr="00B518B3">
        <w:rPr>
          <w:rFonts w:ascii="Arial" w:hAnsi="Arial" w:cs="Arial"/>
        </w:rPr>
        <w:t>attendance</w:t>
      </w:r>
      <w:r w:rsidRPr="00B518B3">
        <w:rPr>
          <w:rFonts w:ascii="Arial" w:hAnsi="Arial" w:cs="Arial"/>
          <w:spacing w:val="-3"/>
        </w:rPr>
        <w:t xml:space="preserve"> </w:t>
      </w:r>
      <w:r w:rsidRPr="00B518B3">
        <w:rPr>
          <w:rFonts w:ascii="Arial" w:hAnsi="Arial" w:cs="Arial"/>
        </w:rPr>
        <w:t>following</w:t>
      </w:r>
      <w:r w:rsidRPr="00B518B3">
        <w:rPr>
          <w:rFonts w:ascii="Arial" w:hAnsi="Arial" w:cs="Arial"/>
          <w:spacing w:val="-2"/>
        </w:rPr>
        <w:t xml:space="preserve"> </w:t>
      </w:r>
      <w:r w:rsidRPr="00B518B3">
        <w:rPr>
          <w:rFonts w:ascii="Arial" w:hAnsi="Arial" w:cs="Arial"/>
        </w:rPr>
        <w:t>this</w:t>
      </w:r>
      <w:r w:rsidRPr="00B518B3">
        <w:rPr>
          <w:rFonts w:ascii="Arial" w:hAnsi="Arial" w:cs="Arial"/>
          <w:spacing w:val="-4"/>
        </w:rPr>
        <w:t xml:space="preserve"> </w:t>
      </w:r>
      <w:r w:rsidRPr="00B518B3">
        <w:rPr>
          <w:rFonts w:ascii="Arial" w:hAnsi="Arial" w:cs="Arial"/>
        </w:rPr>
        <w:t>meeting</w:t>
      </w:r>
      <w:r w:rsidRPr="00B518B3">
        <w:rPr>
          <w:rFonts w:ascii="Arial" w:hAnsi="Arial" w:cs="Arial"/>
          <w:spacing w:val="-4"/>
        </w:rPr>
        <w:t xml:space="preserve"> </w:t>
      </w:r>
      <w:r w:rsidRPr="00B518B3">
        <w:rPr>
          <w:rFonts w:ascii="Arial" w:hAnsi="Arial" w:cs="Arial"/>
        </w:rPr>
        <w:t>a</w:t>
      </w:r>
      <w:r w:rsidRPr="00B518B3">
        <w:rPr>
          <w:rFonts w:ascii="Arial" w:hAnsi="Arial" w:cs="Arial"/>
          <w:spacing w:val="-5"/>
        </w:rPr>
        <w:t xml:space="preserve"> </w:t>
      </w:r>
      <w:r w:rsidRPr="00B518B3">
        <w:rPr>
          <w:rFonts w:ascii="Arial" w:hAnsi="Arial" w:cs="Arial"/>
        </w:rPr>
        <w:t>School Attendance Improvement Plan meeting will be arranged.</w:t>
      </w:r>
    </w:p>
    <w:p w14:paraId="4CF2C0EC" w14:textId="77777777" w:rsidR="00A57B2D" w:rsidRPr="00B518B3" w:rsidRDefault="00A57B2D" w:rsidP="00A57B2D">
      <w:pPr>
        <w:pStyle w:val="BodyText"/>
        <w:rPr>
          <w:rFonts w:ascii="Arial" w:hAnsi="Arial" w:cs="Arial"/>
        </w:rPr>
      </w:pPr>
    </w:p>
    <w:p w14:paraId="17E0036A" w14:textId="77777777" w:rsidR="00A57B2D" w:rsidRPr="00B518B3" w:rsidRDefault="00A57B2D" w:rsidP="00A57B2D">
      <w:pPr>
        <w:pStyle w:val="BodyText"/>
        <w:ind w:left="100" w:right="185"/>
        <w:rPr>
          <w:rFonts w:ascii="Arial" w:hAnsi="Arial" w:cs="Arial"/>
        </w:rPr>
      </w:pPr>
      <w:r w:rsidRPr="00B518B3">
        <w:rPr>
          <w:rFonts w:ascii="Arial" w:hAnsi="Arial" w:cs="Arial"/>
        </w:rPr>
        <w:t>You</w:t>
      </w:r>
      <w:r w:rsidRPr="00B518B3">
        <w:rPr>
          <w:rFonts w:ascii="Arial" w:hAnsi="Arial" w:cs="Arial"/>
          <w:spacing w:val="-3"/>
        </w:rPr>
        <w:t xml:space="preserve"> </w:t>
      </w:r>
      <w:r w:rsidRPr="00B518B3">
        <w:rPr>
          <w:rFonts w:ascii="Arial" w:hAnsi="Arial" w:cs="Arial"/>
        </w:rPr>
        <w:t>are</w:t>
      </w:r>
      <w:r w:rsidRPr="00B518B3">
        <w:rPr>
          <w:rFonts w:ascii="Arial" w:hAnsi="Arial" w:cs="Arial"/>
          <w:spacing w:val="-2"/>
        </w:rPr>
        <w:t xml:space="preserve"> </w:t>
      </w:r>
      <w:r w:rsidRPr="00B518B3">
        <w:rPr>
          <w:rFonts w:ascii="Arial" w:hAnsi="Arial" w:cs="Arial"/>
        </w:rPr>
        <w:t>strongly</w:t>
      </w:r>
      <w:r w:rsidRPr="00B518B3">
        <w:rPr>
          <w:rFonts w:ascii="Arial" w:hAnsi="Arial" w:cs="Arial"/>
          <w:spacing w:val="-3"/>
        </w:rPr>
        <w:t xml:space="preserve"> </w:t>
      </w:r>
      <w:r w:rsidRPr="00B518B3">
        <w:rPr>
          <w:rFonts w:ascii="Arial" w:hAnsi="Arial" w:cs="Arial"/>
        </w:rPr>
        <w:t>encouraged</w:t>
      </w:r>
      <w:r w:rsidRPr="00B518B3">
        <w:rPr>
          <w:rFonts w:ascii="Arial" w:hAnsi="Arial" w:cs="Arial"/>
          <w:spacing w:val="-1"/>
        </w:rPr>
        <w:t xml:space="preserve"> </w:t>
      </w:r>
      <w:r w:rsidRPr="00B518B3">
        <w:rPr>
          <w:rFonts w:ascii="Arial" w:hAnsi="Arial" w:cs="Arial"/>
        </w:rPr>
        <w:t>to</w:t>
      </w:r>
      <w:r w:rsidRPr="00B518B3">
        <w:rPr>
          <w:rFonts w:ascii="Arial" w:hAnsi="Arial" w:cs="Arial"/>
          <w:spacing w:val="-3"/>
        </w:rPr>
        <w:t xml:space="preserve"> </w:t>
      </w:r>
      <w:r w:rsidRPr="00B518B3">
        <w:rPr>
          <w:rFonts w:ascii="Arial" w:hAnsi="Arial" w:cs="Arial"/>
        </w:rPr>
        <w:t>attend</w:t>
      </w:r>
      <w:r w:rsidRPr="00B518B3">
        <w:rPr>
          <w:rFonts w:ascii="Arial" w:hAnsi="Arial" w:cs="Arial"/>
          <w:spacing w:val="-2"/>
        </w:rPr>
        <w:t xml:space="preserve"> </w:t>
      </w:r>
      <w:r w:rsidRPr="00B518B3">
        <w:rPr>
          <w:rFonts w:ascii="Arial" w:hAnsi="Arial" w:cs="Arial"/>
        </w:rPr>
        <w:t>this</w:t>
      </w:r>
      <w:r w:rsidRPr="00B518B3">
        <w:rPr>
          <w:rFonts w:ascii="Arial" w:hAnsi="Arial" w:cs="Arial"/>
          <w:spacing w:val="-5"/>
        </w:rPr>
        <w:t xml:space="preserve"> </w:t>
      </w:r>
      <w:r w:rsidRPr="00B518B3">
        <w:rPr>
          <w:rFonts w:ascii="Arial" w:hAnsi="Arial" w:cs="Arial"/>
        </w:rPr>
        <w:t>meeting</w:t>
      </w:r>
      <w:r w:rsidRPr="00B518B3">
        <w:rPr>
          <w:rFonts w:ascii="Arial" w:hAnsi="Arial" w:cs="Arial"/>
          <w:spacing w:val="-3"/>
        </w:rPr>
        <w:t xml:space="preserve"> </w:t>
      </w:r>
      <w:r w:rsidRPr="00B518B3">
        <w:rPr>
          <w:rFonts w:ascii="Arial" w:hAnsi="Arial" w:cs="Arial"/>
        </w:rPr>
        <w:t>so</w:t>
      </w:r>
      <w:r w:rsidRPr="00B518B3">
        <w:rPr>
          <w:rFonts w:ascii="Arial" w:hAnsi="Arial" w:cs="Arial"/>
          <w:spacing w:val="-1"/>
        </w:rPr>
        <w:t xml:space="preserve"> </w:t>
      </w:r>
      <w:r w:rsidRPr="00B518B3">
        <w:rPr>
          <w:rFonts w:ascii="Arial" w:hAnsi="Arial" w:cs="Arial"/>
        </w:rPr>
        <w:t>we</w:t>
      </w:r>
      <w:r w:rsidRPr="00B518B3">
        <w:rPr>
          <w:rFonts w:ascii="Arial" w:hAnsi="Arial" w:cs="Arial"/>
          <w:spacing w:val="-3"/>
        </w:rPr>
        <w:t xml:space="preserve"> </w:t>
      </w:r>
      <w:r w:rsidRPr="00B518B3">
        <w:rPr>
          <w:rFonts w:ascii="Arial" w:hAnsi="Arial" w:cs="Arial"/>
        </w:rPr>
        <w:t>can</w:t>
      </w:r>
      <w:r w:rsidRPr="00B518B3">
        <w:rPr>
          <w:rFonts w:ascii="Arial" w:hAnsi="Arial" w:cs="Arial"/>
          <w:spacing w:val="-3"/>
        </w:rPr>
        <w:t xml:space="preserve"> </w:t>
      </w:r>
      <w:r w:rsidRPr="00B518B3">
        <w:rPr>
          <w:rFonts w:ascii="Arial" w:hAnsi="Arial" w:cs="Arial"/>
        </w:rPr>
        <w:t>work</w:t>
      </w:r>
      <w:r w:rsidRPr="00B518B3">
        <w:rPr>
          <w:rFonts w:ascii="Arial" w:hAnsi="Arial" w:cs="Arial"/>
          <w:spacing w:val="-5"/>
        </w:rPr>
        <w:t xml:space="preserve"> </w:t>
      </w:r>
      <w:r w:rsidRPr="00B518B3">
        <w:rPr>
          <w:rFonts w:ascii="Arial" w:hAnsi="Arial" w:cs="Arial"/>
        </w:rPr>
        <w:t>together</w:t>
      </w:r>
      <w:r w:rsidRPr="00B518B3">
        <w:rPr>
          <w:rFonts w:ascii="Arial" w:hAnsi="Arial" w:cs="Arial"/>
          <w:spacing w:val="-3"/>
        </w:rPr>
        <w:t xml:space="preserve"> </w:t>
      </w:r>
      <w:r w:rsidRPr="00B518B3">
        <w:rPr>
          <w:rFonts w:ascii="Arial" w:hAnsi="Arial" w:cs="Arial"/>
        </w:rPr>
        <w:t xml:space="preserve">to ensure </w:t>
      </w:r>
      <w:r w:rsidRPr="00B518B3">
        <w:rPr>
          <w:rFonts w:ascii="Arial" w:hAnsi="Arial" w:cs="Arial"/>
          <w:color w:val="FF0000"/>
        </w:rPr>
        <w:t>[insert child’s name]</w:t>
      </w:r>
      <w:r w:rsidRPr="00B518B3">
        <w:rPr>
          <w:rFonts w:ascii="Arial" w:hAnsi="Arial" w:cs="Arial"/>
        </w:rPr>
        <w:t xml:space="preserve">’s attendance improves, and such action is not </w:t>
      </w:r>
      <w:r w:rsidRPr="00B518B3">
        <w:rPr>
          <w:rFonts w:ascii="Arial" w:hAnsi="Arial" w:cs="Arial"/>
          <w:spacing w:val="-2"/>
        </w:rPr>
        <w:t>necessary.</w:t>
      </w:r>
    </w:p>
    <w:p w14:paraId="07EFBFA5" w14:textId="77777777" w:rsidR="00A57B2D" w:rsidRPr="00B518B3" w:rsidRDefault="00A57B2D" w:rsidP="00A57B2D">
      <w:pPr>
        <w:pStyle w:val="BodyText"/>
        <w:rPr>
          <w:rFonts w:ascii="Arial" w:hAnsi="Arial" w:cs="Arial"/>
        </w:rPr>
      </w:pPr>
    </w:p>
    <w:p w14:paraId="1397D105" w14:textId="77777777" w:rsidR="00A57B2D" w:rsidRPr="00B518B3" w:rsidRDefault="00A57B2D" w:rsidP="00A57B2D">
      <w:pPr>
        <w:pStyle w:val="BodyText"/>
        <w:ind w:left="100"/>
        <w:rPr>
          <w:rFonts w:ascii="Arial" w:hAnsi="Arial" w:cs="Arial"/>
        </w:rPr>
      </w:pPr>
      <w:r w:rsidRPr="00B518B3">
        <w:rPr>
          <w:rFonts w:ascii="Arial" w:hAnsi="Arial" w:cs="Arial"/>
        </w:rPr>
        <w:t>Yours</w:t>
      </w:r>
      <w:r w:rsidRPr="00B518B3">
        <w:rPr>
          <w:rFonts w:ascii="Arial" w:hAnsi="Arial" w:cs="Arial"/>
          <w:spacing w:val="-3"/>
        </w:rPr>
        <w:t xml:space="preserve"> </w:t>
      </w:r>
      <w:r w:rsidRPr="00B518B3">
        <w:rPr>
          <w:rFonts w:ascii="Arial" w:hAnsi="Arial" w:cs="Arial"/>
          <w:spacing w:val="-2"/>
        </w:rPr>
        <w:t>sincerely</w:t>
      </w:r>
    </w:p>
    <w:p w14:paraId="423A6982" w14:textId="77777777" w:rsidR="00A57B2D" w:rsidRPr="00B518B3" w:rsidRDefault="00A57B2D" w:rsidP="00A57B2D">
      <w:pPr>
        <w:pStyle w:val="BodyText"/>
        <w:rPr>
          <w:rFonts w:ascii="Arial" w:hAnsi="Arial" w:cs="Arial"/>
          <w:sz w:val="26"/>
        </w:rPr>
      </w:pPr>
    </w:p>
    <w:p w14:paraId="55EE7F03" w14:textId="77777777" w:rsidR="00A57B2D" w:rsidRPr="00B518B3" w:rsidRDefault="00A57B2D" w:rsidP="00A57B2D">
      <w:pPr>
        <w:pStyle w:val="BodyText"/>
        <w:rPr>
          <w:rFonts w:ascii="Arial" w:hAnsi="Arial" w:cs="Arial"/>
          <w:sz w:val="26"/>
        </w:rPr>
      </w:pPr>
    </w:p>
    <w:p w14:paraId="398B6750" w14:textId="77777777" w:rsidR="00A57B2D" w:rsidRPr="00B518B3" w:rsidRDefault="00A57B2D" w:rsidP="00A57B2D">
      <w:pPr>
        <w:pStyle w:val="BodyText"/>
        <w:rPr>
          <w:rFonts w:ascii="Arial" w:hAnsi="Arial" w:cs="Arial"/>
          <w:sz w:val="26"/>
        </w:rPr>
      </w:pPr>
    </w:p>
    <w:p w14:paraId="34073E02" w14:textId="77777777" w:rsidR="00A57B2D" w:rsidRPr="00B518B3" w:rsidRDefault="00A57B2D" w:rsidP="00A57B2D">
      <w:pPr>
        <w:pStyle w:val="BodyText"/>
        <w:spacing w:before="207"/>
        <w:ind w:left="100"/>
        <w:rPr>
          <w:rFonts w:ascii="Arial" w:hAnsi="Arial" w:cs="Arial"/>
          <w:color w:val="FF0000"/>
          <w:spacing w:val="-2"/>
        </w:rPr>
      </w:pPr>
      <w:r w:rsidRPr="00B518B3">
        <w:rPr>
          <w:rFonts w:ascii="Arial" w:hAnsi="Arial" w:cs="Arial"/>
          <w:color w:val="FF0000"/>
        </w:rPr>
        <w:t>[insert</w:t>
      </w:r>
      <w:r w:rsidRPr="00B518B3">
        <w:rPr>
          <w:rFonts w:ascii="Arial" w:hAnsi="Arial" w:cs="Arial"/>
          <w:color w:val="FF0000"/>
          <w:spacing w:val="-2"/>
        </w:rPr>
        <w:t xml:space="preserve"> </w:t>
      </w:r>
      <w:r w:rsidRPr="00B518B3">
        <w:rPr>
          <w:rFonts w:ascii="Arial" w:hAnsi="Arial" w:cs="Arial"/>
          <w:color w:val="FF0000"/>
        </w:rPr>
        <w:t>name</w:t>
      </w:r>
      <w:r w:rsidRPr="00B518B3">
        <w:rPr>
          <w:rFonts w:ascii="Arial" w:hAnsi="Arial" w:cs="Arial"/>
          <w:color w:val="FF0000"/>
          <w:spacing w:val="-3"/>
        </w:rPr>
        <w:t xml:space="preserve"> </w:t>
      </w:r>
      <w:r w:rsidRPr="00B518B3">
        <w:rPr>
          <w:rFonts w:ascii="Arial" w:hAnsi="Arial" w:cs="Arial"/>
          <w:color w:val="FF0000"/>
        </w:rPr>
        <w:t>of</w:t>
      </w:r>
      <w:r w:rsidRPr="00B518B3">
        <w:rPr>
          <w:rFonts w:ascii="Arial" w:hAnsi="Arial" w:cs="Arial"/>
          <w:color w:val="FF0000"/>
          <w:spacing w:val="-3"/>
        </w:rPr>
        <w:t xml:space="preserve"> </w:t>
      </w:r>
      <w:r w:rsidRPr="00B518B3">
        <w:rPr>
          <w:rFonts w:ascii="Arial" w:hAnsi="Arial" w:cs="Arial"/>
          <w:color w:val="FF0000"/>
        </w:rPr>
        <w:t>the</w:t>
      </w:r>
      <w:r w:rsidRPr="00B518B3">
        <w:rPr>
          <w:rFonts w:ascii="Arial" w:hAnsi="Arial" w:cs="Arial"/>
          <w:color w:val="FF0000"/>
          <w:spacing w:val="-1"/>
        </w:rPr>
        <w:t xml:space="preserve"> </w:t>
      </w:r>
      <w:r w:rsidRPr="00B518B3">
        <w:rPr>
          <w:rFonts w:ascii="Arial" w:hAnsi="Arial" w:cs="Arial"/>
          <w:color w:val="FF0000"/>
          <w:spacing w:val="-2"/>
        </w:rPr>
        <w:t>Headteacher]</w:t>
      </w:r>
    </w:p>
    <w:p w14:paraId="516FE858" w14:textId="77777777" w:rsidR="006074A2" w:rsidRPr="00B518B3" w:rsidRDefault="006074A2">
      <w:pPr>
        <w:rPr>
          <w:rFonts w:cs="Arial"/>
          <w:color w:val="FF0000"/>
          <w:spacing w:val="-2"/>
        </w:rPr>
        <w:sectPr w:rsidR="006074A2" w:rsidRPr="00B518B3" w:rsidSect="003A2667">
          <w:headerReference w:type="default" r:id="rId35"/>
          <w:pgSz w:w="11906" w:h="16838"/>
          <w:pgMar w:top="1440" w:right="1133" w:bottom="1440" w:left="1440" w:header="708" w:footer="708" w:gutter="0"/>
          <w:cols w:space="708"/>
          <w:docGrid w:linePitch="360"/>
        </w:sectPr>
      </w:pPr>
    </w:p>
    <w:p w14:paraId="722D1A45" w14:textId="77777777" w:rsidR="00807C50" w:rsidRPr="00B518B3" w:rsidRDefault="00807C50" w:rsidP="00963C57">
      <w:pPr>
        <w:pStyle w:val="Heading2"/>
      </w:pPr>
      <w:bookmarkStart w:id="43" w:name="_Toc181781945"/>
      <w:r w:rsidRPr="00B518B3">
        <w:lastRenderedPageBreak/>
        <w:t>Letter</w:t>
      </w:r>
      <w:r w:rsidRPr="00B518B3">
        <w:rPr>
          <w:spacing w:val="-4"/>
        </w:rPr>
        <w:t xml:space="preserve"> </w:t>
      </w:r>
      <w:r w:rsidRPr="00B518B3">
        <w:rPr>
          <w:spacing w:val="-10"/>
        </w:rPr>
        <w:t>C</w:t>
      </w:r>
      <w:bookmarkEnd w:id="43"/>
    </w:p>
    <w:p w14:paraId="4755C9F1" w14:textId="77777777" w:rsidR="00807C50" w:rsidRPr="00B518B3" w:rsidRDefault="00807C50" w:rsidP="00963C57">
      <w:pPr>
        <w:pStyle w:val="Heading2"/>
      </w:pPr>
      <w:bookmarkStart w:id="44" w:name="_Toc181781946"/>
      <w:r w:rsidRPr="00B518B3">
        <w:t>Invite</w:t>
      </w:r>
      <w:r w:rsidRPr="00B518B3">
        <w:rPr>
          <w:spacing w:val="-6"/>
        </w:rPr>
        <w:t xml:space="preserve"> </w:t>
      </w:r>
      <w:r w:rsidRPr="00B518B3">
        <w:t>to</w:t>
      </w:r>
      <w:r w:rsidRPr="00B518B3">
        <w:rPr>
          <w:spacing w:val="-4"/>
        </w:rPr>
        <w:t xml:space="preserve"> </w:t>
      </w:r>
      <w:r w:rsidRPr="00B518B3">
        <w:t>School</w:t>
      </w:r>
      <w:r w:rsidRPr="00B518B3">
        <w:rPr>
          <w:spacing w:val="-4"/>
        </w:rPr>
        <w:t xml:space="preserve"> </w:t>
      </w:r>
      <w:r w:rsidRPr="00B518B3">
        <w:t>Attendance</w:t>
      </w:r>
      <w:r w:rsidRPr="00B518B3">
        <w:rPr>
          <w:spacing w:val="-3"/>
        </w:rPr>
        <w:t xml:space="preserve"> </w:t>
      </w:r>
      <w:r w:rsidRPr="00B518B3">
        <w:t>Improvement</w:t>
      </w:r>
      <w:r w:rsidRPr="00B518B3">
        <w:rPr>
          <w:spacing w:val="-5"/>
        </w:rPr>
        <w:t xml:space="preserve"> </w:t>
      </w:r>
      <w:r w:rsidRPr="00B518B3">
        <w:t>Plan</w:t>
      </w:r>
      <w:r w:rsidRPr="00B518B3">
        <w:rPr>
          <w:spacing w:val="-4"/>
        </w:rPr>
        <w:t xml:space="preserve"> </w:t>
      </w:r>
      <w:r w:rsidRPr="00B518B3">
        <w:rPr>
          <w:spacing w:val="-2"/>
        </w:rPr>
        <w:t>Meeting</w:t>
      </w:r>
      <w:bookmarkEnd w:id="44"/>
    </w:p>
    <w:p w14:paraId="41310C93" w14:textId="77777777" w:rsidR="00807C50" w:rsidRPr="00B518B3" w:rsidRDefault="00807C50" w:rsidP="00807C50">
      <w:pPr>
        <w:pStyle w:val="BodyText"/>
        <w:spacing w:before="10"/>
        <w:rPr>
          <w:rFonts w:ascii="Arial" w:hAnsi="Arial" w:cs="Arial"/>
          <w:b/>
          <w:sz w:val="23"/>
        </w:rPr>
      </w:pPr>
    </w:p>
    <w:p w14:paraId="11BC3E12" w14:textId="77777777" w:rsidR="00807C50" w:rsidRPr="00B518B3" w:rsidRDefault="00807C50" w:rsidP="00807C50">
      <w:pPr>
        <w:pStyle w:val="BodyText"/>
        <w:rPr>
          <w:rFonts w:ascii="Arial" w:hAnsi="Arial" w:cs="Arial"/>
        </w:rPr>
      </w:pPr>
      <w:r w:rsidRPr="00B518B3">
        <w:rPr>
          <w:rFonts w:ascii="Arial" w:hAnsi="Arial" w:cs="Arial"/>
          <w:color w:val="FF0000"/>
        </w:rPr>
        <w:t>[Insert</w:t>
      </w:r>
      <w:r w:rsidRPr="00B518B3">
        <w:rPr>
          <w:rFonts w:ascii="Arial" w:hAnsi="Arial" w:cs="Arial"/>
          <w:color w:val="FF0000"/>
          <w:spacing w:val="-7"/>
        </w:rPr>
        <w:t xml:space="preserve"> </w:t>
      </w:r>
      <w:r w:rsidRPr="00B518B3">
        <w:rPr>
          <w:rFonts w:ascii="Arial" w:hAnsi="Arial" w:cs="Arial"/>
          <w:color w:val="FF0000"/>
        </w:rPr>
        <w:t>school</w:t>
      </w:r>
      <w:r w:rsidRPr="00B518B3">
        <w:rPr>
          <w:rFonts w:ascii="Arial" w:hAnsi="Arial" w:cs="Arial"/>
          <w:color w:val="FF0000"/>
          <w:spacing w:val="-5"/>
        </w:rPr>
        <w:t xml:space="preserve"> </w:t>
      </w:r>
      <w:r w:rsidRPr="00B518B3">
        <w:rPr>
          <w:rFonts w:ascii="Arial" w:hAnsi="Arial" w:cs="Arial"/>
          <w:color w:val="FF0000"/>
        </w:rPr>
        <w:t>name,</w:t>
      </w:r>
      <w:r w:rsidRPr="00B518B3">
        <w:rPr>
          <w:rFonts w:ascii="Arial" w:hAnsi="Arial" w:cs="Arial"/>
          <w:color w:val="FF0000"/>
          <w:spacing w:val="-3"/>
        </w:rPr>
        <w:t xml:space="preserve"> </w:t>
      </w:r>
      <w:r w:rsidRPr="00B518B3">
        <w:rPr>
          <w:rFonts w:ascii="Arial" w:hAnsi="Arial" w:cs="Arial"/>
          <w:color w:val="FF0000"/>
        </w:rPr>
        <w:t>address</w:t>
      </w:r>
      <w:r w:rsidRPr="00B518B3">
        <w:rPr>
          <w:rFonts w:ascii="Arial" w:hAnsi="Arial" w:cs="Arial"/>
          <w:color w:val="FF0000"/>
          <w:spacing w:val="-5"/>
        </w:rPr>
        <w:t xml:space="preserve"> </w:t>
      </w:r>
      <w:r w:rsidRPr="00B518B3">
        <w:rPr>
          <w:rFonts w:ascii="Arial" w:hAnsi="Arial" w:cs="Arial"/>
          <w:color w:val="FF0000"/>
        </w:rPr>
        <w:t>and</w:t>
      </w:r>
      <w:r w:rsidRPr="00B518B3">
        <w:rPr>
          <w:rFonts w:ascii="Arial" w:hAnsi="Arial" w:cs="Arial"/>
          <w:color w:val="FF0000"/>
          <w:spacing w:val="-7"/>
        </w:rPr>
        <w:t xml:space="preserve"> </w:t>
      </w:r>
      <w:r w:rsidRPr="00B518B3">
        <w:rPr>
          <w:rFonts w:ascii="Arial" w:hAnsi="Arial" w:cs="Arial"/>
          <w:color w:val="FF0000"/>
          <w:spacing w:val="-2"/>
        </w:rPr>
        <w:t>logo]</w:t>
      </w:r>
    </w:p>
    <w:p w14:paraId="601FF559" w14:textId="77777777" w:rsidR="00807C50" w:rsidRPr="00B518B3" w:rsidRDefault="00807C50" w:rsidP="00807C50">
      <w:pPr>
        <w:pStyle w:val="BodyText"/>
        <w:rPr>
          <w:rFonts w:ascii="Arial" w:hAnsi="Arial" w:cs="Arial"/>
          <w:sz w:val="20"/>
        </w:rPr>
      </w:pPr>
    </w:p>
    <w:p w14:paraId="4514500B" w14:textId="77777777" w:rsidR="00807C50" w:rsidRPr="00B518B3" w:rsidRDefault="00807C50" w:rsidP="00807C50">
      <w:pPr>
        <w:pStyle w:val="BodyText"/>
        <w:rPr>
          <w:rFonts w:ascii="Arial" w:hAnsi="Arial" w:cs="Arial"/>
        </w:rPr>
      </w:pPr>
      <w:r w:rsidRPr="00B518B3">
        <w:rPr>
          <w:rFonts w:ascii="Arial" w:hAnsi="Arial" w:cs="Arial"/>
          <w:color w:val="FF0000"/>
        </w:rPr>
        <w:t>[Insert</w:t>
      </w:r>
      <w:r w:rsidRPr="00B518B3">
        <w:rPr>
          <w:rFonts w:ascii="Arial" w:hAnsi="Arial" w:cs="Arial"/>
          <w:color w:val="FF0000"/>
          <w:spacing w:val="-8"/>
        </w:rPr>
        <w:t xml:space="preserve"> </w:t>
      </w:r>
      <w:r w:rsidRPr="00B518B3">
        <w:rPr>
          <w:rFonts w:ascii="Arial" w:hAnsi="Arial" w:cs="Arial"/>
          <w:color w:val="FF0000"/>
        </w:rPr>
        <w:t>parent</w:t>
      </w:r>
      <w:r w:rsidRPr="00B518B3">
        <w:rPr>
          <w:rFonts w:ascii="Arial" w:hAnsi="Arial" w:cs="Arial"/>
          <w:color w:val="FF0000"/>
          <w:spacing w:val="-4"/>
        </w:rPr>
        <w:t xml:space="preserve"> </w:t>
      </w:r>
      <w:r w:rsidRPr="00B518B3">
        <w:rPr>
          <w:rFonts w:ascii="Arial" w:hAnsi="Arial" w:cs="Arial"/>
          <w:color w:val="FF0000"/>
        </w:rPr>
        <w:t>name</w:t>
      </w:r>
      <w:r w:rsidRPr="00B518B3">
        <w:rPr>
          <w:rFonts w:ascii="Arial" w:hAnsi="Arial" w:cs="Arial"/>
          <w:color w:val="FF0000"/>
          <w:spacing w:val="-6"/>
        </w:rPr>
        <w:t xml:space="preserve"> </w:t>
      </w:r>
      <w:r w:rsidRPr="00B518B3">
        <w:rPr>
          <w:rFonts w:ascii="Arial" w:hAnsi="Arial" w:cs="Arial"/>
          <w:color w:val="FF0000"/>
        </w:rPr>
        <w:t>and</w:t>
      </w:r>
      <w:r w:rsidRPr="00B518B3">
        <w:rPr>
          <w:rFonts w:ascii="Arial" w:hAnsi="Arial" w:cs="Arial"/>
          <w:color w:val="FF0000"/>
          <w:spacing w:val="-7"/>
        </w:rPr>
        <w:t xml:space="preserve"> </w:t>
      </w:r>
      <w:r w:rsidRPr="00B518B3">
        <w:rPr>
          <w:rFonts w:ascii="Arial" w:hAnsi="Arial" w:cs="Arial"/>
          <w:color w:val="FF0000"/>
          <w:spacing w:val="-2"/>
        </w:rPr>
        <w:t>address]</w:t>
      </w:r>
    </w:p>
    <w:p w14:paraId="374F8160" w14:textId="77777777" w:rsidR="00807C50" w:rsidRPr="00B518B3" w:rsidRDefault="00807C50" w:rsidP="00807C50">
      <w:pPr>
        <w:pStyle w:val="BodyText"/>
        <w:rPr>
          <w:rFonts w:ascii="Arial" w:hAnsi="Arial" w:cs="Arial"/>
          <w:sz w:val="24"/>
        </w:rPr>
      </w:pPr>
    </w:p>
    <w:p w14:paraId="5C11A4FF" w14:textId="77777777" w:rsidR="00807C50" w:rsidRPr="00B518B3" w:rsidRDefault="00807C50" w:rsidP="00807C50">
      <w:pPr>
        <w:pStyle w:val="Title"/>
        <w:ind w:left="0"/>
      </w:pPr>
      <w:r w:rsidRPr="00B518B3">
        <w:t>Invitation</w:t>
      </w:r>
      <w:r w:rsidRPr="00B518B3">
        <w:rPr>
          <w:spacing w:val="-7"/>
        </w:rPr>
        <w:t xml:space="preserve"> </w:t>
      </w:r>
      <w:r w:rsidRPr="00B518B3">
        <w:t>to</w:t>
      </w:r>
      <w:r w:rsidRPr="00B518B3">
        <w:rPr>
          <w:spacing w:val="-4"/>
        </w:rPr>
        <w:t xml:space="preserve"> </w:t>
      </w:r>
      <w:r w:rsidRPr="00B518B3">
        <w:t>a</w:t>
      </w:r>
      <w:r w:rsidRPr="00B518B3">
        <w:rPr>
          <w:spacing w:val="-6"/>
        </w:rPr>
        <w:t xml:space="preserve"> </w:t>
      </w:r>
      <w:r w:rsidRPr="00B518B3">
        <w:t>School</w:t>
      </w:r>
      <w:r w:rsidRPr="00B518B3">
        <w:rPr>
          <w:spacing w:val="-6"/>
        </w:rPr>
        <w:t xml:space="preserve"> </w:t>
      </w:r>
      <w:r w:rsidRPr="00B518B3">
        <w:t>Attendance</w:t>
      </w:r>
      <w:r w:rsidRPr="00B518B3">
        <w:rPr>
          <w:spacing w:val="-7"/>
        </w:rPr>
        <w:t xml:space="preserve"> </w:t>
      </w:r>
      <w:r w:rsidRPr="00B518B3">
        <w:t>Improvement</w:t>
      </w:r>
      <w:r w:rsidRPr="00B518B3">
        <w:rPr>
          <w:spacing w:val="-6"/>
        </w:rPr>
        <w:t xml:space="preserve"> </w:t>
      </w:r>
      <w:r w:rsidRPr="00B518B3">
        <w:t>Plan</w:t>
      </w:r>
      <w:r w:rsidRPr="00B518B3">
        <w:rPr>
          <w:spacing w:val="-4"/>
        </w:rPr>
        <w:t xml:space="preserve"> </w:t>
      </w:r>
      <w:r w:rsidRPr="00B518B3">
        <w:rPr>
          <w:spacing w:val="-2"/>
        </w:rPr>
        <w:t>Meeting</w:t>
      </w:r>
    </w:p>
    <w:p w14:paraId="2BF3C3A6" w14:textId="77777777" w:rsidR="00807C50" w:rsidRPr="00B518B3" w:rsidRDefault="00807C50" w:rsidP="00807C50">
      <w:pPr>
        <w:pStyle w:val="BodyText"/>
        <w:rPr>
          <w:rFonts w:ascii="Arial" w:hAnsi="Arial" w:cs="Arial"/>
          <w:b/>
          <w:sz w:val="24"/>
          <w:szCs w:val="18"/>
        </w:rPr>
      </w:pPr>
    </w:p>
    <w:p w14:paraId="0628BC5A" w14:textId="77777777" w:rsidR="00807C50" w:rsidRPr="00B518B3" w:rsidRDefault="00807C50" w:rsidP="00807C50">
      <w:pPr>
        <w:pStyle w:val="BodyText"/>
        <w:ind w:left="100"/>
        <w:rPr>
          <w:rFonts w:ascii="Arial" w:hAnsi="Arial" w:cs="Arial"/>
        </w:rPr>
      </w:pPr>
      <w:r w:rsidRPr="00B518B3">
        <w:rPr>
          <w:rFonts w:ascii="Arial" w:hAnsi="Arial" w:cs="Arial"/>
        </w:rPr>
        <w:t>Dear</w:t>
      </w:r>
      <w:r w:rsidRPr="00B518B3">
        <w:rPr>
          <w:rFonts w:ascii="Arial" w:hAnsi="Arial" w:cs="Arial"/>
          <w:spacing w:val="-10"/>
        </w:rPr>
        <w:t xml:space="preserve"> </w:t>
      </w:r>
      <w:r w:rsidRPr="00B518B3">
        <w:rPr>
          <w:rFonts w:ascii="Arial" w:hAnsi="Arial" w:cs="Arial"/>
          <w:color w:val="FF0000"/>
        </w:rPr>
        <w:t>[Insert</w:t>
      </w:r>
      <w:r w:rsidRPr="00B518B3">
        <w:rPr>
          <w:rFonts w:ascii="Arial" w:hAnsi="Arial" w:cs="Arial"/>
          <w:color w:val="FF0000"/>
          <w:spacing w:val="-9"/>
        </w:rPr>
        <w:t xml:space="preserve"> </w:t>
      </w:r>
      <w:r w:rsidRPr="00B518B3">
        <w:rPr>
          <w:rFonts w:ascii="Arial" w:hAnsi="Arial" w:cs="Arial"/>
          <w:color w:val="FF0000"/>
        </w:rPr>
        <w:t>parent(s)/carer(s)</w:t>
      </w:r>
      <w:r w:rsidRPr="00B518B3">
        <w:rPr>
          <w:rFonts w:ascii="Arial" w:hAnsi="Arial" w:cs="Arial"/>
          <w:color w:val="FF0000"/>
          <w:spacing w:val="-9"/>
        </w:rPr>
        <w:t xml:space="preserve"> </w:t>
      </w:r>
      <w:r w:rsidRPr="00B518B3">
        <w:rPr>
          <w:rFonts w:ascii="Arial" w:hAnsi="Arial" w:cs="Arial"/>
          <w:color w:val="FF0000"/>
          <w:spacing w:val="-2"/>
        </w:rPr>
        <w:t>name]</w:t>
      </w:r>
    </w:p>
    <w:p w14:paraId="63CE8157" w14:textId="77777777" w:rsidR="00807C50" w:rsidRPr="00B518B3" w:rsidRDefault="00807C50" w:rsidP="00807C50">
      <w:pPr>
        <w:pStyle w:val="BodyText"/>
        <w:spacing w:before="1"/>
        <w:rPr>
          <w:rFonts w:ascii="Arial" w:hAnsi="Arial" w:cs="Arial"/>
        </w:rPr>
      </w:pPr>
    </w:p>
    <w:p w14:paraId="0444CCBD" w14:textId="77777777" w:rsidR="00807C50" w:rsidRPr="00B518B3" w:rsidRDefault="00807C50" w:rsidP="00807C50">
      <w:pPr>
        <w:pStyle w:val="BodyText"/>
        <w:ind w:left="100"/>
        <w:rPr>
          <w:rFonts w:ascii="Arial" w:hAnsi="Arial" w:cs="Arial"/>
        </w:rPr>
      </w:pPr>
      <w:r w:rsidRPr="00B518B3">
        <w:rPr>
          <w:rFonts w:ascii="Arial" w:hAnsi="Arial" w:cs="Arial"/>
        </w:rPr>
        <w:t>Re:</w:t>
      </w:r>
      <w:r w:rsidRPr="00B518B3">
        <w:rPr>
          <w:rFonts w:ascii="Arial" w:hAnsi="Arial" w:cs="Arial"/>
          <w:spacing w:val="-5"/>
        </w:rPr>
        <w:t xml:space="preserve"> </w:t>
      </w:r>
      <w:r w:rsidRPr="00B518B3">
        <w:rPr>
          <w:rFonts w:ascii="Arial" w:hAnsi="Arial" w:cs="Arial"/>
          <w:color w:val="FF0000"/>
        </w:rPr>
        <w:t>[Insert</w:t>
      </w:r>
      <w:r w:rsidRPr="00B518B3">
        <w:rPr>
          <w:rFonts w:ascii="Arial" w:hAnsi="Arial" w:cs="Arial"/>
          <w:color w:val="FF0000"/>
          <w:spacing w:val="-5"/>
        </w:rPr>
        <w:t xml:space="preserve"> </w:t>
      </w:r>
      <w:r w:rsidRPr="00B518B3">
        <w:rPr>
          <w:rFonts w:ascii="Arial" w:hAnsi="Arial" w:cs="Arial"/>
          <w:color w:val="FF0000"/>
        </w:rPr>
        <w:t>child’s</w:t>
      </w:r>
      <w:r w:rsidRPr="00B518B3">
        <w:rPr>
          <w:rFonts w:ascii="Arial" w:hAnsi="Arial" w:cs="Arial"/>
          <w:color w:val="FF0000"/>
          <w:spacing w:val="-3"/>
        </w:rPr>
        <w:t xml:space="preserve"> </w:t>
      </w:r>
      <w:r w:rsidRPr="00B518B3">
        <w:rPr>
          <w:rFonts w:ascii="Arial" w:hAnsi="Arial" w:cs="Arial"/>
          <w:color w:val="FF0000"/>
        </w:rPr>
        <w:t>full</w:t>
      </w:r>
      <w:r w:rsidRPr="00B518B3">
        <w:rPr>
          <w:rFonts w:ascii="Arial" w:hAnsi="Arial" w:cs="Arial"/>
          <w:color w:val="FF0000"/>
          <w:spacing w:val="-4"/>
        </w:rPr>
        <w:t xml:space="preserve"> </w:t>
      </w:r>
      <w:r w:rsidRPr="00B518B3">
        <w:rPr>
          <w:rFonts w:ascii="Arial" w:hAnsi="Arial" w:cs="Arial"/>
          <w:color w:val="FF0000"/>
        </w:rPr>
        <w:t>name,</w:t>
      </w:r>
      <w:r w:rsidRPr="00B518B3">
        <w:rPr>
          <w:rFonts w:ascii="Arial" w:hAnsi="Arial" w:cs="Arial"/>
          <w:color w:val="FF0000"/>
          <w:spacing w:val="-5"/>
        </w:rPr>
        <w:t xml:space="preserve"> </w:t>
      </w:r>
      <w:r w:rsidRPr="00B518B3">
        <w:rPr>
          <w:rFonts w:ascii="Arial" w:hAnsi="Arial" w:cs="Arial"/>
          <w:color w:val="FF0000"/>
        </w:rPr>
        <w:t>date</w:t>
      </w:r>
      <w:r w:rsidRPr="00B518B3">
        <w:rPr>
          <w:rFonts w:ascii="Arial" w:hAnsi="Arial" w:cs="Arial"/>
          <w:color w:val="FF0000"/>
          <w:spacing w:val="-6"/>
        </w:rPr>
        <w:t xml:space="preserve"> </w:t>
      </w:r>
      <w:r w:rsidRPr="00B518B3">
        <w:rPr>
          <w:rFonts w:ascii="Arial" w:hAnsi="Arial" w:cs="Arial"/>
          <w:color w:val="FF0000"/>
        </w:rPr>
        <w:t>of</w:t>
      </w:r>
      <w:r w:rsidRPr="00B518B3">
        <w:rPr>
          <w:rFonts w:ascii="Arial" w:hAnsi="Arial" w:cs="Arial"/>
          <w:color w:val="FF0000"/>
          <w:spacing w:val="-5"/>
        </w:rPr>
        <w:t xml:space="preserve"> </w:t>
      </w:r>
      <w:r w:rsidRPr="00B518B3">
        <w:rPr>
          <w:rFonts w:ascii="Arial" w:hAnsi="Arial" w:cs="Arial"/>
          <w:color w:val="FF0000"/>
        </w:rPr>
        <w:t>birth,</w:t>
      </w:r>
      <w:r w:rsidRPr="00B518B3">
        <w:rPr>
          <w:rFonts w:ascii="Arial" w:hAnsi="Arial" w:cs="Arial"/>
          <w:color w:val="FF0000"/>
          <w:spacing w:val="-5"/>
        </w:rPr>
        <w:t xml:space="preserve"> </w:t>
      </w:r>
      <w:r w:rsidRPr="00B518B3">
        <w:rPr>
          <w:rFonts w:ascii="Arial" w:hAnsi="Arial" w:cs="Arial"/>
          <w:color w:val="FF0000"/>
        </w:rPr>
        <w:t>year</w:t>
      </w:r>
      <w:r w:rsidRPr="00B518B3">
        <w:rPr>
          <w:rFonts w:ascii="Arial" w:hAnsi="Arial" w:cs="Arial"/>
          <w:color w:val="FF0000"/>
          <w:spacing w:val="-5"/>
        </w:rPr>
        <w:t xml:space="preserve"> </w:t>
      </w:r>
      <w:r w:rsidRPr="00B518B3">
        <w:rPr>
          <w:rFonts w:ascii="Arial" w:hAnsi="Arial" w:cs="Arial"/>
          <w:color w:val="FF0000"/>
        </w:rPr>
        <w:t>group]</w:t>
      </w:r>
      <w:r w:rsidRPr="00B518B3">
        <w:rPr>
          <w:rFonts w:ascii="Arial" w:hAnsi="Arial" w:cs="Arial"/>
          <w:color w:val="FF0000"/>
          <w:spacing w:val="-3"/>
        </w:rPr>
        <w:t xml:space="preserve"> </w:t>
      </w:r>
      <w:r w:rsidRPr="00B518B3">
        <w:rPr>
          <w:rFonts w:ascii="Arial" w:hAnsi="Arial" w:cs="Arial"/>
        </w:rPr>
        <w:t>at</w:t>
      </w:r>
      <w:r w:rsidRPr="00B518B3">
        <w:rPr>
          <w:rFonts w:ascii="Arial" w:hAnsi="Arial" w:cs="Arial"/>
          <w:spacing w:val="-5"/>
        </w:rPr>
        <w:t xml:space="preserve"> </w:t>
      </w:r>
      <w:r w:rsidRPr="00B518B3">
        <w:rPr>
          <w:rFonts w:ascii="Arial" w:hAnsi="Arial" w:cs="Arial"/>
          <w:color w:val="FF0000"/>
        </w:rPr>
        <w:t>[insert</w:t>
      </w:r>
      <w:r w:rsidRPr="00B518B3">
        <w:rPr>
          <w:rFonts w:ascii="Arial" w:hAnsi="Arial" w:cs="Arial"/>
          <w:color w:val="FF0000"/>
          <w:spacing w:val="-3"/>
        </w:rPr>
        <w:t xml:space="preserve"> </w:t>
      </w:r>
      <w:r w:rsidRPr="00B518B3">
        <w:rPr>
          <w:rFonts w:ascii="Arial" w:hAnsi="Arial" w:cs="Arial"/>
          <w:color w:val="FF0000"/>
        </w:rPr>
        <w:t>school</w:t>
      </w:r>
      <w:r w:rsidRPr="00B518B3">
        <w:rPr>
          <w:rFonts w:ascii="Arial" w:hAnsi="Arial" w:cs="Arial"/>
          <w:color w:val="FF0000"/>
          <w:spacing w:val="-7"/>
        </w:rPr>
        <w:t xml:space="preserve"> </w:t>
      </w:r>
      <w:r w:rsidRPr="00B518B3">
        <w:rPr>
          <w:rFonts w:ascii="Arial" w:hAnsi="Arial" w:cs="Arial"/>
          <w:color w:val="FF0000"/>
          <w:spacing w:val="-2"/>
        </w:rPr>
        <w:t>name]</w:t>
      </w:r>
      <w:r w:rsidRPr="00B518B3">
        <w:rPr>
          <w:rFonts w:ascii="Arial" w:hAnsi="Arial" w:cs="Arial"/>
          <w:spacing w:val="-2"/>
        </w:rPr>
        <w:t>.</w:t>
      </w:r>
    </w:p>
    <w:p w14:paraId="660DA673" w14:textId="77777777" w:rsidR="00807C50" w:rsidRPr="00B518B3" w:rsidRDefault="00807C50" w:rsidP="00807C50">
      <w:pPr>
        <w:pStyle w:val="BodyText"/>
        <w:spacing w:before="10"/>
        <w:rPr>
          <w:rFonts w:ascii="Arial" w:hAnsi="Arial" w:cs="Arial"/>
          <w:sz w:val="19"/>
        </w:rPr>
      </w:pPr>
    </w:p>
    <w:p w14:paraId="34B76F15" w14:textId="77777777" w:rsidR="00807C50" w:rsidRPr="00B518B3" w:rsidRDefault="00807C50" w:rsidP="00807C50">
      <w:pPr>
        <w:pStyle w:val="BodyText"/>
        <w:spacing w:before="1"/>
        <w:ind w:left="100"/>
        <w:rPr>
          <w:rFonts w:ascii="Arial" w:hAnsi="Arial" w:cs="Arial"/>
        </w:rPr>
      </w:pPr>
      <w:r w:rsidRPr="00B518B3">
        <w:rPr>
          <w:rFonts w:ascii="Arial" w:hAnsi="Arial" w:cs="Arial"/>
        </w:rPr>
        <w:t>There have been</w:t>
      </w:r>
      <w:r w:rsidRPr="00B518B3">
        <w:rPr>
          <w:rFonts w:ascii="Arial" w:hAnsi="Arial" w:cs="Arial"/>
          <w:spacing w:val="-3"/>
        </w:rPr>
        <w:t xml:space="preserve"> </w:t>
      </w:r>
      <w:r w:rsidRPr="00B518B3">
        <w:rPr>
          <w:rFonts w:ascii="Arial" w:hAnsi="Arial" w:cs="Arial"/>
        </w:rPr>
        <w:t>continuing difficulties concerning the attendance</w:t>
      </w:r>
      <w:r w:rsidRPr="00B518B3">
        <w:rPr>
          <w:rFonts w:ascii="Arial" w:hAnsi="Arial" w:cs="Arial"/>
          <w:spacing w:val="-2"/>
        </w:rPr>
        <w:t xml:space="preserve"> </w:t>
      </w:r>
      <w:r w:rsidRPr="00B518B3">
        <w:rPr>
          <w:rFonts w:ascii="Arial" w:hAnsi="Arial" w:cs="Arial"/>
        </w:rPr>
        <w:t>of</w:t>
      </w:r>
      <w:r w:rsidRPr="00B518B3">
        <w:rPr>
          <w:rFonts w:ascii="Arial" w:hAnsi="Arial" w:cs="Arial"/>
          <w:spacing w:val="-1"/>
        </w:rPr>
        <w:t xml:space="preserve"> </w:t>
      </w:r>
      <w:r w:rsidRPr="00B518B3">
        <w:rPr>
          <w:rFonts w:ascii="Arial" w:hAnsi="Arial" w:cs="Arial"/>
        </w:rPr>
        <w:t>your</w:t>
      </w:r>
      <w:r w:rsidRPr="00B518B3">
        <w:rPr>
          <w:rFonts w:ascii="Arial" w:hAnsi="Arial" w:cs="Arial"/>
          <w:spacing w:val="-1"/>
        </w:rPr>
        <w:t xml:space="preserve"> </w:t>
      </w:r>
      <w:r w:rsidRPr="00B518B3">
        <w:rPr>
          <w:rFonts w:ascii="Arial" w:hAnsi="Arial" w:cs="Arial"/>
        </w:rPr>
        <w:t>child</w:t>
      </w:r>
      <w:r w:rsidRPr="00B518B3">
        <w:rPr>
          <w:rFonts w:ascii="Arial" w:hAnsi="Arial" w:cs="Arial"/>
          <w:spacing w:val="-1"/>
        </w:rPr>
        <w:t xml:space="preserve"> </w:t>
      </w:r>
      <w:r w:rsidRPr="00B518B3">
        <w:rPr>
          <w:rFonts w:ascii="Arial" w:hAnsi="Arial" w:cs="Arial"/>
          <w:color w:val="FF0000"/>
        </w:rPr>
        <w:t xml:space="preserve">[insert child’s name] </w:t>
      </w:r>
      <w:r w:rsidRPr="00B518B3">
        <w:rPr>
          <w:rFonts w:ascii="Arial" w:hAnsi="Arial" w:cs="Arial"/>
        </w:rPr>
        <w:t xml:space="preserve">at </w:t>
      </w:r>
      <w:r w:rsidRPr="00B518B3">
        <w:rPr>
          <w:rFonts w:ascii="Arial" w:hAnsi="Arial" w:cs="Arial"/>
          <w:color w:val="FF0000"/>
        </w:rPr>
        <w:t>[insert school name]</w:t>
      </w:r>
      <w:r w:rsidRPr="00B518B3">
        <w:rPr>
          <w:rFonts w:ascii="Arial" w:hAnsi="Arial" w:cs="Arial"/>
        </w:rPr>
        <w:t>.</w:t>
      </w:r>
    </w:p>
    <w:p w14:paraId="7C2D4248" w14:textId="77777777" w:rsidR="00807C50" w:rsidRPr="00B518B3" w:rsidRDefault="00807C50" w:rsidP="00807C50">
      <w:pPr>
        <w:pStyle w:val="BodyText"/>
        <w:spacing w:before="10"/>
        <w:rPr>
          <w:rFonts w:ascii="Arial" w:hAnsi="Arial" w:cs="Arial"/>
          <w:sz w:val="21"/>
        </w:rPr>
      </w:pPr>
    </w:p>
    <w:p w14:paraId="6F54B333" w14:textId="6D3D3B28" w:rsidR="00807C50" w:rsidRPr="00B518B3" w:rsidRDefault="00807C50" w:rsidP="00807C50">
      <w:pPr>
        <w:pStyle w:val="BodyText"/>
        <w:spacing w:before="1"/>
        <w:ind w:left="100"/>
        <w:rPr>
          <w:rFonts w:ascii="Arial" w:hAnsi="Arial" w:cs="Arial"/>
        </w:rPr>
      </w:pPr>
      <w:r w:rsidRPr="00B518B3">
        <w:rPr>
          <w:rFonts w:ascii="Arial" w:hAnsi="Arial" w:cs="Arial"/>
        </w:rPr>
        <w:t>To assist you, the school have tried to engage with you to offer additional support such as</w:t>
      </w:r>
      <w:r w:rsidRPr="00B518B3">
        <w:rPr>
          <w:rFonts w:ascii="Arial" w:hAnsi="Arial" w:cs="Arial"/>
          <w:spacing w:val="40"/>
        </w:rPr>
        <w:t xml:space="preserve"> </w:t>
      </w:r>
      <w:r w:rsidR="001E05E8">
        <w:rPr>
          <w:rFonts w:ascii="Arial" w:hAnsi="Arial" w:cs="Arial"/>
        </w:rPr>
        <w:t>Early Help</w:t>
      </w:r>
      <w:r w:rsidRPr="00B518B3">
        <w:rPr>
          <w:rFonts w:ascii="Arial" w:hAnsi="Arial" w:cs="Arial"/>
        </w:rPr>
        <w:t xml:space="preserve"> to improve attendance and prevent the need for legal action.</w:t>
      </w:r>
    </w:p>
    <w:p w14:paraId="1F6B8CDD" w14:textId="77777777" w:rsidR="00807C50" w:rsidRPr="00B518B3" w:rsidRDefault="00807C50" w:rsidP="00807C50">
      <w:pPr>
        <w:pStyle w:val="BodyText"/>
        <w:spacing w:before="10"/>
        <w:rPr>
          <w:rFonts w:ascii="Arial" w:hAnsi="Arial" w:cs="Arial"/>
          <w:sz w:val="21"/>
        </w:rPr>
      </w:pPr>
    </w:p>
    <w:p w14:paraId="7C07ABF6" w14:textId="77777777" w:rsidR="00807C50" w:rsidRPr="00B518B3" w:rsidRDefault="00807C50" w:rsidP="00807C50">
      <w:pPr>
        <w:pStyle w:val="BodyText"/>
        <w:spacing w:before="1"/>
        <w:ind w:left="100" w:right="112"/>
        <w:jc w:val="both"/>
        <w:rPr>
          <w:rFonts w:ascii="Arial" w:hAnsi="Arial" w:cs="Arial"/>
        </w:rPr>
      </w:pPr>
      <w:proofErr w:type="gramStart"/>
      <w:r w:rsidRPr="00B518B3">
        <w:rPr>
          <w:rFonts w:ascii="Arial" w:hAnsi="Arial" w:cs="Arial"/>
        </w:rPr>
        <w:t>In an attempt to</w:t>
      </w:r>
      <w:proofErr w:type="gramEnd"/>
      <w:r w:rsidRPr="00B518B3">
        <w:rPr>
          <w:rFonts w:ascii="Arial" w:hAnsi="Arial" w:cs="Arial"/>
        </w:rPr>
        <w:t xml:space="preserve"> resolve issues regarding attendance, a formal School Attendance Improvement</w:t>
      </w:r>
      <w:r w:rsidRPr="00B518B3">
        <w:rPr>
          <w:rFonts w:ascii="Arial" w:hAnsi="Arial" w:cs="Arial"/>
          <w:spacing w:val="-10"/>
        </w:rPr>
        <w:t xml:space="preserve"> </w:t>
      </w:r>
      <w:r w:rsidRPr="00B518B3">
        <w:rPr>
          <w:rFonts w:ascii="Arial" w:hAnsi="Arial" w:cs="Arial"/>
        </w:rPr>
        <w:t>Plan</w:t>
      </w:r>
      <w:r w:rsidRPr="00B518B3">
        <w:rPr>
          <w:rFonts w:ascii="Arial" w:hAnsi="Arial" w:cs="Arial"/>
          <w:spacing w:val="-14"/>
        </w:rPr>
        <w:t xml:space="preserve"> </w:t>
      </w:r>
      <w:r w:rsidRPr="00B518B3">
        <w:rPr>
          <w:rFonts w:ascii="Arial" w:hAnsi="Arial" w:cs="Arial"/>
        </w:rPr>
        <w:t>Meeting</w:t>
      </w:r>
      <w:r w:rsidRPr="00B518B3">
        <w:rPr>
          <w:rFonts w:ascii="Arial" w:hAnsi="Arial" w:cs="Arial"/>
          <w:spacing w:val="-12"/>
        </w:rPr>
        <w:t xml:space="preserve"> </w:t>
      </w:r>
      <w:r w:rsidRPr="00B518B3">
        <w:rPr>
          <w:rFonts w:ascii="Arial" w:hAnsi="Arial" w:cs="Arial"/>
        </w:rPr>
        <w:t>has</w:t>
      </w:r>
      <w:r w:rsidRPr="00B518B3">
        <w:rPr>
          <w:rFonts w:ascii="Arial" w:hAnsi="Arial" w:cs="Arial"/>
          <w:spacing w:val="-12"/>
        </w:rPr>
        <w:t xml:space="preserve"> </w:t>
      </w:r>
      <w:r w:rsidRPr="00B518B3">
        <w:rPr>
          <w:rFonts w:ascii="Arial" w:hAnsi="Arial" w:cs="Arial"/>
        </w:rPr>
        <w:t>been</w:t>
      </w:r>
      <w:r w:rsidRPr="00B518B3">
        <w:rPr>
          <w:rFonts w:ascii="Arial" w:hAnsi="Arial" w:cs="Arial"/>
          <w:spacing w:val="-12"/>
        </w:rPr>
        <w:t xml:space="preserve"> </w:t>
      </w:r>
      <w:r w:rsidRPr="00B518B3">
        <w:rPr>
          <w:rFonts w:ascii="Arial" w:hAnsi="Arial" w:cs="Arial"/>
        </w:rPr>
        <w:t>arranged</w:t>
      </w:r>
      <w:r w:rsidRPr="00B518B3">
        <w:rPr>
          <w:rFonts w:ascii="Arial" w:hAnsi="Arial" w:cs="Arial"/>
          <w:spacing w:val="-14"/>
        </w:rPr>
        <w:t xml:space="preserve"> </w:t>
      </w:r>
      <w:r w:rsidRPr="00B518B3">
        <w:rPr>
          <w:rFonts w:ascii="Arial" w:hAnsi="Arial" w:cs="Arial"/>
        </w:rPr>
        <w:t>at</w:t>
      </w:r>
      <w:r w:rsidRPr="00B518B3">
        <w:rPr>
          <w:rFonts w:ascii="Arial" w:hAnsi="Arial" w:cs="Arial"/>
          <w:spacing w:val="-12"/>
        </w:rPr>
        <w:t xml:space="preserve"> </w:t>
      </w:r>
      <w:r w:rsidRPr="00B518B3">
        <w:rPr>
          <w:rFonts w:ascii="Arial" w:hAnsi="Arial" w:cs="Arial"/>
          <w:color w:val="FF0000"/>
        </w:rPr>
        <w:t>[insert</w:t>
      </w:r>
      <w:r w:rsidRPr="00B518B3">
        <w:rPr>
          <w:rFonts w:ascii="Arial" w:hAnsi="Arial" w:cs="Arial"/>
          <w:color w:val="FF0000"/>
          <w:spacing w:val="-12"/>
        </w:rPr>
        <w:t xml:space="preserve"> </w:t>
      </w:r>
      <w:r w:rsidRPr="00B518B3">
        <w:rPr>
          <w:rFonts w:ascii="Arial" w:hAnsi="Arial" w:cs="Arial"/>
          <w:color w:val="FF0000"/>
        </w:rPr>
        <w:t>school</w:t>
      </w:r>
      <w:r w:rsidRPr="00B518B3">
        <w:rPr>
          <w:rFonts w:ascii="Arial" w:hAnsi="Arial" w:cs="Arial"/>
          <w:color w:val="FF0000"/>
          <w:spacing w:val="-13"/>
        </w:rPr>
        <w:t xml:space="preserve"> </w:t>
      </w:r>
      <w:r w:rsidRPr="00B518B3">
        <w:rPr>
          <w:rFonts w:ascii="Arial" w:hAnsi="Arial" w:cs="Arial"/>
          <w:color w:val="FF0000"/>
        </w:rPr>
        <w:t>name]</w:t>
      </w:r>
      <w:r w:rsidRPr="00B518B3">
        <w:rPr>
          <w:rFonts w:ascii="Arial" w:hAnsi="Arial" w:cs="Arial"/>
        </w:rPr>
        <w:t>.</w:t>
      </w:r>
      <w:r w:rsidRPr="00B518B3">
        <w:rPr>
          <w:rFonts w:ascii="Arial" w:hAnsi="Arial" w:cs="Arial"/>
          <w:spacing w:val="-10"/>
        </w:rPr>
        <w:t xml:space="preserve"> </w:t>
      </w:r>
      <w:r w:rsidRPr="00B518B3">
        <w:rPr>
          <w:rFonts w:ascii="Arial" w:hAnsi="Arial" w:cs="Arial"/>
          <w:b/>
        </w:rPr>
        <w:t>on</w:t>
      </w:r>
      <w:r w:rsidRPr="00B518B3">
        <w:rPr>
          <w:rFonts w:ascii="Arial" w:hAnsi="Arial" w:cs="Arial"/>
          <w:b/>
          <w:spacing w:val="-14"/>
        </w:rPr>
        <w:t xml:space="preserve"> </w:t>
      </w:r>
      <w:r w:rsidRPr="00B518B3">
        <w:rPr>
          <w:rFonts w:ascii="Arial" w:hAnsi="Arial" w:cs="Arial"/>
          <w:color w:val="FF0000"/>
        </w:rPr>
        <w:t>[insert</w:t>
      </w:r>
      <w:r w:rsidRPr="00B518B3">
        <w:rPr>
          <w:rFonts w:ascii="Arial" w:hAnsi="Arial" w:cs="Arial"/>
          <w:color w:val="FF0000"/>
          <w:spacing w:val="-9"/>
        </w:rPr>
        <w:t xml:space="preserve"> </w:t>
      </w:r>
      <w:r w:rsidRPr="00B518B3">
        <w:rPr>
          <w:rFonts w:ascii="Arial" w:hAnsi="Arial" w:cs="Arial"/>
          <w:color w:val="FF0000"/>
        </w:rPr>
        <w:t xml:space="preserve">appointment date] </w:t>
      </w:r>
      <w:r w:rsidRPr="00B518B3">
        <w:rPr>
          <w:rFonts w:ascii="Arial" w:hAnsi="Arial" w:cs="Arial"/>
        </w:rPr>
        <w:t xml:space="preserve">at </w:t>
      </w:r>
      <w:r w:rsidRPr="00B518B3">
        <w:rPr>
          <w:rFonts w:ascii="Arial" w:hAnsi="Arial" w:cs="Arial"/>
          <w:color w:val="FF0000"/>
        </w:rPr>
        <w:t>[insert appointment time]</w:t>
      </w:r>
      <w:r w:rsidRPr="00B518B3">
        <w:rPr>
          <w:rFonts w:ascii="Arial" w:hAnsi="Arial" w:cs="Arial"/>
        </w:rPr>
        <w:t>.</w:t>
      </w:r>
    </w:p>
    <w:p w14:paraId="4D5CE69D" w14:textId="77777777" w:rsidR="00807C50" w:rsidRPr="00B518B3" w:rsidRDefault="00807C50" w:rsidP="00807C50">
      <w:pPr>
        <w:pStyle w:val="BodyText"/>
        <w:rPr>
          <w:rFonts w:ascii="Arial" w:hAnsi="Arial" w:cs="Arial"/>
        </w:rPr>
      </w:pPr>
    </w:p>
    <w:p w14:paraId="000804C2" w14:textId="77777777" w:rsidR="00807C50" w:rsidRPr="00B518B3" w:rsidRDefault="00807C50" w:rsidP="00807C50">
      <w:pPr>
        <w:ind w:left="100" w:right="113"/>
        <w:jc w:val="both"/>
        <w:rPr>
          <w:rFonts w:cs="Arial"/>
          <w:i/>
        </w:rPr>
      </w:pPr>
      <w:r w:rsidRPr="00B518B3">
        <w:rPr>
          <w:rFonts w:cs="Arial"/>
          <w:i/>
          <w:color w:val="FF0000"/>
        </w:rPr>
        <w:t>Use</w:t>
      </w:r>
      <w:r w:rsidRPr="00B518B3">
        <w:rPr>
          <w:rFonts w:cs="Arial"/>
          <w:i/>
          <w:color w:val="FF0000"/>
          <w:spacing w:val="-10"/>
        </w:rPr>
        <w:t xml:space="preserve"> </w:t>
      </w:r>
      <w:r w:rsidRPr="00B518B3">
        <w:rPr>
          <w:rFonts w:cs="Arial"/>
          <w:i/>
          <w:color w:val="FF0000"/>
        </w:rPr>
        <w:t>this</w:t>
      </w:r>
      <w:r w:rsidRPr="00B518B3">
        <w:rPr>
          <w:rFonts w:cs="Arial"/>
          <w:i/>
          <w:color w:val="FF0000"/>
          <w:spacing w:val="-11"/>
        </w:rPr>
        <w:t xml:space="preserve"> </w:t>
      </w:r>
      <w:r w:rsidRPr="00B518B3">
        <w:rPr>
          <w:rFonts w:cs="Arial"/>
          <w:i/>
          <w:color w:val="FF0000"/>
        </w:rPr>
        <w:t>paragraph</w:t>
      </w:r>
      <w:r w:rsidRPr="00B518B3">
        <w:rPr>
          <w:rFonts w:cs="Arial"/>
          <w:i/>
          <w:color w:val="FF0000"/>
          <w:spacing w:val="-11"/>
        </w:rPr>
        <w:t xml:space="preserve"> </w:t>
      </w:r>
      <w:r w:rsidRPr="00B518B3">
        <w:rPr>
          <w:rFonts w:cs="Arial"/>
          <w:i/>
          <w:color w:val="FF0000"/>
        </w:rPr>
        <w:t>for</w:t>
      </w:r>
      <w:r w:rsidRPr="00B518B3">
        <w:rPr>
          <w:rFonts w:cs="Arial"/>
          <w:i/>
          <w:color w:val="FF0000"/>
          <w:spacing w:val="-10"/>
        </w:rPr>
        <w:t xml:space="preserve"> </w:t>
      </w:r>
      <w:r w:rsidRPr="00B518B3">
        <w:rPr>
          <w:rFonts w:cs="Arial"/>
          <w:i/>
          <w:color w:val="FF0000"/>
        </w:rPr>
        <w:t>secondary</w:t>
      </w:r>
      <w:r w:rsidRPr="00B518B3">
        <w:rPr>
          <w:rFonts w:cs="Arial"/>
          <w:i/>
          <w:color w:val="FF0000"/>
          <w:spacing w:val="-10"/>
        </w:rPr>
        <w:t xml:space="preserve"> </w:t>
      </w:r>
      <w:r w:rsidRPr="00B518B3">
        <w:rPr>
          <w:rFonts w:cs="Arial"/>
          <w:i/>
          <w:color w:val="FF0000"/>
        </w:rPr>
        <w:t>schools</w:t>
      </w:r>
      <w:r w:rsidRPr="00B518B3">
        <w:rPr>
          <w:rFonts w:cs="Arial"/>
          <w:i/>
          <w:color w:val="FF0000"/>
          <w:spacing w:val="-11"/>
        </w:rPr>
        <w:t xml:space="preserve"> </w:t>
      </w:r>
      <w:r w:rsidRPr="00B518B3">
        <w:rPr>
          <w:rFonts w:cs="Arial"/>
          <w:i/>
          <w:color w:val="FF0000"/>
        </w:rPr>
        <w:t>only.</w:t>
      </w:r>
      <w:r w:rsidRPr="00B518B3">
        <w:rPr>
          <w:rFonts w:cs="Arial"/>
          <w:i/>
          <w:color w:val="FF0000"/>
          <w:spacing w:val="-10"/>
        </w:rPr>
        <w:t xml:space="preserve"> </w:t>
      </w:r>
      <w:r w:rsidRPr="00B518B3">
        <w:rPr>
          <w:rFonts w:cs="Arial"/>
          <w:i/>
          <w:color w:val="FF0000"/>
        </w:rPr>
        <w:t>Delete</w:t>
      </w:r>
      <w:r w:rsidRPr="00B518B3">
        <w:rPr>
          <w:rFonts w:cs="Arial"/>
          <w:i/>
          <w:color w:val="FF0000"/>
          <w:spacing w:val="-9"/>
        </w:rPr>
        <w:t xml:space="preserve"> </w:t>
      </w:r>
      <w:r w:rsidRPr="00B518B3">
        <w:rPr>
          <w:rFonts w:cs="Arial"/>
          <w:i/>
          <w:color w:val="FF0000"/>
        </w:rPr>
        <w:t>for</w:t>
      </w:r>
      <w:r w:rsidRPr="00B518B3">
        <w:rPr>
          <w:rFonts w:cs="Arial"/>
          <w:i/>
          <w:color w:val="FF0000"/>
          <w:spacing w:val="-10"/>
        </w:rPr>
        <w:t xml:space="preserve"> </w:t>
      </w:r>
      <w:r w:rsidRPr="00B518B3">
        <w:rPr>
          <w:rFonts w:cs="Arial"/>
          <w:i/>
          <w:color w:val="FF0000"/>
        </w:rPr>
        <w:t>primary</w:t>
      </w:r>
      <w:r w:rsidRPr="00B518B3">
        <w:rPr>
          <w:rFonts w:cs="Arial"/>
          <w:i/>
          <w:color w:val="FF0000"/>
          <w:spacing w:val="-10"/>
        </w:rPr>
        <w:t xml:space="preserve"> </w:t>
      </w:r>
      <w:r w:rsidRPr="00B518B3">
        <w:rPr>
          <w:rFonts w:cs="Arial"/>
          <w:i/>
          <w:color w:val="FF0000"/>
        </w:rPr>
        <w:t>school</w:t>
      </w:r>
      <w:r w:rsidRPr="00B518B3">
        <w:rPr>
          <w:rFonts w:cs="Arial"/>
          <w:i/>
          <w:color w:val="FF0000"/>
          <w:spacing w:val="-13"/>
        </w:rPr>
        <w:t xml:space="preserve"> </w:t>
      </w:r>
      <w:r w:rsidRPr="00B518B3">
        <w:rPr>
          <w:rFonts w:cs="Arial"/>
          <w:i/>
          <w:color w:val="FF0000"/>
        </w:rPr>
        <w:t>child</w:t>
      </w:r>
      <w:r w:rsidRPr="00B518B3">
        <w:rPr>
          <w:rFonts w:cs="Arial"/>
          <w:i/>
          <w:color w:val="FF0000"/>
          <w:spacing w:val="-9"/>
        </w:rPr>
        <w:t xml:space="preserve"> </w:t>
      </w:r>
      <w:r w:rsidRPr="00B518B3">
        <w:rPr>
          <w:rFonts w:cs="Arial"/>
          <w:i/>
          <w:color w:val="FF0000"/>
        </w:rPr>
        <w:t>unless</w:t>
      </w:r>
      <w:r w:rsidRPr="00B518B3">
        <w:rPr>
          <w:rFonts w:cs="Arial"/>
          <w:i/>
          <w:color w:val="FF0000"/>
          <w:spacing w:val="-9"/>
        </w:rPr>
        <w:t xml:space="preserve"> </w:t>
      </w:r>
      <w:r w:rsidRPr="00B518B3">
        <w:rPr>
          <w:rFonts w:cs="Arial"/>
          <w:i/>
          <w:color w:val="FF0000"/>
        </w:rPr>
        <w:t>you</w:t>
      </w:r>
      <w:r w:rsidRPr="00B518B3">
        <w:rPr>
          <w:rFonts w:cs="Arial"/>
          <w:i/>
          <w:color w:val="FF0000"/>
          <w:spacing w:val="-12"/>
        </w:rPr>
        <w:t xml:space="preserve"> </w:t>
      </w:r>
      <w:r w:rsidRPr="00B518B3">
        <w:rPr>
          <w:rFonts w:cs="Arial"/>
          <w:i/>
          <w:color w:val="FF0000"/>
        </w:rPr>
        <w:t>feel on</w:t>
      </w:r>
      <w:r w:rsidRPr="00B518B3">
        <w:rPr>
          <w:rFonts w:cs="Arial"/>
          <w:i/>
          <w:color w:val="FF0000"/>
          <w:spacing w:val="-4"/>
        </w:rPr>
        <w:t xml:space="preserve"> </w:t>
      </w:r>
      <w:r w:rsidRPr="00B518B3">
        <w:rPr>
          <w:rFonts w:cs="Arial"/>
          <w:i/>
          <w:color w:val="FF0000"/>
        </w:rPr>
        <w:t>an</w:t>
      </w:r>
      <w:r w:rsidRPr="00B518B3">
        <w:rPr>
          <w:rFonts w:cs="Arial"/>
          <w:i/>
          <w:color w:val="FF0000"/>
          <w:spacing w:val="-6"/>
        </w:rPr>
        <w:t xml:space="preserve"> </w:t>
      </w:r>
      <w:r w:rsidRPr="00B518B3">
        <w:rPr>
          <w:rFonts w:cs="Arial"/>
          <w:i/>
          <w:color w:val="FF0000"/>
        </w:rPr>
        <w:t>individual</w:t>
      </w:r>
      <w:r w:rsidRPr="00B518B3">
        <w:rPr>
          <w:rFonts w:cs="Arial"/>
          <w:i/>
          <w:color w:val="FF0000"/>
          <w:spacing w:val="-4"/>
        </w:rPr>
        <w:t xml:space="preserve"> </w:t>
      </w:r>
      <w:r w:rsidRPr="00B518B3">
        <w:rPr>
          <w:rFonts w:cs="Arial"/>
          <w:i/>
          <w:color w:val="FF0000"/>
        </w:rPr>
        <w:t>bases</w:t>
      </w:r>
      <w:r w:rsidRPr="00B518B3">
        <w:rPr>
          <w:rFonts w:cs="Arial"/>
          <w:i/>
          <w:color w:val="FF0000"/>
          <w:spacing w:val="-9"/>
        </w:rPr>
        <w:t xml:space="preserve"> </w:t>
      </w:r>
      <w:r w:rsidRPr="00B518B3">
        <w:rPr>
          <w:rFonts w:cs="Arial"/>
          <w:i/>
          <w:color w:val="FF0000"/>
        </w:rPr>
        <w:t>that</w:t>
      </w:r>
      <w:r w:rsidRPr="00B518B3">
        <w:rPr>
          <w:rFonts w:cs="Arial"/>
          <w:i/>
          <w:color w:val="FF0000"/>
          <w:spacing w:val="-4"/>
        </w:rPr>
        <w:t xml:space="preserve"> </w:t>
      </w:r>
      <w:r w:rsidRPr="00B518B3">
        <w:rPr>
          <w:rFonts w:cs="Arial"/>
          <w:i/>
          <w:color w:val="FF0000"/>
        </w:rPr>
        <w:t>the</w:t>
      </w:r>
      <w:r w:rsidRPr="00B518B3">
        <w:rPr>
          <w:rFonts w:cs="Arial"/>
          <w:i/>
          <w:color w:val="FF0000"/>
          <w:spacing w:val="-6"/>
        </w:rPr>
        <w:t xml:space="preserve"> </w:t>
      </w:r>
      <w:r w:rsidRPr="00B518B3">
        <w:rPr>
          <w:rFonts w:cs="Arial"/>
          <w:i/>
          <w:color w:val="FF0000"/>
        </w:rPr>
        <w:t>primary</w:t>
      </w:r>
      <w:r w:rsidRPr="00B518B3">
        <w:rPr>
          <w:rFonts w:cs="Arial"/>
          <w:i/>
          <w:color w:val="FF0000"/>
          <w:spacing w:val="-8"/>
        </w:rPr>
        <w:t xml:space="preserve"> </w:t>
      </w:r>
      <w:r w:rsidRPr="00B518B3">
        <w:rPr>
          <w:rFonts w:cs="Arial"/>
          <w:i/>
          <w:color w:val="FF0000"/>
        </w:rPr>
        <w:t>school</w:t>
      </w:r>
      <w:r w:rsidRPr="00B518B3">
        <w:rPr>
          <w:rFonts w:cs="Arial"/>
          <w:i/>
          <w:color w:val="FF0000"/>
          <w:spacing w:val="-8"/>
        </w:rPr>
        <w:t xml:space="preserve"> </w:t>
      </w:r>
      <w:r w:rsidRPr="00B518B3">
        <w:rPr>
          <w:rFonts w:cs="Arial"/>
          <w:i/>
          <w:color w:val="FF0000"/>
        </w:rPr>
        <w:t>child</w:t>
      </w:r>
      <w:r w:rsidRPr="00B518B3">
        <w:rPr>
          <w:rFonts w:cs="Arial"/>
          <w:i/>
          <w:color w:val="FF0000"/>
          <w:spacing w:val="-5"/>
        </w:rPr>
        <w:t xml:space="preserve"> </w:t>
      </w:r>
      <w:r w:rsidRPr="00B518B3">
        <w:rPr>
          <w:rFonts w:cs="Arial"/>
          <w:i/>
          <w:color w:val="FF0000"/>
        </w:rPr>
        <w:t>would</w:t>
      </w:r>
      <w:r w:rsidRPr="00B518B3">
        <w:rPr>
          <w:rFonts w:cs="Arial"/>
          <w:i/>
          <w:color w:val="FF0000"/>
          <w:spacing w:val="-4"/>
        </w:rPr>
        <w:t xml:space="preserve"> </w:t>
      </w:r>
      <w:r w:rsidRPr="00B518B3">
        <w:rPr>
          <w:rFonts w:cs="Arial"/>
          <w:i/>
          <w:color w:val="FF0000"/>
        </w:rPr>
        <w:t>benefit</w:t>
      </w:r>
      <w:r w:rsidRPr="00B518B3">
        <w:rPr>
          <w:rFonts w:cs="Arial"/>
          <w:i/>
          <w:color w:val="FF0000"/>
          <w:spacing w:val="-8"/>
        </w:rPr>
        <w:t xml:space="preserve"> </w:t>
      </w:r>
      <w:r w:rsidRPr="00B518B3">
        <w:rPr>
          <w:rFonts w:cs="Arial"/>
          <w:i/>
          <w:color w:val="FF0000"/>
        </w:rPr>
        <w:t>from</w:t>
      </w:r>
      <w:r w:rsidRPr="00B518B3">
        <w:rPr>
          <w:rFonts w:cs="Arial"/>
          <w:i/>
          <w:color w:val="FF0000"/>
          <w:spacing w:val="-4"/>
        </w:rPr>
        <w:t xml:space="preserve"> </w:t>
      </w:r>
      <w:r w:rsidRPr="00B518B3">
        <w:rPr>
          <w:rFonts w:cs="Arial"/>
          <w:i/>
          <w:color w:val="FF0000"/>
        </w:rPr>
        <w:t>attending</w:t>
      </w:r>
      <w:r w:rsidRPr="00B518B3">
        <w:rPr>
          <w:rFonts w:cs="Arial"/>
          <w:i/>
          <w:color w:val="FF0000"/>
          <w:spacing w:val="-4"/>
        </w:rPr>
        <w:t xml:space="preserve"> </w:t>
      </w:r>
      <w:r w:rsidRPr="00B518B3">
        <w:rPr>
          <w:rFonts w:cs="Arial"/>
          <w:i/>
          <w:color w:val="FF0000"/>
        </w:rPr>
        <w:t>the</w:t>
      </w:r>
      <w:r w:rsidRPr="00B518B3">
        <w:rPr>
          <w:rFonts w:cs="Arial"/>
          <w:i/>
          <w:color w:val="FF0000"/>
          <w:spacing w:val="-9"/>
        </w:rPr>
        <w:t xml:space="preserve"> </w:t>
      </w:r>
      <w:r w:rsidRPr="00B518B3">
        <w:rPr>
          <w:rFonts w:cs="Arial"/>
          <w:i/>
          <w:color w:val="FF0000"/>
        </w:rPr>
        <w:t>meeting.</w:t>
      </w:r>
    </w:p>
    <w:p w14:paraId="4EAB3348" w14:textId="77777777" w:rsidR="00807C50" w:rsidRPr="00B518B3" w:rsidRDefault="00807C50" w:rsidP="00807C50">
      <w:pPr>
        <w:pStyle w:val="BodyText"/>
        <w:rPr>
          <w:rFonts w:ascii="Arial" w:hAnsi="Arial" w:cs="Arial"/>
          <w:i/>
        </w:rPr>
      </w:pPr>
    </w:p>
    <w:p w14:paraId="18DB42D4" w14:textId="77777777" w:rsidR="00807C50" w:rsidRPr="00B518B3" w:rsidRDefault="00807C50" w:rsidP="00807C50">
      <w:pPr>
        <w:pStyle w:val="BodyText"/>
        <w:ind w:left="100" w:right="116"/>
        <w:jc w:val="both"/>
        <w:rPr>
          <w:rFonts w:ascii="Arial" w:hAnsi="Arial" w:cs="Arial"/>
        </w:rPr>
      </w:pPr>
      <w:r w:rsidRPr="00B518B3">
        <w:rPr>
          <w:rFonts w:ascii="Arial" w:hAnsi="Arial" w:cs="Arial"/>
          <w:color w:val="FF0000"/>
        </w:rPr>
        <w:t>[insert</w:t>
      </w:r>
      <w:r w:rsidRPr="00B518B3">
        <w:rPr>
          <w:rFonts w:ascii="Arial" w:hAnsi="Arial" w:cs="Arial"/>
          <w:color w:val="FF0000"/>
          <w:spacing w:val="-15"/>
        </w:rPr>
        <w:t xml:space="preserve"> </w:t>
      </w:r>
      <w:r w:rsidRPr="00B518B3">
        <w:rPr>
          <w:rFonts w:ascii="Arial" w:hAnsi="Arial" w:cs="Arial"/>
          <w:color w:val="FF0000"/>
        </w:rPr>
        <w:t>child’s</w:t>
      </w:r>
      <w:r w:rsidRPr="00B518B3">
        <w:rPr>
          <w:rFonts w:ascii="Arial" w:hAnsi="Arial" w:cs="Arial"/>
          <w:color w:val="FF0000"/>
          <w:spacing w:val="-12"/>
        </w:rPr>
        <w:t xml:space="preserve"> </w:t>
      </w:r>
      <w:r w:rsidRPr="00B518B3">
        <w:rPr>
          <w:rFonts w:ascii="Arial" w:hAnsi="Arial" w:cs="Arial"/>
          <w:color w:val="FF0000"/>
        </w:rPr>
        <w:t>name]</w:t>
      </w:r>
      <w:r w:rsidRPr="00B518B3">
        <w:rPr>
          <w:rFonts w:ascii="Arial" w:hAnsi="Arial" w:cs="Arial"/>
          <w:color w:val="FF0000"/>
          <w:spacing w:val="-12"/>
        </w:rPr>
        <w:t xml:space="preserve"> </w:t>
      </w:r>
      <w:r w:rsidRPr="00B518B3">
        <w:rPr>
          <w:rFonts w:ascii="Arial" w:hAnsi="Arial" w:cs="Arial"/>
        </w:rPr>
        <w:t>should</w:t>
      </w:r>
      <w:r w:rsidRPr="00B518B3">
        <w:rPr>
          <w:rFonts w:ascii="Arial" w:hAnsi="Arial" w:cs="Arial"/>
          <w:spacing w:val="-12"/>
        </w:rPr>
        <w:t xml:space="preserve"> </w:t>
      </w:r>
      <w:r w:rsidRPr="00B518B3">
        <w:rPr>
          <w:rFonts w:ascii="Arial" w:hAnsi="Arial" w:cs="Arial"/>
        </w:rPr>
        <w:t>be</w:t>
      </w:r>
      <w:r w:rsidRPr="00B518B3">
        <w:rPr>
          <w:rFonts w:ascii="Arial" w:hAnsi="Arial" w:cs="Arial"/>
          <w:spacing w:val="-14"/>
        </w:rPr>
        <w:t xml:space="preserve"> </w:t>
      </w:r>
      <w:r w:rsidRPr="00B518B3">
        <w:rPr>
          <w:rFonts w:ascii="Arial" w:hAnsi="Arial" w:cs="Arial"/>
        </w:rPr>
        <w:t>in</w:t>
      </w:r>
      <w:r w:rsidRPr="00B518B3">
        <w:rPr>
          <w:rFonts w:ascii="Arial" w:hAnsi="Arial" w:cs="Arial"/>
          <w:spacing w:val="-12"/>
        </w:rPr>
        <w:t xml:space="preserve"> </w:t>
      </w:r>
      <w:r w:rsidRPr="00B518B3">
        <w:rPr>
          <w:rFonts w:ascii="Arial" w:hAnsi="Arial" w:cs="Arial"/>
        </w:rPr>
        <w:t>school</w:t>
      </w:r>
      <w:r w:rsidRPr="00B518B3">
        <w:rPr>
          <w:rFonts w:ascii="Arial" w:hAnsi="Arial" w:cs="Arial"/>
          <w:spacing w:val="-13"/>
        </w:rPr>
        <w:t xml:space="preserve"> </w:t>
      </w:r>
      <w:r w:rsidRPr="00B518B3">
        <w:rPr>
          <w:rFonts w:ascii="Arial" w:hAnsi="Arial" w:cs="Arial"/>
        </w:rPr>
        <w:t>and</w:t>
      </w:r>
      <w:r w:rsidRPr="00B518B3">
        <w:rPr>
          <w:rFonts w:ascii="Arial" w:hAnsi="Arial" w:cs="Arial"/>
          <w:spacing w:val="-16"/>
        </w:rPr>
        <w:t xml:space="preserve"> </w:t>
      </w:r>
      <w:r w:rsidRPr="00B518B3">
        <w:rPr>
          <w:rFonts w:ascii="Arial" w:hAnsi="Arial" w:cs="Arial"/>
        </w:rPr>
        <w:t>can</w:t>
      </w:r>
      <w:r w:rsidRPr="00B518B3">
        <w:rPr>
          <w:rFonts w:ascii="Arial" w:hAnsi="Arial" w:cs="Arial"/>
          <w:spacing w:val="-13"/>
        </w:rPr>
        <w:t xml:space="preserve"> </w:t>
      </w:r>
      <w:r w:rsidRPr="00B518B3">
        <w:rPr>
          <w:rFonts w:ascii="Arial" w:hAnsi="Arial" w:cs="Arial"/>
        </w:rPr>
        <w:t>join</w:t>
      </w:r>
      <w:r w:rsidRPr="00B518B3">
        <w:rPr>
          <w:rFonts w:ascii="Arial" w:hAnsi="Arial" w:cs="Arial"/>
          <w:spacing w:val="-12"/>
        </w:rPr>
        <w:t xml:space="preserve"> </w:t>
      </w:r>
      <w:r w:rsidRPr="00B518B3">
        <w:rPr>
          <w:rFonts w:ascii="Arial" w:hAnsi="Arial" w:cs="Arial"/>
        </w:rPr>
        <w:t>us</w:t>
      </w:r>
      <w:r w:rsidRPr="00B518B3">
        <w:rPr>
          <w:rFonts w:ascii="Arial" w:hAnsi="Arial" w:cs="Arial"/>
          <w:spacing w:val="-14"/>
        </w:rPr>
        <w:t xml:space="preserve"> </w:t>
      </w:r>
      <w:r w:rsidRPr="00B518B3">
        <w:rPr>
          <w:rFonts w:ascii="Arial" w:hAnsi="Arial" w:cs="Arial"/>
        </w:rPr>
        <w:t>for</w:t>
      </w:r>
      <w:r w:rsidRPr="00B518B3">
        <w:rPr>
          <w:rFonts w:ascii="Arial" w:hAnsi="Arial" w:cs="Arial"/>
          <w:spacing w:val="-12"/>
        </w:rPr>
        <w:t xml:space="preserve"> </w:t>
      </w:r>
      <w:r w:rsidRPr="00B518B3">
        <w:rPr>
          <w:rFonts w:ascii="Arial" w:hAnsi="Arial" w:cs="Arial"/>
        </w:rPr>
        <w:t>the</w:t>
      </w:r>
      <w:r w:rsidRPr="00B518B3">
        <w:rPr>
          <w:rFonts w:ascii="Arial" w:hAnsi="Arial" w:cs="Arial"/>
          <w:spacing w:val="-16"/>
        </w:rPr>
        <w:t xml:space="preserve"> </w:t>
      </w:r>
      <w:r w:rsidRPr="00B518B3">
        <w:rPr>
          <w:rFonts w:ascii="Arial" w:hAnsi="Arial" w:cs="Arial"/>
        </w:rPr>
        <w:t>meeting.</w:t>
      </w:r>
      <w:r w:rsidRPr="00B518B3">
        <w:rPr>
          <w:rFonts w:ascii="Arial" w:hAnsi="Arial" w:cs="Arial"/>
          <w:spacing w:val="-12"/>
        </w:rPr>
        <w:t xml:space="preserve"> </w:t>
      </w:r>
      <w:r w:rsidRPr="00B518B3">
        <w:rPr>
          <w:rFonts w:ascii="Arial" w:hAnsi="Arial" w:cs="Arial"/>
        </w:rPr>
        <w:t>If</w:t>
      </w:r>
      <w:r w:rsidRPr="00B518B3">
        <w:rPr>
          <w:rFonts w:ascii="Arial" w:hAnsi="Arial" w:cs="Arial"/>
          <w:spacing w:val="-13"/>
        </w:rPr>
        <w:t xml:space="preserve"> </w:t>
      </w:r>
      <w:r w:rsidRPr="00B518B3">
        <w:rPr>
          <w:rFonts w:ascii="Arial" w:hAnsi="Arial" w:cs="Arial"/>
          <w:color w:val="FF0000"/>
        </w:rPr>
        <w:t>[insert</w:t>
      </w:r>
      <w:r w:rsidRPr="00B518B3">
        <w:rPr>
          <w:rFonts w:ascii="Arial" w:hAnsi="Arial" w:cs="Arial"/>
          <w:color w:val="FF0000"/>
          <w:spacing w:val="-12"/>
        </w:rPr>
        <w:t xml:space="preserve"> </w:t>
      </w:r>
      <w:r w:rsidRPr="00B518B3">
        <w:rPr>
          <w:rFonts w:ascii="Arial" w:hAnsi="Arial" w:cs="Arial"/>
          <w:color w:val="FF0000"/>
        </w:rPr>
        <w:t>child’s</w:t>
      </w:r>
      <w:r w:rsidRPr="00B518B3">
        <w:rPr>
          <w:rFonts w:ascii="Arial" w:hAnsi="Arial" w:cs="Arial"/>
          <w:color w:val="FF0000"/>
          <w:spacing w:val="-12"/>
        </w:rPr>
        <w:t xml:space="preserve"> </w:t>
      </w:r>
      <w:r w:rsidRPr="00B518B3">
        <w:rPr>
          <w:rFonts w:ascii="Arial" w:hAnsi="Arial" w:cs="Arial"/>
          <w:color w:val="FF0000"/>
        </w:rPr>
        <w:t xml:space="preserve">name] </w:t>
      </w:r>
      <w:r w:rsidRPr="00B518B3">
        <w:rPr>
          <w:rFonts w:ascii="Arial" w:hAnsi="Arial" w:cs="Arial"/>
        </w:rPr>
        <w:t xml:space="preserve">is not in </w:t>
      </w:r>
      <w:proofErr w:type="gramStart"/>
      <w:r w:rsidRPr="00B518B3">
        <w:rPr>
          <w:rFonts w:ascii="Arial" w:hAnsi="Arial" w:cs="Arial"/>
        </w:rPr>
        <w:t>school</w:t>
      </w:r>
      <w:proofErr w:type="gramEnd"/>
      <w:r w:rsidRPr="00B518B3">
        <w:rPr>
          <w:rFonts w:ascii="Arial" w:hAnsi="Arial" w:cs="Arial"/>
        </w:rPr>
        <w:t xml:space="preserve"> please bring </w:t>
      </w:r>
      <w:proofErr w:type="gramStart"/>
      <w:r w:rsidRPr="00B518B3">
        <w:rPr>
          <w:rFonts w:ascii="Arial" w:hAnsi="Arial" w:cs="Arial"/>
        </w:rPr>
        <w:t>«</w:t>
      </w:r>
      <w:r w:rsidRPr="00B518B3">
        <w:rPr>
          <w:rFonts w:ascii="Arial" w:hAnsi="Arial" w:cs="Arial"/>
          <w:color w:val="FF0000"/>
        </w:rPr>
        <w:t>[</w:t>
      </w:r>
      <w:proofErr w:type="gramEnd"/>
      <w:r w:rsidRPr="00B518B3">
        <w:rPr>
          <w:rFonts w:ascii="Arial" w:hAnsi="Arial" w:cs="Arial"/>
          <w:color w:val="FF0000"/>
        </w:rPr>
        <w:t>insert child’s name]</w:t>
      </w:r>
      <w:r w:rsidRPr="00B518B3">
        <w:rPr>
          <w:rFonts w:ascii="Arial" w:hAnsi="Arial" w:cs="Arial"/>
          <w:color w:val="FF0000"/>
          <w:spacing w:val="40"/>
        </w:rPr>
        <w:t xml:space="preserve"> </w:t>
      </w:r>
      <w:r w:rsidRPr="00B518B3">
        <w:rPr>
          <w:rFonts w:ascii="Arial" w:hAnsi="Arial" w:cs="Arial"/>
        </w:rPr>
        <w:t>with you.</w:t>
      </w:r>
    </w:p>
    <w:p w14:paraId="2E9F6ED2" w14:textId="77777777" w:rsidR="00807C50" w:rsidRPr="00B518B3" w:rsidRDefault="00807C50" w:rsidP="00807C50">
      <w:pPr>
        <w:pStyle w:val="BodyText"/>
        <w:spacing w:before="11"/>
        <w:rPr>
          <w:rFonts w:ascii="Arial" w:hAnsi="Arial" w:cs="Arial"/>
          <w:sz w:val="21"/>
        </w:rPr>
      </w:pPr>
    </w:p>
    <w:p w14:paraId="356B43C9" w14:textId="77777777" w:rsidR="00807C50" w:rsidRPr="00B518B3" w:rsidRDefault="00807C50" w:rsidP="00807C50">
      <w:pPr>
        <w:pStyle w:val="Heading1"/>
        <w:rPr>
          <w:sz w:val="24"/>
          <w:szCs w:val="32"/>
        </w:rPr>
      </w:pPr>
      <w:bookmarkStart w:id="45" w:name="_Toc181781947"/>
      <w:r w:rsidRPr="00B518B3">
        <w:rPr>
          <w:sz w:val="24"/>
          <w:szCs w:val="32"/>
        </w:rPr>
        <w:t>It</w:t>
      </w:r>
      <w:r w:rsidRPr="00B518B3">
        <w:rPr>
          <w:spacing w:val="-7"/>
          <w:sz w:val="24"/>
          <w:szCs w:val="32"/>
        </w:rPr>
        <w:t xml:space="preserve"> </w:t>
      </w:r>
      <w:r w:rsidRPr="00B518B3">
        <w:rPr>
          <w:sz w:val="24"/>
          <w:szCs w:val="32"/>
        </w:rPr>
        <w:t>is</w:t>
      </w:r>
      <w:r w:rsidRPr="00B518B3">
        <w:rPr>
          <w:spacing w:val="-5"/>
          <w:sz w:val="24"/>
          <w:szCs w:val="32"/>
        </w:rPr>
        <w:t xml:space="preserve"> </w:t>
      </w:r>
      <w:r w:rsidRPr="00B518B3">
        <w:rPr>
          <w:sz w:val="24"/>
          <w:szCs w:val="32"/>
        </w:rPr>
        <w:t>very</w:t>
      </w:r>
      <w:r w:rsidRPr="00B518B3">
        <w:rPr>
          <w:spacing w:val="-5"/>
          <w:sz w:val="24"/>
          <w:szCs w:val="32"/>
        </w:rPr>
        <w:t xml:space="preserve"> </w:t>
      </w:r>
      <w:r w:rsidRPr="00B518B3">
        <w:rPr>
          <w:sz w:val="24"/>
          <w:szCs w:val="32"/>
        </w:rPr>
        <w:t>important</w:t>
      </w:r>
      <w:r w:rsidRPr="00B518B3">
        <w:rPr>
          <w:spacing w:val="-4"/>
          <w:sz w:val="24"/>
          <w:szCs w:val="32"/>
        </w:rPr>
        <w:t xml:space="preserve"> </w:t>
      </w:r>
      <w:r w:rsidRPr="00B518B3">
        <w:rPr>
          <w:sz w:val="24"/>
          <w:szCs w:val="32"/>
        </w:rPr>
        <w:t>that</w:t>
      </w:r>
      <w:r w:rsidRPr="00B518B3">
        <w:rPr>
          <w:spacing w:val="-4"/>
          <w:sz w:val="24"/>
          <w:szCs w:val="32"/>
        </w:rPr>
        <w:t xml:space="preserve"> </w:t>
      </w:r>
      <w:r w:rsidRPr="00B518B3">
        <w:rPr>
          <w:sz w:val="24"/>
          <w:szCs w:val="32"/>
        </w:rPr>
        <w:t>you</w:t>
      </w:r>
      <w:r w:rsidRPr="00B518B3">
        <w:rPr>
          <w:spacing w:val="-4"/>
          <w:sz w:val="24"/>
          <w:szCs w:val="32"/>
        </w:rPr>
        <w:t xml:space="preserve"> </w:t>
      </w:r>
      <w:r w:rsidRPr="00B518B3">
        <w:rPr>
          <w:sz w:val="24"/>
          <w:szCs w:val="32"/>
        </w:rPr>
        <w:t>attend.</w:t>
      </w:r>
      <w:r w:rsidRPr="00B518B3">
        <w:rPr>
          <w:spacing w:val="-2"/>
          <w:sz w:val="24"/>
          <w:szCs w:val="32"/>
        </w:rPr>
        <w:t xml:space="preserve"> </w:t>
      </w:r>
      <w:r w:rsidRPr="00B518B3">
        <w:rPr>
          <w:sz w:val="24"/>
          <w:szCs w:val="32"/>
        </w:rPr>
        <w:t>Your</w:t>
      </w:r>
      <w:r w:rsidRPr="00B518B3">
        <w:rPr>
          <w:spacing w:val="-4"/>
          <w:sz w:val="24"/>
          <w:szCs w:val="32"/>
        </w:rPr>
        <w:t xml:space="preserve"> </w:t>
      </w:r>
      <w:r w:rsidRPr="00B518B3">
        <w:rPr>
          <w:sz w:val="24"/>
          <w:szCs w:val="32"/>
        </w:rPr>
        <w:t>co-operation</w:t>
      </w:r>
      <w:r w:rsidRPr="00B518B3">
        <w:rPr>
          <w:spacing w:val="-5"/>
          <w:sz w:val="24"/>
          <w:szCs w:val="32"/>
        </w:rPr>
        <w:t xml:space="preserve"> </w:t>
      </w:r>
      <w:r w:rsidRPr="00B518B3">
        <w:rPr>
          <w:sz w:val="24"/>
          <w:szCs w:val="32"/>
        </w:rPr>
        <w:t>is</w:t>
      </w:r>
      <w:r w:rsidRPr="00B518B3">
        <w:rPr>
          <w:spacing w:val="-5"/>
          <w:sz w:val="24"/>
          <w:szCs w:val="32"/>
        </w:rPr>
        <w:t xml:space="preserve"> </w:t>
      </w:r>
      <w:r w:rsidRPr="00B518B3">
        <w:rPr>
          <w:spacing w:val="-2"/>
          <w:sz w:val="24"/>
          <w:szCs w:val="32"/>
        </w:rPr>
        <w:t>essential.</w:t>
      </w:r>
      <w:bookmarkEnd w:id="45"/>
    </w:p>
    <w:p w14:paraId="6F143329" w14:textId="77777777" w:rsidR="00807C50" w:rsidRPr="00B518B3" w:rsidRDefault="00807C50" w:rsidP="00807C50">
      <w:pPr>
        <w:pStyle w:val="BodyText"/>
        <w:rPr>
          <w:rFonts w:ascii="Arial" w:hAnsi="Arial" w:cs="Arial"/>
          <w:b/>
        </w:rPr>
      </w:pPr>
    </w:p>
    <w:p w14:paraId="74FB8E1F" w14:textId="3F408FAC" w:rsidR="00807C50" w:rsidRPr="00B518B3" w:rsidRDefault="00807C50" w:rsidP="00807C50">
      <w:pPr>
        <w:pStyle w:val="BodyText"/>
        <w:ind w:left="100" w:right="113"/>
        <w:jc w:val="both"/>
        <w:rPr>
          <w:rFonts w:ascii="Arial" w:hAnsi="Arial" w:cs="Arial"/>
        </w:rPr>
      </w:pPr>
      <w:r w:rsidRPr="00B518B3">
        <w:rPr>
          <w:rFonts w:ascii="Arial" w:hAnsi="Arial" w:cs="Arial"/>
        </w:rPr>
        <w:t>This meeting is an opportunity for you to discuss any matters of concern.</w:t>
      </w:r>
      <w:r w:rsidRPr="00B518B3">
        <w:rPr>
          <w:rFonts w:ascii="Arial" w:hAnsi="Arial" w:cs="Arial"/>
          <w:spacing w:val="40"/>
        </w:rPr>
        <w:t xml:space="preserve"> </w:t>
      </w:r>
      <w:r w:rsidRPr="00B518B3">
        <w:rPr>
          <w:rFonts w:ascii="Arial" w:hAnsi="Arial" w:cs="Arial"/>
        </w:rPr>
        <w:t>If you now require assistance</w:t>
      </w:r>
      <w:r w:rsidRPr="00B518B3">
        <w:rPr>
          <w:rFonts w:ascii="Arial" w:hAnsi="Arial" w:cs="Arial"/>
          <w:spacing w:val="-15"/>
        </w:rPr>
        <w:t xml:space="preserve"> </w:t>
      </w:r>
      <w:r w:rsidRPr="00B518B3">
        <w:rPr>
          <w:rFonts w:ascii="Arial" w:hAnsi="Arial" w:cs="Arial"/>
        </w:rPr>
        <w:t>and</w:t>
      </w:r>
      <w:r w:rsidRPr="00B518B3">
        <w:rPr>
          <w:rFonts w:ascii="Arial" w:hAnsi="Arial" w:cs="Arial"/>
          <w:spacing w:val="-16"/>
        </w:rPr>
        <w:t xml:space="preserve"> </w:t>
      </w:r>
      <w:r w:rsidRPr="00B518B3">
        <w:rPr>
          <w:rFonts w:ascii="Arial" w:hAnsi="Arial" w:cs="Arial"/>
        </w:rPr>
        <w:t>support</w:t>
      </w:r>
      <w:r w:rsidRPr="00B518B3">
        <w:rPr>
          <w:rFonts w:ascii="Arial" w:hAnsi="Arial" w:cs="Arial"/>
          <w:spacing w:val="-11"/>
        </w:rPr>
        <w:t xml:space="preserve"> </w:t>
      </w:r>
      <w:r w:rsidRPr="00B518B3">
        <w:rPr>
          <w:rFonts w:ascii="Arial" w:hAnsi="Arial" w:cs="Arial"/>
        </w:rPr>
        <w:t>via</w:t>
      </w:r>
      <w:r w:rsidRPr="00B518B3">
        <w:rPr>
          <w:rFonts w:ascii="Arial" w:hAnsi="Arial" w:cs="Arial"/>
          <w:spacing w:val="-14"/>
        </w:rPr>
        <w:t xml:space="preserve"> </w:t>
      </w:r>
      <w:r w:rsidRPr="00B518B3">
        <w:rPr>
          <w:rFonts w:ascii="Arial" w:hAnsi="Arial" w:cs="Arial"/>
        </w:rPr>
        <w:t>an</w:t>
      </w:r>
      <w:r w:rsidRPr="00B518B3">
        <w:rPr>
          <w:rFonts w:ascii="Arial" w:hAnsi="Arial" w:cs="Arial"/>
          <w:spacing w:val="-14"/>
        </w:rPr>
        <w:t xml:space="preserve"> </w:t>
      </w:r>
      <w:r w:rsidR="001E05E8">
        <w:rPr>
          <w:rFonts w:ascii="Arial" w:hAnsi="Arial" w:cs="Arial"/>
        </w:rPr>
        <w:t>Early Help</w:t>
      </w:r>
      <w:r w:rsidRPr="00B518B3">
        <w:rPr>
          <w:rFonts w:ascii="Arial" w:hAnsi="Arial" w:cs="Arial"/>
          <w:spacing w:val="-14"/>
        </w:rPr>
        <w:t xml:space="preserve"> </w:t>
      </w:r>
      <w:r w:rsidRPr="00B518B3">
        <w:rPr>
          <w:rFonts w:ascii="Arial" w:hAnsi="Arial" w:cs="Arial"/>
        </w:rPr>
        <w:t>assessment,</w:t>
      </w:r>
      <w:r w:rsidRPr="00B518B3">
        <w:rPr>
          <w:rFonts w:ascii="Arial" w:hAnsi="Arial" w:cs="Arial"/>
          <w:spacing w:val="-11"/>
        </w:rPr>
        <w:t xml:space="preserve"> </w:t>
      </w:r>
      <w:r w:rsidRPr="00B518B3">
        <w:rPr>
          <w:rFonts w:ascii="Arial" w:hAnsi="Arial" w:cs="Arial"/>
        </w:rPr>
        <w:t>you</w:t>
      </w:r>
      <w:r w:rsidRPr="00B518B3">
        <w:rPr>
          <w:rFonts w:ascii="Arial" w:hAnsi="Arial" w:cs="Arial"/>
          <w:spacing w:val="-16"/>
        </w:rPr>
        <w:t xml:space="preserve"> </w:t>
      </w:r>
      <w:r w:rsidRPr="00B518B3">
        <w:rPr>
          <w:rFonts w:ascii="Arial" w:hAnsi="Arial" w:cs="Arial"/>
        </w:rPr>
        <w:t>must</w:t>
      </w:r>
      <w:r w:rsidRPr="00B518B3">
        <w:rPr>
          <w:rFonts w:ascii="Arial" w:hAnsi="Arial" w:cs="Arial"/>
          <w:spacing w:val="-11"/>
        </w:rPr>
        <w:t xml:space="preserve"> </w:t>
      </w:r>
      <w:r w:rsidRPr="00B518B3">
        <w:rPr>
          <w:rFonts w:ascii="Arial" w:hAnsi="Arial" w:cs="Arial"/>
        </w:rPr>
        <w:t>attend</w:t>
      </w:r>
      <w:r w:rsidRPr="00B518B3">
        <w:rPr>
          <w:rFonts w:ascii="Arial" w:hAnsi="Arial" w:cs="Arial"/>
          <w:spacing w:val="-16"/>
        </w:rPr>
        <w:t xml:space="preserve"> </w:t>
      </w:r>
      <w:r w:rsidRPr="00B518B3">
        <w:rPr>
          <w:rFonts w:ascii="Arial" w:hAnsi="Arial" w:cs="Arial"/>
        </w:rPr>
        <w:t>the</w:t>
      </w:r>
      <w:r w:rsidRPr="00B518B3">
        <w:rPr>
          <w:rFonts w:ascii="Arial" w:hAnsi="Arial" w:cs="Arial"/>
          <w:spacing w:val="-15"/>
        </w:rPr>
        <w:t xml:space="preserve"> </w:t>
      </w:r>
      <w:r w:rsidRPr="00B518B3">
        <w:rPr>
          <w:rFonts w:ascii="Arial" w:hAnsi="Arial" w:cs="Arial"/>
        </w:rPr>
        <w:t>meeting</w:t>
      </w:r>
      <w:r w:rsidRPr="00B518B3">
        <w:rPr>
          <w:rFonts w:ascii="Arial" w:hAnsi="Arial" w:cs="Arial"/>
          <w:spacing w:val="-13"/>
        </w:rPr>
        <w:t xml:space="preserve"> </w:t>
      </w:r>
      <w:r w:rsidRPr="00B518B3">
        <w:rPr>
          <w:rFonts w:ascii="Arial" w:hAnsi="Arial" w:cs="Arial"/>
        </w:rPr>
        <w:t>after</w:t>
      </w:r>
      <w:r w:rsidRPr="00B518B3">
        <w:rPr>
          <w:rFonts w:ascii="Arial" w:hAnsi="Arial" w:cs="Arial"/>
          <w:spacing w:val="-13"/>
        </w:rPr>
        <w:t xml:space="preserve"> </w:t>
      </w:r>
      <w:r w:rsidRPr="00B518B3">
        <w:rPr>
          <w:rFonts w:ascii="Arial" w:hAnsi="Arial" w:cs="Arial"/>
        </w:rPr>
        <w:t>which an assessment may be arranged.</w:t>
      </w:r>
    </w:p>
    <w:p w14:paraId="7188408E" w14:textId="77777777" w:rsidR="00807C50" w:rsidRPr="00B518B3" w:rsidRDefault="00807C50" w:rsidP="00807C50">
      <w:pPr>
        <w:pStyle w:val="BodyText"/>
        <w:rPr>
          <w:rFonts w:ascii="Arial" w:hAnsi="Arial" w:cs="Arial"/>
          <w:sz w:val="24"/>
        </w:rPr>
      </w:pPr>
    </w:p>
    <w:p w14:paraId="13218D30" w14:textId="77777777" w:rsidR="00807C50" w:rsidRPr="00B518B3" w:rsidRDefault="00807C50" w:rsidP="00807C50">
      <w:pPr>
        <w:pStyle w:val="BodyText"/>
        <w:ind w:left="100" w:right="116"/>
        <w:jc w:val="both"/>
        <w:rPr>
          <w:rFonts w:ascii="Arial" w:hAnsi="Arial" w:cs="Arial"/>
        </w:rPr>
      </w:pPr>
      <w:r w:rsidRPr="00B518B3">
        <w:rPr>
          <w:rFonts w:ascii="Arial" w:hAnsi="Arial" w:cs="Arial"/>
        </w:rPr>
        <w:t>Failure to attend this meeting and further unauthorised absence could result in you being prosecuted in court or a penalty notice being issued.</w:t>
      </w:r>
    </w:p>
    <w:p w14:paraId="093218D2" w14:textId="77777777" w:rsidR="00807C50" w:rsidRPr="00B518B3" w:rsidRDefault="00807C50" w:rsidP="00807C50">
      <w:pPr>
        <w:pStyle w:val="BodyText"/>
        <w:spacing w:before="1"/>
        <w:rPr>
          <w:rFonts w:ascii="Arial" w:hAnsi="Arial" w:cs="Arial"/>
        </w:rPr>
      </w:pPr>
    </w:p>
    <w:p w14:paraId="61EEF479" w14:textId="77777777" w:rsidR="00807C50" w:rsidRPr="00B518B3" w:rsidRDefault="00807C50" w:rsidP="003E1F24">
      <w:pPr>
        <w:pStyle w:val="Heading1"/>
        <w:spacing w:before="1"/>
        <w:ind w:left="100" w:right="113"/>
        <w:rPr>
          <w:sz w:val="22"/>
          <w:szCs w:val="28"/>
        </w:rPr>
      </w:pPr>
      <w:bookmarkStart w:id="46" w:name="_Toc181781948"/>
      <w:r w:rsidRPr="00B518B3">
        <w:rPr>
          <w:sz w:val="22"/>
          <w:szCs w:val="28"/>
        </w:rPr>
        <w:t>I have to advise you as a parent/carer of a child of statutory school age, you have a legal</w:t>
      </w:r>
      <w:r w:rsidRPr="00B518B3">
        <w:rPr>
          <w:spacing w:val="-1"/>
          <w:sz w:val="22"/>
          <w:szCs w:val="28"/>
        </w:rPr>
        <w:t xml:space="preserve"> </w:t>
      </w:r>
      <w:r w:rsidRPr="00B518B3">
        <w:rPr>
          <w:sz w:val="22"/>
          <w:szCs w:val="28"/>
        </w:rPr>
        <w:t>responsibility</w:t>
      </w:r>
      <w:r w:rsidRPr="00B518B3">
        <w:rPr>
          <w:spacing w:val="-3"/>
          <w:sz w:val="22"/>
          <w:szCs w:val="28"/>
        </w:rPr>
        <w:t xml:space="preserve"> </w:t>
      </w:r>
      <w:r w:rsidRPr="00B518B3">
        <w:rPr>
          <w:sz w:val="22"/>
          <w:szCs w:val="28"/>
        </w:rPr>
        <w:t>to</w:t>
      </w:r>
      <w:r w:rsidRPr="00B518B3">
        <w:rPr>
          <w:spacing w:val="-1"/>
          <w:sz w:val="22"/>
          <w:szCs w:val="28"/>
        </w:rPr>
        <w:t xml:space="preserve"> </w:t>
      </w:r>
      <w:r w:rsidRPr="00B518B3">
        <w:rPr>
          <w:sz w:val="22"/>
          <w:szCs w:val="28"/>
        </w:rPr>
        <w:t>ensure</w:t>
      </w:r>
      <w:r w:rsidRPr="00B518B3">
        <w:rPr>
          <w:spacing w:val="-2"/>
          <w:sz w:val="22"/>
          <w:szCs w:val="28"/>
        </w:rPr>
        <w:t xml:space="preserve"> </w:t>
      </w:r>
      <w:proofErr w:type="gramStart"/>
      <w:r w:rsidRPr="00B518B3">
        <w:rPr>
          <w:sz w:val="22"/>
          <w:szCs w:val="28"/>
        </w:rPr>
        <w:t>full time</w:t>
      </w:r>
      <w:proofErr w:type="gramEnd"/>
      <w:r w:rsidRPr="00B518B3">
        <w:rPr>
          <w:spacing w:val="-1"/>
          <w:sz w:val="22"/>
          <w:szCs w:val="28"/>
        </w:rPr>
        <w:t xml:space="preserve"> </w:t>
      </w:r>
      <w:r w:rsidRPr="00B518B3">
        <w:rPr>
          <w:sz w:val="22"/>
          <w:szCs w:val="28"/>
        </w:rPr>
        <w:t>education suitable</w:t>
      </w:r>
      <w:r w:rsidRPr="00B518B3">
        <w:rPr>
          <w:spacing w:val="-2"/>
          <w:sz w:val="22"/>
          <w:szCs w:val="28"/>
        </w:rPr>
        <w:t xml:space="preserve"> </w:t>
      </w:r>
      <w:r w:rsidRPr="00B518B3">
        <w:rPr>
          <w:sz w:val="22"/>
          <w:szCs w:val="28"/>
        </w:rPr>
        <w:t>to</w:t>
      </w:r>
      <w:r w:rsidRPr="00B518B3">
        <w:rPr>
          <w:spacing w:val="-3"/>
          <w:sz w:val="22"/>
          <w:szCs w:val="28"/>
        </w:rPr>
        <w:t xml:space="preserve"> </w:t>
      </w:r>
      <w:r w:rsidRPr="00B518B3">
        <w:rPr>
          <w:sz w:val="22"/>
          <w:szCs w:val="28"/>
        </w:rPr>
        <w:t>the</w:t>
      </w:r>
      <w:r w:rsidRPr="00B518B3">
        <w:rPr>
          <w:spacing w:val="-1"/>
          <w:sz w:val="22"/>
          <w:szCs w:val="28"/>
        </w:rPr>
        <w:t xml:space="preserve"> </w:t>
      </w:r>
      <w:r w:rsidRPr="00B518B3">
        <w:rPr>
          <w:sz w:val="22"/>
          <w:szCs w:val="28"/>
        </w:rPr>
        <w:t>child’s</w:t>
      </w:r>
      <w:r w:rsidRPr="00B518B3">
        <w:rPr>
          <w:spacing w:val="-2"/>
          <w:sz w:val="22"/>
          <w:szCs w:val="28"/>
        </w:rPr>
        <w:t xml:space="preserve"> </w:t>
      </w:r>
      <w:r w:rsidRPr="00B518B3">
        <w:rPr>
          <w:sz w:val="22"/>
          <w:szCs w:val="28"/>
        </w:rPr>
        <w:t>age,</w:t>
      </w:r>
      <w:r w:rsidRPr="00B518B3">
        <w:rPr>
          <w:spacing w:val="-1"/>
          <w:sz w:val="22"/>
          <w:szCs w:val="28"/>
        </w:rPr>
        <w:t xml:space="preserve"> </w:t>
      </w:r>
      <w:r w:rsidRPr="00B518B3">
        <w:rPr>
          <w:sz w:val="22"/>
          <w:szCs w:val="28"/>
        </w:rPr>
        <w:t>ability</w:t>
      </w:r>
      <w:r w:rsidRPr="00B518B3">
        <w:rPr>
          <w:spacing w:val="-1"/>
          <w:sz w:val="22"/>
          <w:szCs w:val="28"/>
        </w:rPr>
        <w:t xml:space="preserve"> </w:t>
      </w:r>
      <w:r w:rsidRPr="00B518B3">
        <w:rPr>
          <w:sz w:val="22"/>
          <w:szCs w:val="28"/>
        </w:rPr>
        <w:t>and aptitude and any special educational needs the child may have, either by regular attendance at school or otherwise (Section 444, Education Act 1996).</w:t>
      </w:r>
      <w:bookmarkEnd w:id="46"/>
    </w:p>
    <w:p w14:paraId="2725AB0A" w14:textId="77777777" w:rsidR="00807C50" w:rsidRPr="00B518B3" w:rsidRDefault="00807C50" w:rsidP="00807C50">
      <w:pPr>
        <w:pStyle w:val="BodyText"/>
        <w:spacing w:before="118"/>
        <w:ind w:left="100" w:right="114"/>
        <w:jc w:val="both"/>
        <w:rPr>
          <w:rFonts w:ascii="Arial" w:hAnsi="Arial" w:cs="Arial"/>
        </w:rPr>
      </w:pPr>
      <w:r w:rsidRPr="00B518B3">
        <w:rPr>
          <w:rFonts w:ascii="Arial" w:hAnsi="Arial" w:cs="Arial"/>
        </w:rPr>
        <w:t>Please contact me urgently on the</w:t>
      </w:r>
      <w:r w:rsidRPr="00B518B3">
        <w:rPr>
          <w:rFonts w:ascii="Arial" w:hAnsi="Arial" w:cs="Arial"/>
          <w:spacing w:val="-2"/>
        </w:rPr>
        <w:t xml:space="preserve"> </w:t>
      </w:r>
      <w:r w:rsidRPr="00B518B3">
        <w:rPr>
          <w:rFonts w:ascii="Arial" w:hAnsi="Arial" w:cs="Arial"/>
        </w:rPr>
        <w:t>telephone number provided if you are unable to attend.</w:t>
      </w:r>
      <w:r w:rsidRPr="00B518B3">
        <w:rPr>
          <w:rFonts w:ascii="Arial" w:hAnsi="Arial" w:cs="Arial"/>
          <w:spacing w:val="64"/>
        </w:rPr>
        <w:t xml:space="preserve"> </w:t>
      </w:r>
      <w:r w:rsidRPr="00B518B3">
        <w:rPr>
          <w:rFonts w:ascii="Arial" w:hAnsi="Arial" w:cs="Arial"/>
        </w:rPr>
        <w:t>If I am</w:t>
      </w:r>
      <w:r w:rsidRPr="00B518B3">
        <w:rPr>
          <w:rFonts w:ascii="Arial" w:hAnsi="Arial" w:cs="Arial"/>
          <w:spacing w:val="-1"/>
        </w:rPr>
        <w:t xml:space="preserve"> </w:t>
      </w:r>
      <w:r w:rsidRPr="00B518B3">
        <w:rPr>
          <w:rFonts w:ascii="Arial" w:hAnsi="Arial" w:cs="Arial"/>
        </w:rPr>
        <w:t>not available, please leave a message and</w:t>
      </w:r>
      <w:r w:rsidRPr="00B518B3">
        <w:rPr>
          <w:rFonts w:ascii="Arial" w:hAnsi="Arial" w:cs="Arial"/>
          <w:spacing w:val="-2"/>
        </w:rPr>
        <w:t xml:space="preserve"> </w:t>
      </w:r>
      <w:r w:rsidRPr="00B518B3">
        <w:rPr>
          <w:rFonts w:ascii="Arial" w:hAnsi="Arial" w:cs="Arial"/>
        </w:rPr>
        <w:t>contact telephone number and</w:t>
      </w:r>
      <w:r w:rsidRPr="00B518B3">
        <w:rPr>
          <w:rFonts w:ascii="Arial" w:hAnsi="Arial" w:cs="Arial"/>
          <w:spacing w:val="-2"/>
        </w:rPr>
        <w:t xml:space="preserve"> </w:t>
      </w:r>
      <w:r w:rsidRPr="00B518B3">
        <w:rPr>
          <w:rFonts w:ascii="Arial" w:hAnsi="Arial" w:cs="Arial"/>
        </w:rPr>
        <w:t>I will</w:t>
      </w:r>
      <w:r w:rsidRPr="00B518B3">
        <w:rPr>
          <w:rFonts w:ascii="Arial" w:hAnsi="Arial" w:cs="Arial"/>
          <w:spacing w:val="-1"/>
        </w:rPr>
        <w:t xml:space="preserve"> </w:t>
      </w:r>
      <w:r w:rsidRPr="00B518B3">
        <w:rPr>
          <w:rFonts w:ascii="Arial" w:hAnsi="Arial" w:cs="Arial"/>
        </w:rPr>
        <w:t xml:space="preserve">call you </w:t>
      </w:r>
      <w:r w:rsidRPr="00B518B3">
        <w:rPr>
          <w:rFonts w:ascii="Arial" w:hAnsi="Arial" w:cs="Arial"/>
          <w:spacing w:val="-2"/>
        </w:rPr>
        <w:t>back.</w:t>
      </w:r>
    </w:p>
    <w:p w14:paraId="6B1F5361" w14:textId="77777777" w:rsidR="00807C50" w:rsidRPr="00B518B3" w:rsidRDefault="00807C50" w:rsidP="00807C50">
      <w:pPr>
        <w:pStyle w:val="BodyText"/>
        <w:spacing w:before="6"/>
        <w:rPr>
          <w:rFonts w:ascii="Arial" w:hAnsi="Arial" w:cs="Arial"/>
          <w:sz w:val="24"/>
          <w:szCs w:val="18"/>
        </w:rPr>
      </w:pPr>
    </w:p>
    <w:p w14:paraId="2BCEABA6" w14:textId="77777777" w:rsidR="00807C50" w:rsidRPr="00B518B3" w:rsidRDefault="00807C50" w:rsidP="00807C50">
      <w:pPr>
        <w:pStyle w:val="BodyText"/>
        <w:ind w:left="100"/>
        <w:jc w:val="both"/>
        <w:rPr>
          <w:rFonts w:ascii="Arial" w:hAnsi="Arial" w:cs="Arial"/>
        </w:rPr>
      </w:pPr>
      <w:r w:rsidRPr="00B518B3">
        <w:rPr>
          <w:rFonts w:ascii="Arial" w:hAnsi="Arial" w:cs="Arial"/>
        </w:rPr>
        <w:t>Yours</w:t>
      </w:r>
      <w:r w:rsidRPr="00B518B3">
        <w:rPr>
          <w:rFonts w:ascii="Arial" w:hAnsi="Arial" w:cs="Arial"/>
          <w:spacing w:val="-2"/>
        </w:rPr>
        <w:t xml:space="preserve"> sincerely,</w:t>
      </w:r>
    </w:p>
    <w:p w14:paraId="329BB913" w14:textId="77777777" w:rsidR="00807C50" w:rsidRPr="00B518B3" w:rsidRDefault="00807C50" w:rsidP="00807C50">
      <w:pPr>
        <w:pStyle w:val="BodyText"/>
        <w:rPr>
          <w:rFonts w:ascii="Arial" w:hAnsi="Arial" w:cs="Arial"/>
          <w:sz w:val="24"/>
        </w:rPr>
      </w:pPr>
    </w:p>
    <w:p w14:paraId="50FC3E1E" w14:textId="77777777" w:rsidR="00324A39" w:rsidRPr="00B518B3" w:rsidRDefault="00807C50" w:rsidP="00807C50">
      <w:pPr>
        <w:pStyle w:val="BodyText"/>
        <w:spacing w:before="208"/>
        <w:ind w:left="100"/>
        <w:jc w:val="both"/>
        <w:rPr>
          <w:rFonts w:ascii="Arial" w:hAnsi="Arial" w:cs="Arial"/>
          <w:color w:val="FF0000"/>
          <w:spacing w:val="-2"/>
        </w:rPr>
        <w:sectPr w:rsidR="00324A39" w:rsidRPr="00B518B3" w:rsidSect="003A2667">
          <w:headerReference w:type="default" r:id="rId36"/>
          <w:pgSz w:w="11906" w:h="16838"/>
          <w:pgMar w:top="1440" w:right="1133" w:bottom="1440" w:left="1440" w:header="708" w:footer="708" w:gutter="0"/>
          <w:cols w:space="708"/>
          <w:docGrid w:linePitch="360"/>
        </w:sectPr>
      </w:pPr>
      <w:r w:rsidRPr="00B518B3">
        <w:rPr>
          <w:rFonts w:ascii="Arial" w:hAnsi="Arial" w:cs="Arial"/>
          <w:color w:val="FF0000"/>
        </w:rPr>
        <w:t>[insert</w:t>
      </w:r>
      <w:r w:rsidRPr="00B518B3">
        <w:rPr>
          <w:rFonts w:ascii="Arial" w:hAnsi="Arial" w:cs="Arial"/>
          <w:color w:val="FF0000"/>
          <w:spacing w:val="-8"/>
        </w:rPr>
        <w:t xml:space="preserve"> </w:t>
      </w:r>
      <w:r w:rsidRPr="00B518B3">
        <w:rPr>
          <w:rFonts w:ascii="Arial" w:hAnsi="Arial" w:cs="Arial"/>
          <w:color w:val="FF0000"/>
        </w:rPr>
        <w:t>name</w:t>
      </w:r>
      <w:r w:rsidRPr="00B518B3">
        <w:rPr>
          <w:rFonts w:ascii="Arial" w:hAnsi="Arial" w:cs="Arial"/>
          <w:color w:val="FF0000"/>
          <w:spacing w:val="-3"/>
        </w:rPr>
        <w:t xml:space="preserve"> </w:t>
      </w:r>
      <w:r w:rsidRPr="00B518B3">
        <w:rPr>
          <w:rFonts w:ascii="Arial" w:hAnsi="Arial" w:cs="Arial"/>
          <w:color w:val="FF0000"/>
        </w:rPr>
        <w:t>of</w:t>
      </w:r>
      <w:r w:rsidRPr="00B518B3">
        <w:rPr>
          <w:rFonts w:ascii="Arial" w:hAnsi="Arial" w:cs="Arial"/>
          <w:color w:val="FF0000"/>
          <w:spacing w:val="-3"/>
        </w:rPr>
        <w:t xml:space="preserve"> </w:t>
      </w:r>
      <w:r w:rsidRPr="00B518B3">
        <w:rPr>
          <w:rFonts w:ascii="Arial" w:hAnsi="Arial" w:cs="Arial"/>
          <w:color w:val="FF0000"/>
        </w:rPr>
        <w:t>person</w:t>
      </w:r>
      <w:r w:rsidRPr="00B518B3">
        <w:rPr>
          <w:rFonts w:ascii="Arial" w:hAnsi="Arial" w:cs="Arial"/>
          <w:color w:val="FF0000"/>
          <w:spacing w:val="-4"/>
        </w:rPr>
        <w:t xml:space="preserve"> </w:t>
      </w:r>
      <w:r w:rsidRPr="00B518B3">
        <w:rPr>
          <w:rFonts w:ascii="Arial" w:hAnsi="Arial" w:cs="Arial"/>
          <w:color w:val="FF0000"/>
        </w:rPr>
        <w:t>sending</w:t>
      </w:r>
      <w:r w:rsidRPr="00B518B3">
        <w:rPr>
          <w:rFonts w:ascii="Arial" w:hAnsi="Arial" w:cs="Arial"/>
          <w:color w:val="FF0000"/>
          <w:spacing w:val="-4"/>
        </w:rPr>
        <w:t xml:space="preserve"> </w:t>
      </w:r>
      <w:r w:rsidRPr="00B518B3">
        <w:rPr>
          <w:rFonts w:ascii="Arial" w:hAnsi="Arial" w:cs="Arial"/>
          <w:color w:val="FF0000"/>
        </w:rPr>
        <w:t>the</w:t>
      </w:r>
      <w:r w:rsidRPr="00B518B3">
        <w:rPr>
          <w:rFonts w:ascii="Arial" w:hAnsi="Arial" w:cs="Arial"/>
          <w:color w:val="FF0000"/>
          <w:spacing w:val="-5"/>
        </w:rPr>
        <w:t xml:space="preserve"> </w:t>
      </w:r>
      <w:r w:rsidRPr="00B518B3">
        <w:rPr>
          <w:rFonts w:ascii="Arial" w:hAnsi="Arial" w:cs="Arial"/>
          <w:color w:val="FF0000"/>
        </w:rPr>
        <w:t>letter</w:t>
      </w:r>
      <w:r w:rsidRPr="00B518B3">
        <w:rPr>
          <w:rFonts w:ascii="Arial" w:hAnsi="Arial" w:cs="Arial"/>
          <w:color w:val="FF0000"/>
          <w:spacing w:val="-2"/>
        </w:rPr>
        <w:t xml:space="preserve"> </w:t>
      </w:r>
      <w:r w:rsidRPr="00B518B3">
        <w:rPr>
          <w:rFonts w:ascii="Arial" w:hAnsi="Arial" w:cs="Arial"/>
          <w:color w:val="FF0000"/>
        </w:rPr>
        <w:t>on</w:t>
      </w:r>
      <w:r w:rsidRPr="00B518B3">
        <w:rPr>
          <w:rFonts w:ascii="Arial" w:hAnsi="Arial" w:cs="Arial"/>
          <w:color w:val="FF0000"/>
          <w:spacing w:val="-7"/>
        </w:rPr>
        <w:t xml:space="preserve"> </w:t>
      </w:r>
      <w:r w:rsidRPr="00B518B3">
        <w:rPr>
          <w:rFonts w:ascii="Arial" w:hAnsi="Arial" w:cs="Arial"/>
          <w:color w:val="FF0000"/>
        </w:rPr>
        <w:t>behalf</w:t>
      </w:r>
      <w:r w:rsidRPr="00B518B3">
        <w:rPr>
          <w:rFonts w:ascii="Arial" w:hAnsi="Arial" w:cs="Arial"/>
          <w:color w:val="FF0000"/>
          <w:spacing w:val="-3"/>
        </w:rPr>
        <w:t xml:space="preserve"> </w:t>
      </w:r>
      <w:r w:rsidRPr="00B518B3">
        <w:rPr>
          <w:rFonts w:ascii="Arial" w:hAnsi="Arial" w:cs="Arial"/>
          <w:color w:val="FF0000"/>
        </w:rPr>
        <w:t>of</w:t>
      </w:r>
      <w:r w:rsidRPr="00B518B3">
        <w:rPr>
          <w:rFonts w:ascii="Arial" w:hAnsi="Arial" w:cs="Arial"/>
          <w:color w:val="FF0000"/>
          <w:spacing w:val="-5"/>
        </w:rPr>
        <w:t xml:space="preserve"> </w:t>
      </w:r>
      <w:r w:rsidRPr="00B518B3">
        <w:rPr>
          <w:rFonts w:ascii="Arial" w:hAnsi="Arial" w:cs="Arial"/>
          <w:color w:val="FF0000"/>
        </w:rPr>
        <w:t>the</w:t>
      </w:r>
      <w:r w:rsidRPr="00B518B3">
        <w:rPr>
          <w:rFonts w:ascii="Arial" w:hAnsi="Arial" w:cs="Arial"/>
          <w:color w:val="FF0000"/>
          <w:spacing w:val="-6"/>
        </w:rPr>
        <w:t xml:space="preserve"> </w:t>
      </w:r>
      <w:r w:rsidRPr="00B518B3">
        <w:rPr>
          <w:rFonts w:ascii="Arial" w:hAnsi="Arial" w:cs="Arial"/>
          <w:color w:val="FF0000"/>
          <w:spacing w:val="-2"/>
        </w:rPr>
        <w:t>school]</w:t>
      </w:r>
      <w:r w:rsidR="00324A39" w:rsidRPr="00B518B3">
        <w:rPr>
          <w:rFonts w:ascii="Arial" w:hAnsi="Arial" w:cs="Arial"/>
          <w:color w:val="FF0000"/>
          <w:spacing w:val="-2"/>
        </w:rPr>
        <w:t xml:space="preserve"> </w:t>
      </w:r>
    </w:p>
    <w:p w14:paraId="753F232A" w14:textId="6BDCCDED" w:rsidR="00666B1A" w:rsidRPr="00B518B3" w:rsidRDefault="00666B1A" w:rsidP="00963C57">
      <w:pPr>
        <w:pStyle w:val="Heading2"/>
      </w:pPr>
      <w:bookmarkStart w:id="47" w:name="_Toc181781949"/>
      <w:r w:rsidRPr="00B518B3">
        <w:lastRenderedPageBreak/>
        <w:t>Letter</w:t>
      </w:r>
      <w:r w:rsidRPr="00B518B3">
        <w:rPr>
          <w:spacing w:val="-4"/>
        </w:rPr>
        <w:t xml:space="preserve"> </w:t>
      </w:r>
      <w:r w:rsidRPr="00B518B3">
        <w:rPr>
          <w:spacing w:val="-10"/>
        </w:rPr>
        <w:t>D</w:t>
      </w:r>
      <w:bookmarkEnd w:id="47"/>
    </w:p>
    <w:p w14:paraId="1234E5B1" w14:textId="77777777" w:rsidR="00666B1A" w:rsidRPr="00B518B3" w:rsidRDefault="00666B1A" w:rsidP="00963C57">
      <w:pPr>
        <w:pStyle w:val="Heading2"/>
        <w:rPr>
          <w:rFonts w:cs="Arial"/>
        </w:rPr>
      </w:pPr>
      <w:bookmarkStart w:id="48" w:name="_Toc181781950"/>
      <w:r w:rsidRPr="00B518B3">
        <w:rPr>
          <w:rFonts w:cs="Arial"/>
        </w:rPr>
        <w:t>Attendance</w:t>
      </w:r>
      <w:r w:rsidRPr="00B518B3">
        <w:rPr>
          <w:rFonts w:cs="Arial"/>
          <w:spacing w:val="-8"/>
        </w:rPr>
        <w:t xml:space="preserve"> </w:t>
      </w:r>
      <w:r w:rsidRPr="00B518B3">
        <w:rPr>
          <w:rFonts w:cs="Arial"/>
        </w:rPr>
        <w:t>Contract</w:t>
      </w:r>
      <w:r w:rsidRPr="00B518B3">
        <w:rPr>
          <w:rFonts w:cs="Arial"/>
          <w:spacing w:val="-8"/>
        </w:rPr>
        <w:t xml:space="preserve"> </w:t>
      </w:r>
      <w:r w:rsidRPr="00B518B3">
        <w:rPr>
          <w:rFonts w:cs="Arial"/>
          <w:spacing w:val="-2"/>
        </w:rPr>
        <w:t>Notification</w:t>
      </w:r>
      <w:bookmarkEnd w:id="48"/>
    </w:p>
    <w:p w14:paraId="7EB2A360" w14:textId="092C66D6" w:rsidR="00666B1A" w:rsidRPr="00B518B3" w:rsidRDefault="00666B1A" w:rsidP="00666B1A">
      <w:pPr>
        <w:pStyle w:val="BodyText"/>
        <w:spacing w:before="202"/>
        <w:rPr>
          <w:rFonts w:ascii="Arial" w:hAnsi="Arial" w:cs="Arial"/>
        </w:rPr>
      </w:pPr>
      <w:r w:rsidRPr="00B518B3">
        <w:rPr>
          <w:rFonts w:ascii="Arial" w:hAnsi="Arial" w:cs="Arial"/>
          <w:color w:val="FF0000"/>
        </w:rPr>
        <w:t>[Insert</w:t>
      </w:r>
      <w:r w:rsidRPr="00B518B3">
        <w:rPr>
          <w:rFonts w:ascii="Arial" w:hAnsi="Arial" w:cs="Arial"/>
          <w:color w:val="FF0000"/>
          <w:spacing w:val="-7"/>
        </w:rPr>
        <w:t xml:space="preserve"> </w:t>
      </w:r>
      <w:r w:rsidRPr="00B518B3">
        <w:rPr>
          <w:rFonts w:ascii="Arial" w:hAnsi="Arial" w:cs="Arial"/>
          <w:color w:val="FF0000"/>
        </w:rPr>
        <w:t>school</w:t>
      </w:r>
      <w:r w:rsidRPr="00B518B3">
        <w:rPr>
          <w:rFonts w:ascii="Arial" w:hAnsi="Arial" w:cs="Arial"/>
          <w:color w:val="FF0000"/>
          <w:spacing w:val="-5"/>
        </w:rPr>
        <w:t xml:space="preserve"> </w:t>
      </w:r>
      <w:r w:rsidRPr="00B518B3">
        <w:rPr>
          <w:rFonts w:ascii="Arial" w:hAnsi="Arial" w:cs="Arial"/>
          <w:color w:val="FF0000"/>
        </w:rPr>
        <w:t>name,</w:t>
      </w:r>
      <w:r w:rsidRPr="00B518B3">
        <w:rPr>
          <w:rFonts w:ascii="Arial" w:hAnsi="Arial" w:cs="Arial"/>
          <w:color w:val="FF0000"/>
          <w:spacing w:val="-3"/>
        </w:rPr>
        <w:t xml:space="preserve"> </w:t>
      </w:r>
      <w:r w:rsidRPr="00B518B3">
        <w:rPr>
          <w:rFonts w:ascii="Arial" w:hAnsi="Arial" w:cs="Arial"/>
          <w:color w:val="FF0000"/>
        </w:rPr>
        <w:t>address</w:t>
      </w:r>
      <w:r w:rsidRPr="00B518B3">
        <w:rPr>
          <w:rFonts w:ascii="Arial" w:hAnsi="Arial" w:cs="Arial"/>
          <w:color w:val="FF0000"/>
          <w:spacing w:val="-5"/>
        </w:rPr>
        <w:t xml:space="preserve"> </w:t>
      </w:r>
      <w:r w:rsidRPr="00B518B3">
        <w:rPr>
          <w:rFonts w:ascii="Arial" w:hAnsi="Arial" w:cs="Arial"/>
          <w:color w:val="FF0000"/>
        </w:rPr>
        <w:t>and</w:t>
      </w:r>
      <w:r w:rsidRPr="00B518B3">
        <w:rPr>
          <w:rFonts w:ascii="Arial" w:hAnsi="Arial" w:cs="Arial"/>
          <w:color w:val="FF0000"/>
          <w:spacing w:val="-7"/>
        </w:rPr>
        <w:t xml:space="preserve"> </w:t>
      </w:r>
      <w:r w:rsidRPr="00B518B3">
        <w:rPr>
          <w:rFonts w:ascii="Arial" w:hAnsi="Arial" w:cs="Arial"/>
          <w:color w:val="FF0000"/>
          <w:spacing w:val="-2"/>
        </w:rPr>
        <w:t>logo]</w:t>
      </w:r>
    </w:p>
    <w:p w14:paraId="263293EF" w14:textId="77777777" w:rsidR="00666B1A" w:rsidRPr="00B518B3" w:rsidRDefault="00666B1A" w:rsidP="00666B1A">
      <w:pPr>
        <w:pStyle w:val="BodyText"/>
        <w:rPr>
          <w:rFonts w:ascii="Arial" w:hAnsi="Arial" w:cs="Arial"/>
          <w:sz w:val="20"/>
        </w:rPr>
      </w:pPr>
    </w:p>
    <w:p w14:paraId="6BDA9741" w14:textId="5213C435" w:rsidR="00666B1A" w:rsidRPr="00B518B3" w:rsidRDefault="00666B1A" w:rsidP="00666B1A">
      <w:pPr>
        <w:pStyle w:val="BodyText"/>
        <w:ind w:left="100"/>
        <w:rPr>
          <w:rFonts w:ascii="Arial" w:hAnsi="Arial" w:cs="Arial"/>
        </w:rPr>
      </w:pPr>
      <w:r w:rsidRPr="00B518B3">
        <w:rPr>
          <w:rFonts w:ascii="Arial" w:hAnsi="Arial" w:cs="Arial"/>
          <w:color w:val="FF0000"/>
        </w:rPr>
        <w:t>[Insert</w:t>
      </w:r>
      <w:r w:rsidRPr="00B518B3">
        <w:rPr>
          <w:rFonts w:ascii="Arial" w:hAnsi="Arial" w:cs="Arial"/>
          <w:color w:val="FF0000"/>
          <w:spacing w:val="-8"/>
        </w:rPr>
        <w:t xml:space="preserve"> </w:t>
      </w:r>
      <w:r w:rsidRPr="00B518B3">
        <w:rPr>
          <w:rFonts w:ascii="Arial" w:hAnsi="Arial" w:cs="Arial"/>
          <w:color w:val="FF0000"/>
        </w:rPr>
        <w:t>parent</w:t>
      </w:r>
      <w:r w:rsidRPr="00B518B3">
        <w:rPr>
          <w:rFonts w:ascii="Arial" w:hAnsi="Arial" w:cs="Arial"/>
          <w:color w:val="FF0000"/>
          <w:spacing w:val="-4"/>
        </w:rPr>
        <w:t xml:space="preserve"> </w:t>
      </w:r>
      <w:r w:rsidRPr="00B518B3">
        <w:rPr>
          <w:rFonts w:ascii="Arial" w:hAnsi="Arial" w:cs="Arial"/>
          <w:color w:val="FF0000"/>
        </w:rPr>
        <w:t>name</w:t>
      </w:r>
      <w:r w:rsidRPr="00B518B3">
        <w:rPr>
          <w:rFonts w:ascii="Arial" w:hAnsi="Arial" w:cs="Arial"/>
          <w:color w:val="FF0000"/>
          <w:spacing w:val="-6"/>
        </w:rPr>
        <w:t xml:space="preserve"> </w:t>
      </w:r>
      <w:r w:rsidRPr="00B518B3">
        <w:rPr>
          <w:rFonts w:ascii="Arial" w:hAnsi="Arial" w:cs="Arial"/>
          <w:color w:val="FF0000"/>
        </w:rPr>
        <w:t>and</w:t>
      </w:r>
      <w:r w:rsidRPr="00B518B3">
        <w:rPr>
          <w:rFonts w:ascii="Arial" w:hAnsi="Arial" w:cs="Arial"/>
          <w:color w:val="FF0000"/>
          <w:spacing w:val="-7"/>
        </w:rPr>
        <w:t xml:space="preserve"> </w:t>
      </w:r>
      <w:r w:rsidRPr="00B518B3">
        <w:rPr>
          <w:rFonts w:ascii="Arial" w:hAnsi="Arial" w:cs="Arial"/>
          <w:color w:val="FF0000"/>
          <w:spacing w:val="-2"/>
        </w:rPr>
        <w:t>address]</w:t>
      </w:r>
    </w:p>
    <w:p w14:paraId="3BE978F9" w14:textId="77777777" w:rsidR="00666B1A" w:rsidRPr="00B518B3" w:rsidRDefault="00666B1A" w:rsidP="00666B1A">
      <w:pPr>
        <w:pStyle w:val="BodyText"/>
        <w:rPr>
          <w:rFonts w:ascii="Arial" w:hAnsi="Arial" w:cs="Arial"/>
          <w:sz w:val="24"/>
        </w:rPr>
      </w:pPr>
    </w:p>
    <w:p w14:paraId="243F2D4A" w14:textId="77777777" w:rsidR="00666B1A" w:rsidRPr="00B518B3" w:rsidRDefault="00666B1A" w:rsidP="00666B1A">
      <w:pPr>
        <w:pStyle w:val="BodyText"/>
        <w:rPr>
          <w:rFonts w:ascii="Arial" w:hAnsi="Arial" w:cs="Arial"/>
          <w:sz w:val="24"/>
        </w:rPr>
      </w:pPr>
    </w:p>
    <w:p w14:paraId="26B93CE9" w14:textId="77777777" w:rsidR="00666B1A" w:rsidRPr="00B518B3" w:rsidRDefault="00666B1A" w:rsidP="00666B1A">
      <w:pPr>
        <w:pStyle w:val="BodyText"/>
        <w:spacing w:before="162"/>
        <w:ind w:left="100"/>
        <w:rPr>
          <w:rFonts w:ascii="Arial" w:hAnsi="Arial" w:cs="Arial"/>
        </w:rPr>
      </w:pPr>
      <w:r w:rsidRPr="00B518B3">
        <w:rPr>
          <w:rFonts w:ascii="Arial" w:hAnsi="Arial" w:cs="Arial"/>
        </w:rPr>
        <w:t>Dear</w:t>
      </w:r>
      <w:r w:rsidRPr="00B518B3">
        <w:rPr>
          <w:rFonts w:ascii="Arial" w:hAnsi="Arial" w:cs="Arial"/>
          <w:spacing w:val="-10"/>
        </w:rPr>
        <w:t xml:space="preserve"> </w:t>
      </w:r>
      <w:r w:rsidRPr="00B518B3">
        <w:rPr>
          <w:rFonts w:ascii="Arial" w:hAnsi="Arial" w:cs="Arial"/>
          <w:color w:val="FF0000"/>
        </w:rPr>
        <w:t>[Insert</w:t>
      </w:r>
      <w:r w:rsidRPr="00B518B3">
        <w:rPr>
          <w:rFonts w:ascii="Arial" w:hAnsi="Arial" w:cs="Arial"/>
          <w:color w:val="FF0000"/>
          <w:spacing w:val="-9"/>
        </w:rPr>
        <w:t xml:space="preserve"> </w:t>
      </w:r>
      <w:r w:rsidRPr="00B518B3">
        <w:rPr>
          <w:rFonts w:ascii="Arial" w:hAnsi="Arial" w:cs="Arial"/>
          <w:color w:val="FF0000"/>
        </w:rPr>
        <w:t>parent(s)/carer(s)</w:t>
      </w:r>
      <w:r w:rsidRPr="00B518B3">
        <w:rPr>
          <w:rFonts w:ascii="Arial" w:hAnsi="Arial" w:cs="Arial"/>
          <w:color w:val="FF0000"/>
          <w:spacing w:val="-9"/>
        </w:rPr>
        <w:t xml:space="preserve"> </w:t>
      </w:r>
      <w:r w:rsidRPr="00B518B3">
        <w:rPr>
          <w:rFonts w:ascii="Arial" w:hAnsi="Arial" w:cs="Arial"/>
          <w:color w:val="FF0000"/>
          <w:spacing w:val="-2"/>
        </w:rPr>
        <w:t>name]</w:t>
      </w:r>
    </w:p>
    <w:p w14:paraId="2B6285FF" w14:textId="77777777" w:rsidR="00666B1A" w:rsidRPr="00B518B3" w:rsidRDefault="00666B1A" w:rsidP="00666B1A">
      <w:pPr>
        <w:pStyle w:val="BodyText"/>
        <w:spacing w:before="10"/>
        <w:rPr>
          <w:rFonts w:ascii="Arial" w:hAnsi="Arial" w:cs="Arial"/>
          <w:sz w:val="21"/>
        </w:rPr>
      </w:pPr>
    </w:p>
    <w:p w14:paraId="7DBB48D2" w14:textId="77777777" w:rsidR="00666B1A" w:rsidRPr="00B518B3" w:rsidRDefault="00666B1A" w:rsidP="00666B1A">
      <w:pPr>
        <w:ind w:left="100"/>
        <w:rPr>
          <w:rFonts w:cs="Arial"/>
        </w:rPr>
      </w:pPr>
      <w:r w:rsidRPr="00B518B3">
        <w:rPr>
          <w:rFonts w:cs="Arial"/>
          <w:b/>
        </w:rPr>
        <w:t>Re:</w:t>
      </w:r>
      <w:r w:rsidRPr="00B518B3">
        <w:rPr>
          <w:rFonts w:cs="Arial"/>
          <w:b/>
          <w:spacing w:val="-1"/>
        </w:rPr>
        <w:t xml:space="preserve"> </w:t>
      </w:r>
      <w:r w:rsidRPr="00B518B3">
        <w:rPr>
          <w:rFonts w:cs="Arial"/>
          <w:b/>
        </w:rPr>
        <w:t>Notification</w:t>
      </w:r>
      <w:r w:rsidRPr="00B518B3">
        <w:rPr>
          <w:rFonts w:cs="Arial"/>
          <w:b/>
          <w:spacing w:val="-4"/>
        </w:rPr>
        <w:t xml:space="preserve"> </w:t>
      </w:r>
      <w:r w:rsidRPr="00B518B3">
        <w:rPr>
          <w:rFonts w:cs="Arial"/>
          <w:b/>
        </w:rPr>
        <w:t>of</w:t>
      </w:r>
      <w:r w:rsidRPr="00B518B3">
        <w:rPr>
          <w:rFonts w:cs="Arial"/>
          <w:b/>
          <w:spacing w:val="-4"/>
        </w:rPr>
        <w:t xml:space="preserve"> </w:t>
      </w:r>
      <w:r w:rsidRPr="00B518B3">
        <w:rPr>
          <w:rFonts w:cs="Arial"/>
          <w:b/>
        </w:rPr>
        <w:t>Attendance</w:t>
      </w:r>
      <w:r w:rsidRPr="00B518B3">
        <w:rPr>
          <w:rFonts w:cs="Arial"/>
          <w:b/>
          <w:spacing w:val="-3"/>
        </w:rPr>
        <w:t xml:space="preserve"> </w:t>
      </w:r>
      <w:r w:rsidRPr="00B518B3">
        <w:rPr>
          <w:rFonts w:cs="Arial"/>
          <w:b/>
        </w:rPr>
        <w:t>Contract</w:t>
      </w:r>
      <w:r w:rsidRPr="00B518B3">
        <w:rPr>
          <w:rFonts w:cs="Arial"/>
          <w:b/>
          <w:spacing w:val="-3"/>
        </w:rPr>
        <w:t xml:space="preserve"> </w:t>
      </w:r>
      <w:r w:rsidRPr="00B518B3">
        <w:rPr>
          <w:rFonts w:cs="Arial"/>
          <w:b/>
        </w:rPr>
        <w:t>for</w:t>
      </w:r>
      <w:r w:rsidRPr="00B518B3">
        <w:rPr>
          <w:rFonts w:cs="Arial"/>
          <w:b/>
          <w:spacing w:val="-4"/>
        </w:rPr>
        <w:t xml:space="preserve"> </w:t>
      </w:r>
      <w:r w:rsidRPr="00B518B3">
        <w:rPr>
          <w:rFonts w:cs="Arial"/>
          <w:color w:val="FF0000"/>
        </w:rPr>
        <w:t>[Insert</w:t>
      </w:r>
      <w:r w:rsidRPr="00B518B3">
        <w:rPr>
          <w:rFonts w:cs="Arial"/>
          <w:color w:val="FF0000"/>
          <w:spacing w:val="-4"/>
        </w:rPr>
        <w:t xml:space="preserve"> </w:t>
      </w:r>
      <w:r w:rsidRPr="00B518B3">
        <w:rPr>
          <w:rFonts w:cs="Arial"/>
          <w:color w:val="FF0000"/>
        </w:rPr>
        <w:t>child’s</w:t>
      </w:r>
      <w:r w:rsidRPr="00B518B3">
        <w:rPr>
          <w:rFonts w:cs="Arial"/>
          <w:color w:val="FF0000"/>
          <w:spacing w:val="-2"/>
        </w:rPr>
        <w:t xml:space="preserve"> </w:t>
      </w:r>
      <w:r w:rsidRPr="00B518B3">
        <w:rPr>
          <w:rFonts w:cs="Arial"/>
          <w:color w:val="FF0000"/>
        </w:rPr>
        <w:t>full</w:t>
      </w:r>
      <w:r w:rsidRPr="00B518B3">
        <w:rPr>
          <w:rFonts w:cs="Arial"/>
          <w:color w:val="FF0000"/>
          <w:spacing w:val="-3"/>
        </w:rPr>
        <w:t xml:space="preserve"> </w:t>
      </w:r>
      <w:r w:rsidRPr="00B518B3">
        <w:rPr>
          <w:rFonts w:cs="Arial"/>
          <w:color w:val="FF0000"/>
        </w:rPr>
        <w:t>name,</w:t>
      </w:r>
      <w:r w:rsidRPr="00B518B3">
        <w:rPr>
          <w:rFonts w:cs="Arial"/>
          <w:color w:val="FF0000"/>
          <w:spacing w:val="-4"/>
        </w:rPr>
        <w:t xml:space="preserve"> </w:t>
      </w:r>
      <w:r w:rsidRPr="00B518B3">
        <w:rPr>
          <w:rFonts w:cs="Arial"/>
          <w:color w:val="FF0000"/>
        </w:rPr>
        <w:t>date</w:t>
      </w:r>
      <w:r w:rsidRPr="00B518B3">
        <w:rPr>
          <w:rFonts w:cs="Arial"/>
          <w:color w:val="FF0000"/>
          <w:spacing w:val="-3"/>
        </w:rPr>
        <w:t xml:space="preserve"> </w:t>
      </w:r>
      <w:r w:rsidRPr="00B518B3">
        <w:rPr>
          <w:rFonts w:cs="Arial"/>
          <w:color w:val="FF0000"/>
        </w:rPr>
        <w:t>of</w:t>
      </w:r>
      <w:r w:rsidRPr="00B518B3">
        <w:rPr>
          <w:rFonts w:cs="Arial"/>
          <w:color w:val="FF0000"/>
          <w:spacing w:val="-4"/>
        </w:rPr>
        <w:t xml:space="preserve"> </w:t>
      </w:r>
      <w:r w:rsidRPr="00B518B3">
        <w:rPr>
          <w:rFonts w:cs="Arial"/>
          <w:color w:val="FF0000"/>
        </w:rPr>
        <w:t>birth,</w:t>
      </w:r>
      <w:r w:rsidRPr="00B518B3">
        <w:rPr>
          <w:rFonts w:cs="Arial"/>
          <w:color w:val="FF0000"/>
          <w:spacing w:val="-2"/>
        </w:rPr>
        <w:t xml:space="preserve"> </w:t>
      </w:r>
      <w:r w:rsidRPr="00B518B3">
        <w:rPr>
          <w:rFonts w:cs="Arial"/>
          <w:color w:val="FF0000"/>
        </w:rPr>
        <w:t xml:space="preserve">year group] </w:t>
      </w:r>
      <w:r w:rsidRPr="00B518B3">
        <w:rPr>
          <w:rFonts w:cs="Arial"/>
          <w:b/>
        </w:rPr>
        <w:t xml:space="preserve">at </w:t>
      </w:r>
      <w:r w:rsidRPr="00B518B3">
        <w:rPr>
          <w:rFonts w:cs="Arial"/>
          <w:color w:val="FF0000"/>
        </w:rPr>
        <w:t>[insert school name]</w:t>
      </w:r>
      <w:r w:rsidRPr="00B518B3">
        <w:rPr>
          <w:rFonts w:cs="Arial"/>
        </w:rPr>
        <w:t>.</w:t>
      </w:r>
    </w:p>
    <w:p w14:paraId="14E5A18B" w14:textId="77777777" w:rsidR="00666B1A" w:rsidRPr="00B518B3" w:rsidRDefault="00666B1A" w:rsidP="00666B1A">
      <w:pPr>
        <w:pStyle w:val="BodyText"/>
        <w:rPr>
          <w:rFonts w:ascii="Arial" w:hAnsi="Arial" w:cs="Arial"/>
          <w:sz w:val="24"/>
        </w:rPr>
      </w:pPr>
    </w:p>
    <w:p w14:paraId="017B4026" w14:textId="77777777" w:rsidR="00666B1A" w:rsidRPr="00B518B3" w:rsidRDefault="00666B1A" w:rsidP="00666B1A">
      <w:pPr>
        <w:pStyle w:val="BodyText"/>
        <w:ind w:left="100"/>
        <w:rPr>
          <w:rFonts w:ascii="Arial" w:hAnsi="Arial" w:cs="Arial"/>
        </w:rPr>
      </w:pPr>
      <w:r w:rsidRPr="00B518B3">
        <w:rPr>
          <w:rFonts w:ascii="Arial" w:hAnsi="Arial" w:cs="Arial"/>
        </w:rPr>
        <w:t>Your</w:t>
      </w:r>
      <w:r w:rsidRPr="00B518B3">
        <w:rPr>
          <w:rFonts w:ascii="Arial" w:hAnsi="Arial" w:cs="Arial"/>
          <w:spacing w:val="-16"/>
        </w:rPr>
        <w:t xml:space="preserve"> </w:t>
      </w:r>
      <w:r w:rsidRPr="00B518B3">
        <w:rPr>
          <w:rFonts w:ascii="Arial" w:hAnsi="Arial" w:cs="Arial"/>
        </w:rPr>
        <w:t>child,</w:t>
      </w:r>
      <w:r w:rsidRPr="00B518B3">
        <w:rPr>
          <w:rFonts w:ascii="Arial" w:hAnsi="Arial" w:cs="Arial"/>
          <w:spacing w:val="-15"/>
        </w:rPr>
        <w:t xml:space="preserve"> </w:t>
      </w:r>
      <w:r w:rsidRPr="00B518B3">
        <w:rPr>
          <w:rFonts w:ascii="Arial" w:hAnsi="Arial" w:cs="Arial"/>
          <w:color w:val="FF0000"/>
        </w:rPr>
        <w:t>[insert</w:t>
      </w:r>
      <w:r w:rsidRPr="00B518B3">
        <w:rPr>
          <w:rFonts w:ascii="Arial" w:hAnsi="Arial" w:cs="Arial"/>
          <w:color w:val="FF0000"/>
          <w:spacing w:val="-15"/>
        </w:rPr>
        <w:t xml:space="preserve"> </w:t>
      </w:r>
      <w:r w:rsidRPr="00B518B3">
        <w:rPr>
          <w:rFonts w:ascii="Arial" w:hAnsi="Arial" w:cs="Arial"/>
          <w:color w:val="FF0000"/>
        </w:rPr>
        <w:t>child’s</w:t>
      </w:r>
      <w:r w:rsidRPr="00B518B3">
        <w:rPr>
          <w:rFonts w:ascii="Arial" w:hAnsi="Arial" w:cs="Arial"/>
          <w:color w:val="FF0000"/>
          <w:spacing w:val="-16"/>
        </w:rPr>
        <w:t xml:space="preserve"> </w:t>
      </w:r>
      <w:r w:rsidRPr="00B518B3">
        <w:rPr>
          <w:rFonts w:ascii="Arial" w:hAnsi="Arial" w:cs="Arial"/>
          <w:color w:val="FF0000"/>
        </w:rPr>
        <w:t>name]</w:t>
      </w:r>
      <w:r w:rsidRPr="00B518B3">
        <w:rPr>
          <w:rFonts w:ascii="Arial" w:hAnsi="Arial" w:cs="Arial"/>
          <w:color w:val="FF0000"/>
          <w:spacing w:val="-15"/>
        </w:rPr>
        <w:t xml:space="preserve"> </w:t>
      </w:r>
      <w:r w:rsidRPr="00B518B3">
        <w:rPr>
          <w:rFonts w:ascii="Arial" w:hAnsi="Arial" w:cs="Arial"/>
        </w:rPr>
        <w:t>has</w:t>
      </w:r>
      <w:r w:rsidRPr="00B518B3">
        <w:rPr>
          <w:rFonts w:ascii="Arial" w:hAnsi="Arial" w:cs="Arial"/>
          <w:spacing w:val="-15"/>
        </w:rPr>
        <w:t xml:space="preserve"> </w:t>
      </w:r>
      <w:r w:rsidRPr="00B518B3">
        <w:rPr>
          <w:rFonts w:ascii="Arial" w:hAnsi="Arial" w:cs="Arial"/>
        </w:rPr>
        <w:t>been</w:t>
      </w:r>
      <w:r w:rsidRPr="00B518B3">
        <w:rPr>
          <w:rFonts w:ascii="Arial" w:hAnsi="Arial" w:cs="Arial"/>
          <w:spacing w:val="-15"/>
        </w:rPr>
        <w:t xml:space="preserve"> </w:t>
      </w:r>
      <w:r w:rsidRPr="00B518B3">
        <w:rPr>
          <w:rFonts w:ascii="Arial" w:hAnsi="Arial" w:cs="Arial"/>
        </w:rPr>
        <w:t>identified</w:t>
      </w:r>
      <w:r w:rsidRPr="00B518B3">
        <w:rPr>
          <w:rFonts w:ascii="Arial" w:hAnsi="Arial" w:cs="Arial"/>
          <w:spacing w:val="-16"/>
        </w:rPr>
        <w:t xml:space="preserve"> </w:t>
      </w:r>
      <w:r w:rsidRPr="00B518B3">
        <w:rPr>
          <w:rFonts w:ascii="Arial" w:hAnsi="Arial" w:cs="Arial"/>
        </w:rPr>
        <w:t>as</w:t>
      </w:r>
      <w:r w:rsidRPr="00B518B3">
        <w:rPr>
          <w:rFonts w:ascii="Arial" w:hAnsi="Arial" w:cs="Arial"/>
          <w:spacing w:val="-15"/>
        </w:rPr>
        <w:t xml:space="preserve"> </w:t>
      </w:r>
      <w:r w:rsidRPr="00B518B3">
        <w:rPr>
          <w:rFonts w:ascii="Arial" w:hAnsi="Arial" w:cs="Arial"/>
        </w:rPr>
        <w:t>having</w:t>
      </w:r>
      <w:r w:rsidRPr="00B518B3">
        <w:rPr>
          <w:rFonts w:ascii="Arial" w:hAnsi="Arial" w:cs="Arial"/>
          <w:spacing w:val="-15"/>
        </w:rPr>
        <w:t xml:space="preserve"> </w:t>
      </w:r>
      <w:r w:rsidRPr="00B518B3">
        <w:rPr>
          <w:rFonts w:ascii="Arial" w:hAnsi="Arial" w:cs="Arial"/>
        </w:rPr>
        <w:t>poor</w:t>
      </w:r>
      <w:r w:rsidRPr="00B518B3">
        <w:rPr>
          <w:rFonts w:ascii="Arial" w:hAnsi="Arial" w:cs="Arial"/>
          <w:spacing w:val="-16"/>
        </w:rPr>
        <w:t xml:space="preserve"> </w:t>
      </w:r>
      <w:r w:rsidRPr="00B518B3">
        <w:rPr>
          <w:rFonts w:ascii="Arial" w:hAnsi="Arial" w:cs="Arial"/>
        </w:rPr>
        <w:t>attendance</w:t>
      </w:r>
      <w:r w:rsidRPr="00B518B3">
        <w:rPr>
          <w:rFonts w:ascii="Arial" w:hAnsi="Arial" w:cs="Arial"/>
          <w:spacing w:val="-14"/>
        </w:rPr>
        <w:t xml:space="preserve"> </w:t>
      </w:r>
      <w:r w:rsidRPr="00B518B3">
        <w:rPr>
          <w:rFonts w:ascii="Arial" w:hAnsi="Arial" w:cs="Arial"/>
        </w:rPr>
        <w:t>at</w:t>
      </w:r>
      <w:r w:rsidRPr="00B518B3">
        <w:rPr>
          <w:rFonts w:ascii="Arial" w:hAnsi="Arial" w:cs="Arial"/>
          <w:spacing w:val="-15"/>
        </w:rPr>
        <w:t xml:space="preserve"> </w:t>
      </w:r>
      <w:r w:rsidRPr="00B518B3">
        <w:rPr>
          <w:rFonts w:ascii="Arial" w:hAnsi="Arial" w:cs="Arial"/>
          <w:color w:val="FF0000"/>
        </w:rPr>
        <w:t>[insert</w:t>
      </w:r>
      <w:r w:rsidRPr="00B518B3">
        <w:rPr>
          <w:rFonts w:ascii="Arial" w:hAnsi="Arial" w:cs="Arial"/>
          <w:color w:val="FF0000"/>
          <w:spacing w:val="-14"/>
        </w:rPr>
        <w:t xml:space="preserve"> </w:t>
      </w:r>
      <w:r w:rsidRPr="00B518B3">
        <w:rPr>
          <w:rFonts w:ascii="Arial" w:hAnsi="Arial" w:cs="Arial"/>
          <w:color w:val="FF0000"/>
        </w:rPr>
        <w:t xml:space="preserve">school </w:t>
      </w:r>
      <w:r w:rsidRPr="00B518B3">
        <w:rPr>
          <w:rFonts w:ascii="Arial" w:hAnsi="Arial" w:cs="Arial"/>
          <w:color w:val="FF0000"/>
          <w:spacing w:val="-2"/>
        </w:rPr>
        <w:t>name]</w:t>
      </w:r>
      <w:r w:rsidRPr="00B518B3">
        <w:rPr>
          <w:rFonts w:ascii="Arial" w:hAnsi="Arial" w:cs="Arial"/>
          <w:spacing w:val="-2"/>
        </w:rPr>
        <w:t>.</w:t>
      </w:r>
    </w:p>
    <w:p w14:paraId="70589ACA" w14:textId="77777777" w:rsidR="00666B1A" w:rsidRPr="00B518B3" w:rsidRDefault="00666B1A" w:rsidP="00666B1A">
      <w:pPr>
        <w:pStyle w:val="BodyText"/>
        <w:spacing w:before="11"/>
        <w:rPr>
          <w:rFonts w:ascii="Arial" w:hAnsi="Arial" w:cs="Arial"/>
          <w:sz w:val="21"/>
        </w:rPr>
      </w:pPr>
    </w:p>
    <w:p w14:paraId="12371EF0" w14:textId="77777777" w:rsidR="00666B1A" w:rsidRPr="00B518B3" w:rsidRDefault="00666B1A" w:rsidP="00666B1A">
      <w:pPr>
        <w:pStyle w:val="BodyText"/>
        <w:ind w:left="100" w:right="114"/>
        <w:jc w:val="both"/>
        <w:rPr>
          <w:rFonts w:ascii="Arial" w:hAnsi="Arial" w:cs="Arial"/>
        </w:rPr>
      </w:pPr>
      <w:r w:rsidRPr="00B518B3">
        <w:rPr>
          <w:rFonts w:ascii="Arial" w:hAnsi="Arial" w:cs="Arial"/>
        </w:rPr>
        <w:t>To assist you, the school and Local Authority Attendance Officer have tried to engage with you to formalise the support that has been offered and initiate an Attendance Contract to improve your child’s attendance.</w:t>
      </w:r>
    </w:p>
    <w:p w14:paraId="67AA9D40" w14:textId="77777777" w:rsidR="00666B1A" w:rsidRPr="00B518B3" w:rsidRDefault="00666B1A" w:rsidP="00666B1A">
      <w:pPr>
        <w:pStyle w:val="BodyText"/>
        <w:rPr>
          <w:rFonts w:ascii="Arial" w:hAnsi="Arial" w:cs="Arial"/>
        </w:rPr>
      </w:pPr>
    </w:p>
    <w:p w14:paraId="175F85B5" w14:textId="77777777" w:rsidR="00666B1A" w:rsidRPr="00B518B3" w:rsidRDefault="00666B1A" w:rsidP="00666B1A">
      <w:pPr>
        <w:pStyle w:val="BodyText"/>
        <w:spacing w:before="1"/>
        <w:ind w:left="100" w:right="114"/>
        <w:jc w:val="both"/>
        <w:rPr>
          <w:rFonts w:ascii="Arial" w:hAnsi="Arial" w:cs="Arial"/>
        </w:rPr>
      </w:pPr>
      <w:r w:rsidRPr="00B518B3">
        <w:rPr>
          <w:rFonts w:ascii="Arial" w:hAnsi="Arial" w:cs="Arial"/>
        </w:rPr>
        <w:t xml:space="preserve">You were invited to a meeting with the Local Authority Attendance Officer on </w:t>
      </w:r>
      <w:r w:rsidRPr="00B518B3">
        <w:rPr>
          <w:rFonts w:ascii="Arial" w:hAnsi="Arial" w:cs="Arial"/>
          <w:color w:val="FF0000"/>
        </w:rPr>
        <w:t xml:space="preserve">[insert date] </w:t>
      </w:r>
      <w:r w:rsidRPr="00B518B3">
        <w:rPr>
          <w:rFonts w:ascii="Arial" w:hAnsi="Arial" w:cs="Arial"/>
        </w:rPr>
        <w:t xml:space="preserve">at </w:t>
      </w:r>
      <w:r w:rsidRPr="00B518B3">
        <w:rPr>
          <w:rFonts w:ascii="Arial" w:hAnsi="Arial" w:cs="Arial"/>
          <w:color w:val="FF0000"/>
        </w:rPr>
        <w:t xml:space="preserve">[insert meeting location] </w:t>
      </w:r>
      <w:r w:rsidRPr="00B518B3">
        <w:rPr>
          <w:rFonts w:ascii="Arial" w:hAnsi="Arial" w:cs="Arial"/>
        </w:rPr>
        <w:t>which you failed to attend. As a result, the Attendance Contract was discussed and initiated in your absence. A copy of this contract is enclosed for you.</w:t>
      </w:r>
    </w:p>
    <w:p w14:paraId="469921FB" w14:textId="77777777" w:rsidR="00666B1A" w:rsidRPr="00B518B3" w:rsidRDefault="00666B1A" w:rsidP="00666B1A">
      <w:pPr>
        <w:pStyle w:val="BodyText"/>
        <w:rPr>
          <w:rFonts w:ascii="Arial" w:hAnsi="Arial" w:cs="Arial"/>
        </w:rPr>
      </w:pPr>
    </w:p>
    <w:p w14:paraId="7BB980FB" w14:textId="77777777" w:rsidR="00666B1A" w:rsidRPr="00B518B3" w:rsidRDefault="00666B1A" w:rsidP="00666B1A">
      <w:pPr>
        <w:pStyle w:val="BodyText"/>
        <w:spacing w:before="1"/>
        <w:ind w:left="100" w:right="114"/>
        <w:jc w:val="both"/>
        <w:rPr>
          <w:rFonts w:ascii="Arial" w:hAnsi="Arial" w:cs="Arial"/>
        </w:rPr>
      </w:pPr>
      <w:r w:rsidRPr="00B518B3">
        <w:rPr>
          <w:rFonts w:ascii="Arial" w:hAnsi="Arial" w:cs="Arial"/>
        </w:rPr>
        <w:t>Should</w:t>
      </w:r>
      <w:r w:rsidRPr="00B518B3">
        <w:rPr>
          <w:rFonts w:ascii="Arial" w:hAnsi="Arial" w:cs="Arial"/>
          <w:spacing w:val="-6"/>
        </w:rPr>
        <w:t xml:space="preserve"> </w:t>
      </w:r>
      <w:r w:rsidRPr="00B518B3">
        <w:rPr>
          <w:rFonts w:ascii="Arial" w:hAnsi="Arial" w:cs="Arial"/>
        </w:rPr>
        <w:t>you</w:t>
      </w:r>
      <w:r w:rsidRPr="00B518B3">
        <w:rPr>
          <w:rFonts w:ascii="Arial" w:hAnsi="Arial" w:cs="Arial"/>
          <w:spacing w:val="-7"/>
        </w:rPr>
        <w:t xml:space="preserve"> </w:t>
      </w:r>
      <w:r w:rsidRPr="00B518B3">
        <w:rPr>
          <w:rFonts w:ascii="Arial" w:hAnsi="Arial" w:cs="Arial"/>
        </w:rPr>
        <w:t>not</w:t>
      </w:r>
      <w:r w:rsidRPr="00B518B3">
        <w:rPr>
          <w:rFonts w:ascii="Arial" w:hAnsi="Arial" w:cs="Arial"/>
          <w:spacing w:val="-5"/>
        </w:rPr>
        <w:t xml:space="preserve"> </w:t>
      </w:r>
      <w:r w:rsidRPr="00B518B3">
        <w:rPr>
          <w:rFonts w:ascii="Arial" w:hAnsi="Arial" w:cs="Arial"/>
        </w:rPr>
        <w:t>engage</w:t>
      </w:r>
      <w:r w:rsidRPr="00B518B3">
        <w:rPr>
          <w:rFonts w:ascii="Arial" w:hAnsi="Arial" w:cs="Arial"/>
          <w:spacing w:val="-10"/>
        </w:rPr>
        <w:t xml:space="preserve"> </w:t>
      </w:r>
      <w:r w:rsidRPr="00B518B3">
        <w:rPr>
          <w:rFonts w:ascii="Arial" w:hAnsi="Arial" w:cs="Arial"/>
        </w:rPr>
        <w:t>with</w:t>
      </w:r>
      <w:r w:rsidRPr="00B518B3">
        <w:rPr>
          <w:rFonts w:ascii="Arial" w:hAnsi="Arial" w:cs="Arial"/>
          <w:spacing w:val="-6"/>
        </w:rPr>
        <w:t xml:space="preserve"> </w:t>
      </w:r>
      <w:r w:rsidRPr="00B518B3">
        <w:rPr>
          <w:rFonts w:ascii="Arial" w:hAnsi="Arial" w:cs="Arial"/>
        </w:rPr>
        <w:t>the</w:t>
      </w:r>
      <w:r w:rsidRPr="00B518B3">
        <w:rPr>
          <w:rFonts w:ascii="Arial" w:hAnsi="Arial" w:cs="Arial"/>
          <w:spacing w:val="-9"/>
        </w:rPr>
        <w:t xml:space="preserve"> </w:t>
      </w:r>
      <w:r w:rsidRPr="00B518B3">
        <w:rPr>
          <w:rFonts w:ascii="Arial" w:hAnsi="Arial" w:cs="Arial"/>
        </w:rPr>
        <w:t>school</w:t>
      </w:r>
      <w:r w:rsidRPr="00B518B3">
        <w:rPr>
          <w:rFonts w:ascii="Arial" w:hAnsi="Arial" w:cs="Arial"/>
          <w:spacing w:val="-11"/>
        </w:rPr>
        <w:t xml:space="preserve"> </w:t>
      </w:r>
      <w:r w:rsidRPr="00B518B3">
        <w:rPr>
          <w:rFonts w:ascii="Arial" w:hAnsi="Arial" w:cs="Arial"/>
        </w:rPr>
        <w:t>or</w:t>
      </w:r>
      <w:r w:rsidRPr="00B518B3">
        <w:rPr>
          <w:rFonts w:ascii="Arial" w:hAnsi="Arial" w:cs="Arial"/>
          <w:spacing w:val="-8"/>
        </w:rPr>
        <w:t xml:space="preserve"> </w:t>
      </w:r>
      <w:r w:rsidRPr="00B518B3">
        <w:rPr>
          <w:rFonts w:ascii="Arial" w:hAnsi="Arial" w:cs="Arial"/>
        </w:rPr>
        <w:t>the</w:t>
      </w:r>
      <w:r w:rsidRPr="00B518B3">
        <w:rPr>
          <w:rFonts w:ascii="Arial" w:hAnsi="Arial" w:cs="Arial"/>
          <w:spacing w:val="-9"/>
        </w:rPr>
        <w:t xml:space="preserve"> </w:t>
      </w:r>
      <w:r w:rsidRPr="00B518B3">
        <w:rPr>
          <w:rFonts w:ascii="Arial" w:hAnsi="Arial" w:cs="Arial"/>
        </w:rPr>
        <w:t>Local</w:t>
      </w:r>
      <w:r w:rsidRPr="00B518B3">
        <w:rPr>
          <w:rFonts w:ascii="Arial" w:hAnsi="Arial" w:cs="Arial"/>
          <w:spacing w:val="-7"/>
        </w:rPr>
        <w:t xml:space="preserve"> </w:t>
      </w:r>
      <w:r w:rsidRPr="00B518B3">
        <w:rPr>
          <w:rFonts w:ascii="Arial" w:hAnsi="Arial" w:cs="Arial"/>
        </w:rPr>
        <w:t>Authority</w:t>
      </w:r>
      <w:r w:rsidRPr="00B518B3">
        <w:rPr>
          <w:rFonts w:ascii="Arial" w:hAnsi="Arial" w:cs="Arial"/>
          <w:spacing w:val="-6"/>
        </w:rPr>
        <w:t xml:space="preserve"> </w:t>
      </w:r>
      <w:r w:rsidRPr="00B518B3">
        <w:rPr>
          <w:rFonts w:ascii="Arial" w:hAnsi="Arial" w:cs="Arial"/>
        </w:rPr>
        <w:t>around</w:t>
      </w:r>
      <w:r w:rsidRPr="00B518B3">
        <w:rPr>
          <w:rFonts w:ascii="Arial" w:hAnsi="Arial" w:cs="Arial"/>
          <w:spacing w:val="-9"/>
        </w:rPr>
        <w:t xml:space="preserve"> </w:t>
      </w:r>
      <w:r w:rsidRPr="00B518B3">
        <w:rPr>
          <w:rFonts w:ascii="Arial" w:hAnsi="Arial" w:cs="Arial"/>
        </w:rPr>
        <w:t>the</w:t>
      </w:r>
      <w:r w:rsidRPr="00B518B3">
        <w:rPr>
          <w:rFonts w:ascii="Arial" w:hAnsi="Arial" w:cs="Arial"/>
          <w:spacing w:val="-11"/>
        </w:rPr>
        <w:t xml:space="preserve"> </w:t>
      </w:r>
      <w:r w:rsidRPr="00B518B3">
        <w:rPr>
          <w:rFonts w:ascii="Arial" w:hAnsi="Arial" w:cs="Arial"/>
        </w:rPr>
        <w:t>Attendance</w:t>
      </w:r>
      <w:r w:rsidRPr="00B518B3">
        <w:rPr>
          <w:rFonts w:ascii="Arial" w:hAnsi="Arial" w:cs="Arial"/>
          <w:spacing w:val="-9"/>
        </w:rPr>
        <w:t xml:space="preserve"> </w:t>
      </w:r>
      <w:r w:rsidRPr="00B518B3">
        <w:rPr>
          <w:rFonts w:ascii="Arial" w:hAnsi="Arial" w:cs="Arial"/>
        </w:rPr>
        <w:t>Contract a request for prosecution will be submitted.</w:t>
      </w:r>
    </w:p>
    <w:p w14:paraId="1696257B" w14:textId="77777777" w:rsidR="00666B1A" w:rsidRPr="00B518B3" w:rsidRDefault="00666B1A" w:rsidP="00666B1A">
      <w:pPr>
        <w:pStyle w:val="BodyText"/>
        <w:spacing w:before="10"/>
        <w:rPr>
          <w:rFonts w:ascii="Arial" w:hAnsi="Arial" w:cs="Arial"/>
          <w:sz w:val="21"/>
        </w:rPr>
      </w:pPr>
    </w:p>
    <w:p w14:paraId="1928A2BF" w14:textId="77777777" w:rsidR="00666B1A" w:rsidRPr="00B518B3" w:rsidRDefault="00666B1A" w:rsidP="00666B1A">
      <w:pPr>
        <w:pStyle w:val="BodyText"/>
        <w:spacing w:before="1"/>
        <w:ind w:left="100"/>
        <w:jc w:val="both"/>
        <w:rPr>
          <w:rFonts w:ascii="Arial" w:hAnsi="Arial" w:cs="Arial"/>
        </w:rPr>
      </w:pPr>
      <w:r w:rsidRPr="00B518B3">
        <w:rPr>
          <w:rFonts w:ascii="Arial" w:hAnsi="Arial" w:cs="Arial"/>
        </w:rPr>
        <w:t>Yours</w:t>
      </w:r>
      <w:r w:rsidRPr="00B518B3">
        <w:rPr>
          <w:rFonts w:ascii="Arial" w:hAnsi="Arial" w:cs="Arial"/>
          <w:spacing w:val="-2"/>
        </w:rPr>
        <w:t xml:space="preserve"> sincerely,</w:t>
      </w:r>
    </w:p>
    <w:p w14:paraId="46F842AB" w14:textId="77777777" w:rsidR="00666B1A" w:rsidRPr="00B518B3" w:rsidRDefault="00666B1A" w:rsidP="00666B1A">
      <w:pPr>
        <w:pStyle w:val="BodyText"/>
        <w:rPr>
          <w:rFonts w:ascii="Arial" w:hAnsi="Arial" w:cs="Arial"/>
          <w:sz w:val="24"/>
        </w:rPr>
      </w:pPr>
    </w:p>
    <w:p w14:paraId="3D226653" w14:textId="77777777" w:rsidR="00666B1A" w:rsidRPr="00B518B3" w:rsidRDefault="00666B1A" w:rsidP="00666B1A">
      <w:pPr>
        <w:pStyle w:val="BodyText"/>
        <w:rPr>
          <w:rFonts w:ascii="Arial" w:hAnsi="Arial" w:cs="Arial"/>
          <w:sz w:val="24"/>
        </w:rPr>
      </w:pPr>
    </w:p>
    <w:p w14:paraId="6BBC4D93" w14:textId="77777777" w:rsidR="00666B1A" w:rsidRPr="00B518B3" w:rsidRDefault="00666B1A" w:rsidP="00666B1A">
      <w:pPr>
        <w:pStyle w:val="BodyText"/>
        <w:spacing w:before="205"/>
        <w:ind w:left="100"/>
        <w:jc w:val="both"/>
        <w:rPr>
          <w:rFonts w:ascii="Arial" w:hAnsi="Arial" w:cs="Arial"/>
        </w:rPr>
      </w:pPr>
      <w:r w:rsidRPr="00B518B3">
        <w:rPr>
          <w:rFonts w:ascii="Arial" w:hAnsi="Arial" w:cs="Arial"/>
          <w:color w:val="FF0000"/>
        </w:rPr>
        <w:t>[insert</w:t>
      </w:r>
      <w:r w:rsidRPr="00B518B3">
        <w:rPr>
          <w:rFonts w:ascii="Arial" w:hAnsi="Arial" w:cs="Arial"/>
          <w:color w:val="FF0000"/>
          <w:spacing w:val="-8"/>
        </w:rPr>
        <w:t xml:space="preserve"> </w:t>
      </w:r>
      <w:r w:rsidRPr="00B518B3">
        <w:rPr>
          <w:rFonts w:ascii="Arial" w:hAnsi="Arial" w:cs="Arial"/>
          <w:color w:val="FF0000"/>
        </w:rPr>
        <w:t>name</w:t>
      </w:r>
      <w:r w:rsidRPr="00B518B3">
        <w:rPr>
          <w:rFonts w:ascii="Arial" w:hAnsi="Arial" w:cs="Arial"/>
          <w:color w:val="FF0000"/>
          <w:spacing w:val="-3"/>
        </w:rPr>
        <w:t xml:space="preserve"> </w:t>
      </w:r>
      <w:r w:rsidRPr="00B518B3">
        <w:rPr>
          <w:rFonts w:ascii="Arial" w:hAnsi="Arial" w:cs="Arial"/>
          <w:color w:val="FF0000"/>
        </w:rPr>
        <w:t>of</w:t>
      </w:r>
      <w:r w:rsidRPr="00B518B3">
        <w:rPr>
          <w:rFonts w:ascii="Arial" w:hAnsi="Arial" w:cs="Arial"/>
          <w:color w:val="FF0000"/>
          <w:spacing w:val="-3"/>
        </w:rPr>
        <w:t xml:space="preserve"> </w:t>
      </w:r>
      <w:r w:rsidRPr="00B518B3">
        <w:rPr>
          <w:rFonts w:ascii="Arial" w:hAnsi="Arial" w:cs="Arial"/>
          <w:color w:val="FF0000"/>
        </w:rPr>
        <w:t>person</w:t>
      </w:r>
      <w:r w:rsidRPr="00B518B3">
        <w:rPr>
          <w:rFonts w:ascii="Arial" w:hAnsi="Arial" w:cs="Arial"/>
          <w:color w:val="FF0000"/>
          <w:spacing w:val="-4"/>
        </w:rPr>
        <w:t xml:space="preserve"> </w:t>
      </w:r>
      <w:r w:rsidRPr="00B518B3">
        <w:rPr>
          <w:rFonts w:ascii="Arial" w:hAnsi="Arial" w:cs="Arial"/>
          <w:color w:val="FF0000"/>
        </w:rPr>
        <w:t>sending</w:t>
      </w:r>
      <w:r w:rsidRPr="00B518B3">
        <w:rPr>
          <w:rFonts w:ascii="Arial" w:hAnsi="Arial" w:cs="Arial"/>
          <w:color w:val="FF0000"/>
          <w:spacing w:val="-4"/>
        </w:rPr>
        <w:t xml:space="preserve"> </w:t>
      </w:r>
      <w:r w:rsidRPr="00B518B3">
        <w:rPr>
          <w:rFonts w:ascii="Arial" w:hAnsi="Arial" w:cs="Arial"/>
          <w:color w:val="FF0000"/>
        </w:rPr>
        <w:t>the</w:t>
      </w:r>
      <w:r w:rsidRPr="00B518B3">
        <w:rPr>
          <w:rFonts w:ascii="Arial" w:hAnsi="Arial" w:cs="Arial"/>
          <w:color w:val="FF0000"/>
          <w:spacing w:val="-5"/>
        </w:rPr>
        <w:t xml:space="preserve"> </w:t>
      </w:r>
      <w:r w:rsidRPr="00B518B3">
        <w:rPr>
          <w:rFonts w:ascii="Arial" w:hAnsi="Arial" w:cs="Arial"/>
          <w:color w:val="FF0000"/>
        </w:rPr>
        <w:t>letter</w:t>
      </w:r>
      <w:r w:rsidRPr="00B518B3">
        <w:rPr>
          <w:rFonts w:ascii="Arial" w:hAnsi="Arial" w:cs="Arial"/>
          <w:color w:val="FF0000"/>
          <w:spacing w:val="-2"/>
        </w:rPr>
        <w:t xml:space="preserve"> </w:t>
      </w:r>
      <w:r w:rsidRPr="00B518B3">
        <w:rPr>
          <w:rFonts w:ascii="Arial" w:hAnsi="Arial" w:cs="Arial"/>
          <w:color w:val="FF0000"/>
        </w:rPr>
        <w:t>on</w:t>
      </w:r>
      <w:r w:rsidRPr="00B518B3">
        <w:rPr>
          <w:rFonts w:ascii="Arial" w:hAnsi="Arial" w:cs="Arial"/>
          <w:color w:val="FF0000"/>
          <w:spacing w:val="-7"/>
        </w:rPr>
        <w:t xml:space="preserve"> </w:t>
      </w:r>
      <w:r w:rsidRPr="00B518B3">
        <w:rPr>
          <w:rFonts w:ascii="Arial" w:hAnsi="Arial" w:cs="Arial"/>
          <w:color w:val="FF0000"/>
        </w:rPr>
        <w:t>behalf</w:t>
      </w:r>
      <w:r w:rsidRPr="00B518B3">
        <w:rPr>
          <w:rFonts w:ascii="Arial" w:hAnsi="Arial" w:cs="Arial"/>
          <w:color w:val="FF0000"/>
          <w:spacing w:val="-3"/>
        </w:rPr>
        <w:t xml:space="preserve"> </w:t>
      </w:r>
      <w:r w:rsidRPr="00B518B3">
        <w:rPr>
          <w:rFonts w:ascii="Arial" w:hAnsi="Arial" w:cs="Arial"/>
          <w:color w:val="FF0000"/>
        </w:rPr>
        <w:t>of</w:t>
      </w:r>
      <w:r w:rsidRPr="00B518B3">
        <w:rPr>
          <w:rFonts w:ascii="Arial" w:hAnsi="Arial" w:cs="Arial"/>
          <w:color w:val="FF0000"/>
          <w:spacing w:val="-5"/>
        </w:rPr>
        <w:t xml:space="preserve"> </w:t>
      </w:r>
      <w:r w:rsidRPr="00B518B3">
        <w:rPr>
          <w:rFonts w:ascii="Arial" w:hAnsi="Arial" w:cs="Arial"/>
          <w:color w:val="FF0000"/>
        </w:rPr>
        <w:t>the</w:t>
      </w:r>
      <w:r w:rsidRPr="00B518B3">
        <w:rPr>
          <w:rFonts w:ascii="Arial" w:hAnsi="Arial" w:cs="Arial"/>
          <w:color w:val="FF0000"/>
          <w:spacing w:val="-6"/>
        </w:rPr>
        <w:t xml:space="preserve"> </w:t>
      </w:r>
      <w:r w:rsidRPr="00B518B3">
        <w:rPr>
          <w:rFonts w:ascii="Arial" w:hAnsi="Arial" w:cs="Arial"/>
          <w:color w:val="FF0000"/>
          <w:spacing w:val="-2"/>
        </w:rPr>
        <w:t>school]</w:t>
      </w:r>
    </w:p>
    <w:p w14:paraId="1C23A309" w14:textId="77777777" w:rsidR="008C5CF6" w:rsidRPr="00B518B3" w:rsidRDefault="008C5CF6" w:rsidP="00A57B2D">
      <w:pPr>
        <w:pStyle w:val="BodyText"/>
        <w:spacing w:before="207"/>
        <w:ind w:left="100"/>
        <w:rPr>
          <w:rFonts w:ascii="Arial" w:hAnsi="Arial" w:cs="Arial"/>
        </w:rPr>
      </w:pPr>
    </w:p>
    <w:p w14:paraId="310491BF" w14:textId="77777777" w:rsidR="005C181C" w:rsidRPr="00B518B3" w:rsidRDefault="005C181C">
      <w:pPr>
        <w:rPr>
          <w:rFonts w:cs="Arial"/>
        </w:rPr>
        <w:sectPr w:rsidR="005C181C" w:rsidRPr="00B518B3" w:rsidSect="003A2667">
          <w:headerReference w:type="default" r:id="rId37"/>
          <w:pgSz w:w="11906" w:h="16838"/>
          <w:pgMar w:top="1440" w:right="1133" w:bottom="1440" w:left="1440" w:header="708" w:footer="708" w:gutter="0"/>
          <w:cols w:space="708"/>
          <w:docGrid w:linePitch="360"/>
        </w:sectPr>
      </w:pPr>
    </w:p>
    <w:p w14:paraId="69F02E3E" w14:textId="4C30195A" w:rsidR="005C181C" w:rsidRPr="00485E97" w:rsidRDefault="00485E97" w:rsidP="00485E97">
      <w:pPr>
        <w:pStyle w:val="Heading2"/>
        <w:jc w:val="center"/>
      </w:pPr>
      <w:r w:rsidRPr="00485E97">
        <w:lastRenderedPageBreak/>
        <w:t>Attendance Contract</w:t>
      </w:r>
    </w:p>
    <w:p w14:paraId="56E684F7" w14:textId="77777777" w:rsidR="0052757C" w:rsidRPr="00B518B3" w:rsidRDefault="0052757C" w:rsidP="00B41266">
      <w:pPr>
        <w:shd w:val="clear" w:color="auto" w:fill="D9E2F3" w:themeFill="accent1" w:themeFillTint="33"/>
        <w:spacing w:before="94"/>
        <w:ind w:left="100"/>
        <w:rPr>
          <w:rFonts w:cs="Arial"/>
          <w:b/>
        </w:rPr>
      </w:pPr>
      <w:r w:rsidRPr="00B518B3">
        <w:rPr>
          <w:rFonts w:cs="Arial"/>
          <w:b/>
        </w:rPr>
        <w:t>Meeting</w:t>
      </w:r>
      <w:r w:rsidRPr="00B518B3">
        <w:rPr>
          <w:rFonts w:cs="Arial"/>
          <w:b/>
          <w:spacing w:val="-3"/>
        </w:rPr>
        <w:t xml:space="preserve"> </w:t>
      </w:r>
      <w:r w:rsidRPr="00B518B3">
        <w:rPr>
          <w:rFonts w:cs="Arial"/>
          <w:b/>
          <w:spacing w:val="-2"/>
        </w:rPr>
        <w:t>details</w:t>
      </w:r>
    </w:p>
    <w:p w14:paraId="6487E786" w14:textId="77777777" w:rsidR="0052757C" w:rsidRPr="00B518B3" w:rsidRDefault="0052757C" w:rsidP="0052757C">
      <w:pPr>
        <w:pStyle w:val="BodyText"/>
        <w:spacing w:before="9"/>
        <w:rPr>
          <w:rFonts w:ascii="Arial" w:hAnsi="Arial" w:cs="Arial"/>
          <w:b/>
          <w:sz w:val="21"/>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72"/>
        <w:gridCol w:w="7646"/>
      </w:tblGrid>
      <w:tr w:rsidR="0052757C" w:rsidRPr="00B518B3" w14:paraId="423C2EDD" w14:textId="77777777" w:rsidTr="00A4397C">
        <w:trPr>
          <w:trHeight w:val="340"/>
        </w:trPr>
        <w:tc>
          <w:tcPr>
            <w:tcW w:w="1272" w:type="dxa"/>
            <w:shd w:val="clear" w:color="auto" w:fill="F2F2F2"/>
          </w:tcPr>
          <w:p w14:paraId="4CC9D9D1" w14:textId="77777777" w:rsidR="0052757C" w:rsidRPr="00B518B3" w:rsidRDefault="0052757C" w:rsidP="00A4397C">
            <w:pPr>
              <w:pStyle w:val="TableParagraph"/>
              <w:spacing w:before="2"/>
              <w:ind w:left="107"/>
              <w:rPr>
                <w:b/>
              </w:rPr>
            </w:pPr>
            <w:r w:rsidRPr="00B518B3">
              <w:rPr>
                <w:b/>
                <w:spacing w:val="-4"/>
              </w:rPr>
              <w:t>Date</w:t>
            </w:r>
          </w:p>
        </w:tc>
        <w:tc>
          <w:tcPr>
            <w:tcW w:w="7646" w:type="dxa"/>
          </w:tcPr>
          <w:p w14:paraId="76B61478" w14:textId="77777777" w:rsidR="0052757C" w:rsidRPr="00B518B3" w:rsidRDefault="0052757C" w:rsidP="00A4397C">
            <w:pPr>
              <w:pStyle w:val="TableParagraph"/>
              <w:rPr>
                <w:sz w:val="20"/>
              </w:rPr>
            </w:pPr>
          </w:p>
        </w:tc>
      </w:tr>
      <w:tr w:rsidR="0052757C" w:rsidRPr="00B518B3" w14:paraId="5D3D76A6" w14:textId="77777777" w:rsidTr="00A4397C">
        <w:trPr>
          <w:trHeight w:val="340"/>
        </w:trPr>
        <w:tc>
          <w:tcPr>
            <w:tcW w:w="1272" w:type="dxa"/>
            <w:shd w:val="clear" w:color="auto" w:fill="F2F2F2"/>
          </w:tcPr>
          <w:p w14:paraId="19DEA416" w14:textId="77777777" w:rsidR="0052757C" w:rsidRPr="00B518B3" w:rsidRDefault="0052757C" w:rsidP="00A4397C">
            <w:pPr>
              <w:pStyle w:val="TableParagraph"/>
              <w:spacing w:line="253" w:lineRule="exact"/>
              <w:ind w:left="107"/>
              <w:rPr>
                <w:b/>
              </w:rPr>
            </w:pPr>
            <w:r w:rsidRPr="00B518B3">
              <w:rPr>
                <w:b/>
                <w:spacing w:val="-4"/>
              </w:rPr>
              <w:t>Time</w:t>
            </w:r>
          </w:p>
        </w:tc>
        <w:tc>
          <w:tcPr>
            <w:tcW w:w="7646" w:type="dxa"/>
          </w:tcPr>
          <w:p w14:paraId="0D49A4A1" w14:textId="77777777" w:rsidR="0052757C" w:rsidRPr="00B518B3" w:rsidRDefault="0052757C" w:rsidP="00A4397C">
            <w:pPr>
              <w:pStyle w:val="TableParagraph"/>
              <w:rPr>
                <w:sz w:val="20"/>
              </w:rPr>
            </w:pPr>
          </w:p>
        </w:tc>
      </w:tr>
      <w:tr w:rsidR="0052757C" w:rsidRPr="00B518B3" w14:paraId="6C9BA32A" w14:textId="77777777" w:rsidTr="00A4397C">
        <w:trPr>
          <w:trHeight w:val="340"/>
        </w:trPr>
        <w:tc>
          <w:tcPr>
            <w:tcW w:w="1272" w:type="dxa"/>
            <w:shd w:val="clear" w:color="auto" w:fill="F2F2F2"/>
          </w:tcPr>
          <w:p w14:paraId="19FDA70F" w14:textId="77777777" w:rsidR="0052757C" w:rsidRPr="00B518B3" w:rsidRDefault="0052757C" w:rsidP="00A4397C">
            <w:pPr>
              <w:pStyle w:val="TableParagraph"/>
              <w:spacing w:line="253" w:lineRule="exact"/>
              <w:ind w:left="107"/>
              <w:rPr>
                <w:b/>
              </w:rPr>
            </w:pPr>
            <w:r w:rsidRPr="00B518B3">
              <w:rPr>
                <w:b/>
                <w:spacing w:val="-2"/>
              </w:rPr>
              <w:t>Location</w:t>
            </w:r>
          </w:p>
        </w:tc>
        <w:tc>
          <w:tcPr>
            <w:tcW w:w="7646" w:type="dxa"/>
          </w:tcPr>
          <w:p w14:paraId="32FE9B61" w14:textId="77777777" w:rsidR="0052757C" w:rsidRPr="00B518B3" w:rsidRDefault="0052757C" w:rsidP="00A4397C">
            <w:pPr>
              <w:pStyle w:val="TableParagraph"/>
              <w:rPr>
                <w:sz w:val="20"/>
              </w:rPr>
            </w:pPr>
          </w:p>
        </w:tc>
      </w:tr>
    </w:tbl>
    <w:p w14:paraId="3898FEE4" w14:textId="77777777" w:rsidR="005C181C" w:rsidRPr="00B518B3" w:rsidRDefault="005C181C" w:rsidP="005C181C">
      <w:pPr>
        <w:rPr>
          <w:rFonts w:cs="Arial"/>
        </w:rPr>
      </w:pPr>
    </w:p>
    <w:p w14:paraId="57D1F991" w14:textId="77777777" w:rsidR="00EC4318" w:rsidRPr="00B518B3" w:rsidRDefault="00EC4318" w:rsidP="00B41266">
      <w:pPr>
        <w:shd w:val="clear" w:color="auto" w:fill="D9E2F3" w:themeFill="accent1" w:themeFillTint="33"/>
        <w:ind w:left="100"/>
        <w:rPr>
          <w:rFonts w:cs="Arial"/>
          <w:b/>
        </w:rPr>
      </w:pPr>
      <w:r w:rsidRPr="00B518B3">
        <w:rPr>
          <w:rFonts w:cs="Arial"/>
          <w:b/>
        </w:rPr>
        <w:t>Child</w:t>
      </w:r>
      <w:r w:rsidRPr="00B518B3">
        <w:rPr>
          <w:rFonts w:cs="Arial"/>
          <w:b/>
          <w:spacing w:val="-2"/>
        </w:rPr>
        <w:t xml:space="preserve"> details</w:t>
      </w:r>
    </w:p>
    <w:p w14:paraId="2D600E76" w14:textId="77777777" w:rsidR="00EC4318" w:rsidRPr="00B518B3" w:rsidRDefault="00EC4318" w:rsidP="00EC4318">
      <w:pPr>
        <w:pStyle w:val="BodyText"/>
        <w:rPr>
          <w:rFonts w:ascii="Arial" w:hAnsi="Arial" w:cs="Arial"/>
          <w:b/>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42"/>
        <w:gridCol w:w="1120"/>
        <w:gridCol w:w="707"/>
        <w:gridCol w:w="709"/>
        <w:gridCol w:w="1064"/>
        <w:gridCol w:w="918"/>
        <w:gridCol w:w="1415"/>
        <w:gridCol w:w="589"/>
        <w:gridCol w:w="1244"/>
      </w:tblGrid>
      <w:tr w:rsidR="00EC4318" w:rsidRPr="00B518B3" w14:paraId="21F53890" w14:textId="77777777" w:rsidTr="00A4397C">
        <w:trPr>
          <w:trHeight w:val="340"/>
        </w:trPr>
        <w:tc>
          <w:tcPr>
            <w:tcW w:w="1142" w:type="dxa"/>
            <w:shd w:val="clear" w:color="auto" w:fill="F2F2F2"/>
          </w:tcPr>
          <w:p w14:paraId="59179617" w14:textId="77777777" w:rsidR="00EC4318" w:rsidRPr="00B518B3" w:rsidRDefault="00EC4318" w:rsidP="00A4397C">
            <w:pPr>
              <w:pStyle w:val="TableParagraph"/>
              <w:ind w:left="107"/>
              <w:rPr>
                <w:b/>
              </w:rPr>
            </w:pPr>
            <w:r w:rsidRPr="00B518B3">
              <w:rPr>
                <w:b/>
                <w:spacing w:val="-4"/>
              </w:rPr>
              <w:t>Name</w:t>
            </w:r>
          </w:p>
        </w:tc>
        <w:tc>
          <w:tcPr>
            <w:tcW w:w="7766" w:type="dxa"/>
            <w:gridSpan w:val="8"/>
          </w:tcPr>
          <w:p w14:paraId="78E5C64C" w14:textId="77777777" w:rsidR="00EC4318" w:rsidRPr="00B518B3" w:rsidRDefault="00EC4318" w:rsidP="00A4397C">
            <w:pPr>
              <w:pStyle w:val="TableParagraph"/>
              <w:rPr>
                <w:sz w:val="20"/>
              </w:rPr>
            </w:pPr>
          </w:p>
        </w:tc>
      </w:tr>
      <w:tr w:rsidR="00EC4318" w:rsidRPr="00B518B3" w14:paraId="35D8D090" w14:textId="77777777" w:rsidTr="00A4397C">
        <w:trPr>
          <w:trHeight w:val="337"/>
        </w:trPr>
        <w:tc>
          <w:tcPr>
            <w:tcW w:w="1142" w:type="dxa"/>
            <w:shd w:val="clear" w:color="auto" w:fill="F2F2F2"/>
          </w:tcPr>
          <w:p w14:paraId="5787B5F7" w14:textId="77777777" w:rsidR="00EC4318" w:rsidRPr="00B518B3" w:rsidRDefault="00EC4318" w:rsidP="00A4397C">
            <w:pPr>
              <w:pStyle w:val="TableParagraph"/>
              <w:ind w:left="107"/>
              <w:rPr>
                <w:b/>
              </w:rPr>
            </w:pPr>
            <w:r w:rsidRPr="00B518B3">
              <w:rPr>
                <w:b/>
                <w:spacing w:val="-5"/>
              </w:rPr>
              <w:t>DOB</w:t>
            </w:r>
          </w:p>
        </w:tc>
        <w:tc>
          <w:tcPr>
            <w:tcW w:w="1827" w:type="dxa"/>
            <w:gridSpan w:val="2"/>
          </w:tcPr>
          <w:p w14:paraId="0C5CB3C7" w14:textId="77777777" w:rsidR="00EC4318" w:rsidRPr="00B518B3" w:rsidRDefault="00EC4318" w:rsidP="00A4397C">
            <w:pPr>
              <w:pStyle w:val="TableParagraph"/>
              <w:rPr>
                <w:sz w:val="20"/>
              </w:rPr>
            </w:pPr>
          </w:p>
        </w:tc>
        <w:tc>
          <w:tcPr>
            <w:tcW w:w="709" w:type="dxa"/>
            <w:shd w:val="clear" w:color="auto" w:fill="F2F2F2"/>
          </w:tcPr>
          <w:p w14:paraId="5B69941C" w14:textId="77777777" w:rsidR="00EC4318" w:rsidRPr="00B518B3" w:rsidRDefault="00EC4318" w:rsidP="00A4397C">
            <w:pPr>
              <w:pStyle w:val="TableParagraph"/>
              <w:ind w:left="110"/>
              <w:rPr>
                <w:b/>
              </w:rPr>
            </w:pPr>
            <w:r w:rsidRPr="00B518B3">
              <w:rPr>
                <w:b/>
                <w:spacing w:val="-5"/>
              </w:rPr>
              <w:t>Age</w:t>
            </w:r>
          </w:p>
        </w:tc>
        <w:tc>
          <w:tcPr>
            <w:tcW w:w="1982" w:type="dxa"/>
            <w:gridSpan w:val="2"/>
          </w:tcPr>
          <w:p w14:paraId="7C63E690" w14:textId="77777777" w:rsidR="00EC4318" w:rsidRPr="00B518B3" w:rsidRDefault="00EC4318" w:rsidP="00A4397C">
            <w:pPr>
              <w:pStyle w:val="TableParagraph"/>
              <w:rPr>
                <w:sz w:val="20"/>
              </w:rPr>
            </w:pPr>
          </w:p>
        </w:tc>
        <w:tc>
          <w:tcPr>
            <w:tcW w:w="1415" w:type="dxa"/>
            <w:shd w:val="clear" w:color="auto" w:fill="F2F2F2"/>
          </w:tcPr>
          <w:p w14:paraId="1F910DD6" w14:textId="77777777" w:rsidR="00EC4318" w:rsidRPr="00B518B3" w:rsidRDefault="00EC4318" w:rsidP="00A4397C">
            <w:pPr>
              <w:pStyle w:val="TableParagraph"/>
              <w:ind w:left="111"/>
              <w:rPr>
                <w:b/>
              </w:rPr>
            </w:pPr>
            <w:r w:rsidRPr="00B518B3">
              <w:rPr>
                <w:b/>
              </w:rPr>
              <w:t>Year</w:t>
            </w:r>
            <w:r w:rsidRPr="00B518B3">
              <w:rPr>
                <w:b/>
                <w:spacing w:val="-3"/>
              </w:rPr>
              <w:t xml:space="preserve"> </w:t>
            </w:r>
            <w:r w:rsidRPr="00B518B3">
              <w:rPr>
                <w:b/>
                <w:spacing w:val="-2"/>
              </w:rPr>
              <w:t>group</w:t>
            </w:r>
          </w:p>
        </w:tc>
        <w:tc>
          <w:tcPr>
            <w:tcW w:w="1833" w:type="dxa"/>
            <w:gridSpan w:val="2"/>
          </w:tcPr>
          <w:p w14:paraId="1ACC9765" w14:textId="77777777" w:rsidR="00EC4318" w:rsidRPr="00B518B3" w:rsidRDefault="00EC4318" w:rsidP="00A4397C">
            <w:pPr>
              <w:pStyle w:val="TableParagraph"/>
              <w:rPr>
                <w:sz w:val="20"/>
              </w:rPr>
            </w:pPr>
          </w:p>
        </w:tc>
      </w:tr>
      <w:tr w:rsidR="00EC4318" w:rsidRPr="00B518B3" w14:paraId="1E2A8E67" w14:textId="77777777" w:rsidTr="00A4397C">
        <w:trPr>
          <w:trHeight w:val="340"/>
        </w:trPr>
        <w:tc>
          <w:tcPr>
            <w:tcW w:w="1142" w:type="dxa"/>
            <w:shd w:val="clear" w:color="auto" w:fill="F2F2F2"/>
          </w:tcPr>
          <w:p w14:paraId="59C5FA1B" w14:textId="77777777" w:rsidR="00EC4318" w:rsidRPr="00B518B3" w:rsidRDefault="00EC4318" w:rsidP="00A4397C">
            <w:pPr>
              <w:pStyle w:val="TableParagraph"/>
              <w:spacing w:before="2"/>
              <w:ind w:left="107"/>
              <w:rPr>
                <w:b/>
              </w:rPr>
            </w:pPr>
            <w:r w:rsidRPr="00B518B3">
              <w:rPr>
                <w:b/>
                <w:spacing w:val="-2"/>
              </w:rPr>
              <w:t>School</w:t>
            </w:r>
          </w:p>
        </w:tc>
        <w:tc>
          <w:tcPr>
            <w:tcW w:w="7766" w:type="dxa"/>
            <w:gridSpan w:val="8"/>
          </w:tcPr>
          <w:p w14:paraId="1B18B6D3" w14:textId="77777777" w:rsidR="00EC4318" w:rsidRPr="00B518B3" w:rsidRDefault="00EC4318" w:rsidP="00A4397C">
            <w:pPr>
              <w:pStyle w:val="TableParagraph"/>
              <w:rPr>
                <w:sz w:val="20"/>
              </w:rPr>
            </w:pPr>
          </w:p>
        </w:tc>
      </w:tr>
      <w:tr w:rsidR="00EC4318" w:rsidRPr="00B518B3" w14:paraId="4DCD95C2" w14:textId="77777777" w:rsidTr="00A4397C">
        <w:trPr>
          <w:trHeight w:val="340"/>
        </w:trPr>
        <w:tc>
          <w:tcPr>
            <w:tcW w:w="2262" w:type="dxa"/>
            <w:gridSpan w:val="2"/>
            <w:shd w:val="clear" w:color="auto" w:fill="F2F2F2"/>
          </w:tcPr>
          <w:p w14:paraId="61A5BF69" w14:textId="77777777" w:rsidR="00EC4318" w:rsidRPr="00B518B3" w:rsidRDefault="00EC4318" w:rsidP="00A4397C">
            <w:pPr>
              <w:pStyle w:val="TableParagraph"/>
              <w:ind w:left="107"/>
              <w:rPr>
                <w:b/>
              </w:rPr>
            </w:pPr>
            <w:r w:rsidRPr="00B518B3">
              <w:rPr>
                <w:b/>
              </w:rPr>
              <w:t>Pupil’s</w:t>
            </w:r>
            <w:r w:rsidRPr="00B518B3">
              <w:rPr>
                <w:b/>
                <w:spacing w:val="-3"/>
              </w:rPr>
              <w:t xml:space="preserve"> </w:t>
            </w:r>
            <w:r w:rsidRPr="00B518B3">
              <w:rPr>
                <w:b/>
                <w:spacing w:val="-2"/>
              </w:rPr>
              <w:t>attendance</w:t>
            </w:r>
          </w:p>
        </w:tc>
        <w:tc>
          <w:tcPr>
            <w:tcW w:w="2480" w:type="dxa"/>
            <w:gridSpan w:val="3"/>
          </w:tcPr>
          <w:p w14:paraId="2EAD0F9D" w14:textId="77777777" w:rsidR="00EC4318" w:rsidRPr="00B518B3" w:rsidRDefault="00EC4318" w:rsidP="00A4397C">
            <w:pPr>
              <w:pStyle w:val="TableParagraph"/>
              <w:rPr>
                <w:sz w:val="20"/>
              </w:rPr>
            </w:pPr>
          </w:p>
        </w:tc>
        <w:tc>
          <w:tcPr>
            <w:tcW w:w="2922" w:type="dxa"/>
            <w:gridSpan w:val="3"/>
            <w:shd w:val="clear" w:color="auto" w:fill="F2F2F2"/>
          </w:tcPr>
          <w:p w14:paraId="403CC62A" w14:textId="77777777" w:rsidR="00EC4318" w:rsidRPr="00B518B3" w:rsidRDefault="00EC4318" w:rsidP="00A4397C">
            <w:pPr>
              <w:pStyle w:val="TableParagraph"/>
              <w:ind w:left="113"/>
              <w:rPr>
                <w:b/>
              </w:rPr>
            </w:pPr>
            <w:proofErr w:type="spellStart"/>
            <w:r w:rsidRPr="00B518B3">
              <w:rPr>
                <w:b/>
              </w:rPr>
              <w:t>Unauthorised</w:t>
            </w:r>
            <w:proofErr w:type="spellEnd"/>
            <w:r w:rsidRPr="00B518B3">
              <w:rPr>
                <w:b/>
                <w:spacing w:val="-13"/>
              </w:rPr>
              <w:t xml:space="preserve"> </w:t>
            </w:r>
            <w:r w:rsidRPr="00B518B3">
              <w:rPr>
                <w:b/>
                <w:spacing w:val="-2"/>
              </w:rPr>
              <w:t>absence</w:t>
            </w:r>
          </w:p>
        </w:tc>
        <w:tc>
          <w:tcPr>
            <w:tcW w:w="1244" w:type="dxa"/>
          </w:tcPr>
          <w:p w14:paraId="768B01B6" w14:textId="77777777" w:rsidR="00EC4318" w:rsidRPr="00B518B3" w:rsidRDefault="00EC4318" w:rsidP="00A4397C">
            <w:pPr>
              <w:pStyle w:val="TableParagraph"/>
              <w:rPr>
                <w:sz w:val="20"/>
              </w:rPr>
            </w:pPr>
          </w:p>
        </w:tc>
      </w:tr>
    </w:tbl>
    <w:p w14:paraId="724E100A" w14:textId="77777777" w:rsidR="005C181C" w:rsidRPr="00B518B3" w:rsidRDefault="005C181C" w:rsidP="005C181C">
      <w:pPr>
        <w:rPr>
          <w:rFonts w:cs="Arial"/>
        </w:rPr>
      </w:pPr>
    </w:p>
    <w:p w14:paraId="720C5DFF" w14:textId="77777777" w:rsidR="00B41266" w:rsidRPr="00B518B3" w:rsidRDefault="00B41266" w:rsidP="00B41266">
      <w:pPr>
        <w:shd w:val="clear" w:color="auto" w:fill="D9E2F3" w:themeFill="accent1" w:themeFillTint="33"/>
        <w:ind w:left="100"/>
        <w:rPr>
          <w:rFonts w:cs="Arial"/>
          <w:b/>
        </w:rPr>
      </w:pPr>
      <w:r w:rsidRPr="00B518B3">
        <w:rPr>
          <w:rFonts w:cs="Arial"/>
          <w:b/>
        </w:rPr>
        <w:t>Attendee</w:t>
      </w:r>
      <w:r w:rsidRPr="00B518B3">
        <w:rPr>
          <w:rFonts w:cs="Arial"/>
          <w:b/>
          <w:spacing w:val="-6"/>
        </w:rPr>
        <w:t xml:space="preserve"> </w:t>
      </w:r>
      <w:r w:rsidRPr="00B518B3">
        <w:rPr>
          <w:rFonts w:cs="Arial"/>
          <w:b/>
          <w:spacing w:val="-2"/>
        </w:rPr>
        <w:t>details</w:t>
      </w:r>
    </w:p>
    <w:p w14:paraId="5F7F06E1" w14:textId="77777777" w:rsidR="00B41266" w:rsidRPr="00B518B3" w:rsidRDefault="00B41266" w:rsidP="00B41266">
      <w:pPr>
        <w:pStyle w:val="BodyText"/>
        <w:rPr>
          <w:rFonts w:ascii="Arial" w:hAnsi="Arial" w:cs="Arial"/>
          <w:b/>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63"/>
        <w:gridCol w:w="2834"/>
        <w:gridCol w:w="3820"/>
      </w:tblGrid>
      <w:tr w:rsidR="00B41266" w:rsidRPr="00B518B3" w14:paraId="02090FC1" w14:textId="77777777" w:rsidTr="00A4397C">
        <w:trPr>
          <w:trHeight w:val="340"/>
        </w:trPr>
        <w:tc>
          <w:tcPr>
            <w:tcW w:w="2263" w:type="dxa"/>
            <w:shd w:val="clear" w:color="auto" w:fill="F2F2F2"/>
          </w:tcPr>
          <w:p w14:paraId="2737E0B3" w14:textId="77777777" w:rsidR="00B41266" w:rsidRPr="00B518B3" w:rsidRDefault="00B41266" w:rsidP="00A4397C">
            <w:pPr>
              <w:pStyle w:val="TableParagraph"/>
              <w:ind w:left="107"/>
              <w:rPr>
                <w:b/>
              </w:rPr>
            </w:pPr>
            <w:r w:rsidRPr="00B518B3">
              <w:rPr>
                <w:b/>
              </w:rPr>
              <w:t>Attendance</w:t>
            </w:r>
            <w:r w:rsidRPr="00B518B3">
              <w:rPr>
                <w:b/>
                <w:spacing w:val="-10"/>
              </w:rPr>
              <w:t xml:space="preserve"> </w:t>
            </w:r>
            <w:r w:rsidRPr="00B518B3">
              <w:rPr>
                <w:b/>
                <w:spacing w:val="-2"/>
              </w:rPr>
              <w:t>Officer</w:t>
            </w:r>
          </w:p>
        </w:tc>
        <w:tc>
          <w:tcPr>
            <w:tcW w:w="6654" w:type="dxa"/>
            <w:gridSpan w:val="2"/>
          </w:tcPr>
          <w:p w14:paraId="25B3E947" w14:textId="77777777" w:rsidR="00B41266" w:rsidRPr="00B518B3" w:rsidRDefault="00B41266" w:rsidP="00A4397C">
            <w:pPr>
              <w:pStyle w:val="TableParagraph"/>
              <w:ind w:left="108"/>
            </w:pPr>
            <w:r w:rsidRPr="00B518B3">
              <w:t>(Your</w:t>
            </w:r>
            <w:r w:rsidRPr="00B518B3">
              <w:rPr>
                <w:spacing w:val="-4"/>
              </w:rPr>
              <w:t xml:space="preserve"> </w:t>
            </w:r>
            <w:r w:rsidRPr="00B518B3">
              <w:t>name)</w:t>
            </w:r>
            <w:r w:rsidRPr="00B518B3">
              <w:rPr>
                <w:spacing w:val="-2"/>
              </w:rPr>
              <w:t xml:space="preserve"> </w:t>
            </w:r>
            <w:r w:rsidRPr="00B518B3">
              <w:t>(title)</w:t>
            </w:r>
            <w:r w:rsidRPr="00B518B3">
              <w:rPr>
                <w:spacing w:val="-4"/>
              </w:rPr>
              <w:t xml:space="preserve"> </w:t>
            </w:r>
            <w:r w:rsidRPr="00B518B3">
              <w:t>-</w:t>
            </w:r>
            <w:r w:rsidRPr="00B518B3">
              <w:rPr>
                <w:spacing w:val="-2"/>
              </w:rPr>
              <w:t xml:space="preserve"> </w:t>
            </w:r>
            <w:r w:rsidRPr="00B518B3">
              <w:rPr>
                <w:spacing w:val="-4"/>
              </w:rPr>
              <w:t>Chair</w:t>
            </w:r>
          </w:p>
        </w:tc>
      </w:tr>
      <w:tr w:rsidR="00B41266" w:rsidRPr="00B518B3" w14:paraId="21201BA0" w14:textId="77777777" w:rsidTr="00A4397C">
        <w:trPr>
          <w:trHeight w:val="340"/>
        </w:trPr>
        <w:tc>
          <w:tcPr>
            <w:tcW w:w="8917" w:type="dxa"/>
            <w:gridSpan w:val="3"/>
            <w:shd w:val="clear" w:color="auto" w:fill="F2F2F2"/>
          </w:tcPr>
          <w:p w14:paraId="30AE131D" w14:textId="77777777" w:rsidR="00B41266" w:rsidRPr="00B518B3" w:rsidRDefault="00B41266" w:rsidP="00A4397C">
            <w:pPr>
              <w:pStyle w:val="TableParagraph"/>
              <w:ind w:left="107"/>
              <w:rPr>
                <w:b/>
              </w:rPr>
            </w:pPr>
            <w:r w:rsidRPr="00B518B3">
              <w:rPr>
                <w:b/>
                <w:spacing w:val="-2"/>
              </w:rPr>
              <w:t>Attendees</w:t>
            </w:r>
          </w:p>
        </w:tc>
      </w:tr>
      <w:tr w:rsidR="00B41266" w:rsidRPr="00B518B3" w14:paraId="1B231CFF" w14:textId="77777777" w:rsidTr="00A4397C">
        <w:trPr>
          <w:trHeight w:val="337"/>
        </w:trPr>
        <w:tc>
          <w:tcPr>
            <w:tcW w:w="5097" w:type="dxa"/>
            <w:gridSpan w:val="2"/>
          </w:tcPr>
          <w:p w14:paraId="67D09CAB" w14:textId="77777777" w:rsidR="00B41266" w:rsidRPr="00B518B3" w:rsidRDefault="00B41266" w:rsidP="00A4397C">
            <w:pPr>
              <w:pStyle w:val="TableParagraph"/>
              <w:ind w:left="107"/>
            </w:pPr>
            <w:r w:rsidRPr="00B518B3">
              <w:rPr>
                <w:spacing w:val="-4"/>
              </w:rPr>
              <w:t>Name</w:t>
            </w:r>
          </w:p>
        </w:tc>
        <w:tc>
          <w:tcPr>
            <w:tcW w:w="3820" w:type="dxa"/>
          </w:tcPr>
          <w:p w14:paraId="49173A44" w14:textId="77777777" w:rsidR="00B41266" w:rsidRPr="00B518B3" w:rsidRDefault="00B41266" w:rsidP="00A4397C">
            <w:pPr>
              <w:pStyle w:val="TableParagraph"/>
              <w:ind w:left="108"/>
            </w:pPr>
            <w:r w:rsidRPr="00B518B3">
              <w:rPr>
                <w:spacing w:val="-4"/>
              </w:rPr>
              <w:t>Role</w:t>
            </w:r>
          </w:p>
        </w:tc>
      </w:tr>
      <w:tr w:rsidR="00B41266" w:rsidRPr="00B518B3" w14:paraId="6A844388" w14:textId="77777777" w:rsidTr="00A4397C">
        <w:trPr>
          <w:trHeight w:val="340"/>
        </w:trPr>
        <w:tc>
          <w:tcPr>
            <w:tcW w:w="5097" w:type="dxa"/>
            <w:gridSpan w:val="2"/>
          </w:tcPr>
          <w:p w14:paraId="2D1C1165" w14:textId="77777777" w:rsidR="00B41266" w:rsidRPr="00B518B3" w:rsidRDefault="00B41266" w:rsidP="00A4397C">
            <w:pPr>
              <w:pStyle w:val="TableParagraph"/>
              <w:rPr>
                <w:sz w:val="20"/>
              </w:rPr>
            </w:pPr>
          </w:p>
        </w:tc>
        <w:tc>
          <w:tcPr>
            <w:tcW w:w="3820" w:type="dxa"/>
          </w:tcPr>
          <w:p w14:paraId="28D4105B" w14:textId="77777777" w:rsidR="00B41266" w:rsidRPr="00B518B3" w:rsidRDefault="00B41266" w:rsidP="00A4397C">
            <w:pPr>
              <w:pStyle w:val="TableParagraph"/>
              <w:rPr>
                <w:sz w:val="20"/>
              </w:rPr>
            </w:pPr>
          </w:p>
        </w:tc>
      </w:tr>
      <w:tr w:rsidR="00B41266" w:rsidRPr="00B518B3" w14:paraId="542542BF" w14:textId="77777777" w:rsidTr="00A4397C">
        <w:trPr>
          <w:trHeight w:val="340"/>
        </w:trPr>
        <w:tc>
          <w:tcPr>
            <w:tcW w:w="5097" w:type="dxa"/>
            <w:gridSpan w:val="2"/>
          </w:tcPr>
          <w:p w14:paraId="6F1F9564" w14:textId="77777777" w:rsidR="00B41266" w:rsidRPr="00B518B3" w:rsidRDefault="00B41266" w:rsidP="00A4397C">
            <w:pPr>
              <w:pStyle w:val="TableParagraph"/>
              <w:rPr>
                <w:sz w:val="20"/>
              </w:rPr>
            </w:pPr>
          </w:p>
        </w:tc>
        <w:tc>
          <w:tcPr>
            <w:tcW w:w="3820" w:type="dxa"/>
          </w:tcPr>
          <w:p w14:paraId="29B30721" w14:textId="77777777" w:rsidR="00B41266" w:rsidRPr="00B518B3" w:rsidRDefault="00B41266" w:rsidP="00A4397C">
            <w:pPr>
              <w:pStyle w:val="TableParagraph"/>
              <w:rPr>
                <w:sz w:val="20"/>
              </w:rPr>
            </w:pPr>
          </w:p>
        </w:tc>
      </w:tr>
      <w:tr w:rsidR="00B41266" w:rsidRPr="00B518B3" w14:paraId="33959767" w14:textId="77777777" w:rsidTr="00A4397C">
        <w:trPr>
          <w:trHeight w:val="340"/>
        </w:trPr>
        <w:tc>
          <w:tcPr>
            <w:tcW w:w="5097" w:type="dxa"/>
            <w:gridSpan w:val="2"/>
          </w:tcPr>
          <w:p w14:paraId="347E7759" w14:textId="77777777" w:rsidR="00B41266" w:rsidRPr="00B518B3" w:rsidRDefault="00B41266" w:rsidP="00A4397C">
            <w:pPr>
              <w:pStyle w:val="TableParagraph"/>
              <w:rPr>
                <w:sz w:val="20"/>
              </w:rPr>
            </w:pPr>
          </w:p>
        </w:tc>
        <w:tc>
          <w:tcPr>
            <w:tcW w:w="3820" w:type="dxa"/>
          </w:tcPr>
          <w:p w14:paraId="72B562A0" w14:textId="77777777" w:rsidR="00B41266" w:rsidRPr="00B518B3" w:rsidRDefault="00B41266" w:rsidP="00A4397C">
            <w:pPr>
              <w:pStyle w:val="TableParagraph"/>
              <w:rPr>
                <w:sz w:val="20"/>
              </w:rPr>
            </w:pPr>
          </w:p>
        </w:tc>
      </w:tr>
      <w:tr w:rsidR="00B41266" w:rsidRPr="00B518B3" w14:paraId="6C6F998D" w14:textId="77777777" w:rsidTr="00A4397C">
        <w:trPr>
          <w:trHeight w:val="340"/>
        </w:trPr>
        <w:tc>
          <w:tcPr>
            <w:tcW w:w="5097" w:type="dxa"/>
            <w:gridSpan w:val="2"/>
          </w:tcPr>
          <w:p w14:paraId="0CDE06E3" w14:textId="77777777" w:rsidR="00B41266" w:rsidRPr="00B518B3" w:rsidRDefault="00B41266" w:rsidP="00A4397C">
            <w:pPr>
              <w:pStyle w:val="TableParagraph"/>
              <w:rPr>
                <w:sz w:val="20"/>
              </w:rPr>
            </w:pPr>
          </w:p>
        </w:tc>
        <w:tc>
          <w:tcPr>
            <w:tcW w:w="3820" w:type="dxa"/>
          </w:tcPr>
          <w:p w14:paraId="3CBAFC58" w14:textId="77777777" w:rsidR="00B41266" w:rsidRPr="00B518B3" w:rsidRDefault="00B41266" w:rsidP="00A4397C">
            <w:pPr>
              <w:pStyle w:val="TableParagraph"/>
              <w:rPr>
                <w:sz w:val="20"/>
              </w:rPr>
            </w:pPr>
          </w:p>
        </w:tc>
      </w:tr>
      <w:tr w:rsidR="00B41266" w:rsidRPr="00B518B3" w14:paraId="353CADEF" w14:textId="77777777" w:rsidTr="00A4397C">
        <w:trPr>
          <w:trHeight w:val="340"/>
        </w:trPr>
        <w:tc>
          <w:tcPr>
            <w:tcW w:w="8917" w:type="dxa"/>
            <w:gridSpan w:val="3"/>
            <w:shd w:val="clear" w:color="auto" w:fill="F2F2F2"/>
          </w:tcPr>
          <w:p w14:paraId="1062B168" w14:textId="77777777" w:rsidR="00B41266" w:rsidRPr="00B518B3" w:rsidRDefault="00B41266" w:rsidP="00A4397C">
            <w:pPr>
              <w:pStyle w:val="TableParagraph"/>
              <w:ind w:left="107"/>
              <w:rPr>
                <w:b/>
              </w:rPr>
            </w:pPr>
            <w:r w:rsidRPr="00B518B3">
              <w:rPr>
                <w:b/>
              </w:rPr>
              <w:t>Apologies</w:t>
            </w:r>
            <w:r w:rsidRPr="00B518B3">
              <w:rPr>
                <w:b/>
                <w:spacing w:val="-10"/>
              </w:rPr>
              <w:t xml:space="preserve"> </w:t>
            </w:r>
            <w:r w:rsidRPr="00B518B3">
              <w:rPr>
                <w:b/>
                <w:spacing w:val="-2"/>
              </w:rPr>
              <w:t>received</w:t>
            </w:r>
          </w:p>
        </w:tc>
      </w:tr>
      <w:tr w:rsidR="00B41266" w:rsidRPr="00B518B3" w14:paraId="3858BB0A" w14:textId="77777777" w:rsidTr="00A4397C">
        <w:trPr>
          <w:trHeight w:val="337"/>
        </w:trPr>
        <w:tc>
          <w:tcPr>
            <w:tcW w:w="5097" w:type="dxa"/>
            <w:gridSpan w:val="2"/>
          </w:tcPr>
          <w:p w14:paraId="73E98AC7" w14:textId="77777777" w:rsidR="00B41266" w:rsidRPr="00B518B3" w:rsidRDefault="00B41266" w:rsidP="00A4397C">
            <w:pPr>
              <w:pStyle w:val="TableParagraph"/>
              <w:ind w:left="107"/>
            </w:pPr>
            <w:r w:rsidRPr="00B518B3">
              <w:rPr>
                <w:spacing w:val="-4"/>
              </w:rPr>
              <w:t>Name</w:t>
            </w:r>
          </w:p>
        </w:tc>
        <w:tc>
          <w:tcPr>
            <w:tcW w:w="3820" w:type="dxa"/>
          </w:tcPr>
          <w:p w14:paraId="617DF624" w14:textId="77777777" w:rsidR="00B41266" w:rsidRPr="00B518B3" w:rsidRDefault="00B41266" w:rsidP="00A4397C">
            <w:pPr>
              <w:pStyle w:val="TableParagraph"/>
              <w:ind w:left="108"/>
            </w:pPr>
            <w:r w:rsidRPr="00B518B3">
              <w:rPr>
                <w:spacing w:val="-4"/>
              </w:rPr>
              <w:t>Role</w:t>
            </w:r>
          </w:p>
        </w:tc>
      </w:tr>
      <w:tr w:rsidR="00B41266" w:rsidRPr="00B518B3" w14:paraId="3206D5B4" w14:textId="77777777" w:rsidTr="00A4397C">
        <w:trPr>
          <w:trHeight w:val="340"/>
        </w:trPr>
        <w:tc>
          <w:tcPr>
            <w:tcW w:w="5097" w:type="dxa"/>
            <w:gridSpan w:val="2"/>
          </w:tcPr>
          <w:p w14:paraId="3F0C410E" w14:textId="77777777" w:rsidR="00B41266" w:rsidRPr="00B518B3" w:rsidRDefault="00B41266" w:rsidP="00A4397C">
            <w:pPr>
              <w:pStyle w:val="TableParagraph"/>
              <w:rPr>
                <w:sz w:val="20"/>
              </w:rPr>
            </w:pPr>
          </w:p>
        </w:tc>
        <w:tc>
          <w:tcPr>
            <w:tcW w:w="3820" w:type="dxa"/>
          </w:tcPr>
          <w:p w14:paraId="5428886E" w14:textId="77777777" w:rsidR="00B41266" w:rsidRPr="00B518B3" w:rsidRDefault="00B41266" w:rsidP="00A4397C">
            <w:pPr>
              <w:pStyle w:val="TableParagraph"/>
              <w:rPr>
                <w:sz w:val="20"/>
              </w:rPr>
            </w:pPr>
          </w:p>
        </w:tc>
      </w:tr>
      <w:tr w:rsidR="00B41266" w:rsidRPr="00B518B3" w14:paraId="3CA60949" w14:textId="77777777" w:rsidTr="00A4397C">
        <w:trPr>
          <w:trHeight w:val="340"/>
        </w:trPr>
        <w:tc>
          <w:tcPr>
            <w:tcW w:w="5097" w:type="dxa"/>
            <w:gridSpan w:val="2"/>
          </w:tcPr>
          <w:p w14:paraId="4B4129E4" w14:textId="77777777" w:rsidR="00B41266" w:rsidRPr="00B518B3" w:rsidRDefault="00B41266" w:rsidP="00A4397C">
            <w:pPr>
              <w:pStyle w:val="TableParagraph"/>
              <w:rPr>
                <w:sz w:val="20"/>
              </w:rPr>
            </w:pPr>
          </w:p>
        </w:tc>
        <w:tc>
          <w:tcPr>
            <w:tcW w:w="3820" w:type="dxa"/>
          </w:tcPr>
          <w:p w14:paraId="1DF0DEF4" w14:textId="77777777" w:rsidR="00B41266" w:rsidRPr="00B518B3" w:rsidRDefault="00B41266" w:rsidP="00A4397C">
            <w:pPr>
              <w:pStyle w:val="TableParagraph"/>
              <w:rPr>
                <w:sz w:val="20"/>
              </w:rPr>
            </w:pPr>
          </w:p>
        </w:tc>
      </w:tr>
      <w:tr w:rsidR="00B41266" w:rsidRPr="00B518B3" w14:paraId="5F0E9289" w14:textId="77777777" w:rsidTr="00A4397C">
        <w:trPr>
          <w:trHeight w:val="340"/>
        </w:trPr>
        <w:tc>
          <w:tcPr>
            <w:tcW w:w="5097" w:type="dxa"/>
            <w:gridSpan w:val="2"/>
          </w:tcPr>
          <w:p w14:paraId="48BF1CC5" w14:textId="77777777" w:rsidR="00B41266" w:rsidRPr="00B518B3" w:rsidRDefault="00B41266" w:rsidP="00A4397C">
            <w:pPr>
              <w:pStyle w:val="TableParagraph"/>
              <w:rPr>
                <w:sz w:val="20"/>
              </w:rPr>
            </w:pPr>
          </w:p>
        </w:tc>
        <w:tc>
          <w:tcPr>
            <w:tcW w:w="3820" w:type="dxa"/>
          </w:tcPr>
          <w:p w14:paraId="66BF96F1" w14:textId="77777777" w:rsidR="00B41266" w:rsidRPr="00B518B3" w:rsidRDefault="00B41266" w:rsidP="00A4397C">
            <w:pPr>
              <w:pStyle w:val="TableParagraph"/>
              <w:rPr>
                <w:sz w:val="20"/>
              </w:rPr>
            </w:pPr>
          </w:p>
        </w:tc>
      </w:tr>
    </w:tbl>
    <w:p w14:paraId="5D44A3E0" w14:textId="77777777" w:rsidR="00B41266" w:rsidRPr="00B518B3" w:rsidRDefault="00B41266" w:rsidP="00B41266">
      <w:pPr>
        <w:pStyle w:val="BodyText"/>
        <w:rPr>
          <w:rFonts w:ascii="Arial" w:hAnsi="Arial" w:cs="Arial"/>
          <w:b/>
          <w:sz w:val="24"/>
        </w:rPr>
      </w:pPr>
    </w:p>
    <w:p w14:paraId="6719BB18" w14:textId="77777777" w:rsidR="00B41266" w:rsidRPr="00B518B3" w:rsidRDefault="00B41266" w:rsidP="00B41266">
      <w:pPr>
        <w:shd w:val="clear" w:color="auto" w:fill="D9E2F3" w:themeFill="accent1" w:themeFillTint="33"/>
        <w:ind w:left="100"/>
        <w:rPr>
          <w:rFonts w:cs="Arial"/>
          <w:b/>
        </w:rPr>
      </w:pPr>
      <w:r w:rsidRPr="00B518B3">
        <w:rPr>
          <w:rFonts w:cs="Arial"/>
          <w:b/>
        </w:rPr>
        <w:t>Parent/Carer</w:t>
      </w:r>
      <w:r w:rsidRPr="00B518B3">
        <w:rPr>
          <w:rFonts w:cs="Arial"/>
          <w:b/>
          <w:spacing w:val="-6"/>
        </w:rPr>
        <w:t xml:space="preserve"> </w:t>
      </w:r>
      <w:r w:rsidRPr="00B518B3">
        <w:rPr>
          <w:rFonts w:cs="Arial"/>
          <w:b/>
          <w:spacing w:val="-2"/>
        </w:rPr>
        <w:t>details</w:t>
      </w:r>
    </w:p>
    <w:p w14:paraId="612B6DB2" w14:textId="77777777" w:rsidR="00B41266" w:rsidRPr="00B518B3" w:rsidRDefault="00B41266" w:rsidP="00B41266">
      <w:pPr>
        <w:pStyle w:val="BodyText"/>
        <w:spacing w:after="1"/>
        <w:rPr>
          <w:rFonts w:ascii="Arial" w:hAnsi="Arial" w:cs="Arial"/>
          <w:b/>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42"/>
        <w:gridCol w:w="837"/>
        <w:gridCol w:w="284"/>
        <w:gridCol w:w="282"/>
        <w:gridCol w:w="287"/>
        <w:gridCol w:w="569"/>
        <w:gridCol w:w="569"/>
        <w:gridCol w:w="569"/>
        <w:gridCol w:w="984"/>
        <w:gridCol w:w="286"/>
        <w:gridCol w:w="563"/>
        <w:gridCol w:w="589"/>
        <w:gridCol w:w="1955"/>
        <w:gridCol w:w="6"/>
      </w:tblGrid>
      <w:tr w:rsidR="00B41266" w:rsidRPr="00B518B3" w14:paraId="53659C3E" w14:textId="77777777" w:rsidTr="00A4397C">
        <w:trPr>
          <w:gridAfter w:val="1"/>
          <w:wAfter w:w="6" w:type="dxa"/>
          <w:trHeight w:val="338"/>
        </w:trPr>
        <w:tc>
          <w:tcPr>
            <w:tcW w:w="1979" w:type="dxa"/>
            <w:gridSpan w:val="2"/>
            <w:shd w:val="clear" w:color="auto" w:fill="F2F2F2"/>
          </w:tcPr>
          <w:p w14:paraId="5A1C27AB" w14:textId="77777777" w:rsidR="00B41266" w:rsidRPr="00B518B3" w:rsidRDefault="00B41266" w:rsidP="00A4397C">
            <w:pPr>
              <w:pStyle w:val="TableParagraph"/>
              <w:spacing w:line="253" w:lineRule="exact"/>
              <w:ind w:left="107"/>
              <w:rPr>
                <w:b/>
              </w:rPr>
            </w:pPr>
            <w:r w:rsidRPr="00B518B3">
              <w:rPr>
                <w:b/>
              </w:rPr>
              <w:t>Name</w:t>
            </w:r>
            <w:r w:rsidRPr="00B518B3">
              <w:rPr>
                <w:b/>
                <w:spacing w:val="-3"/>
              </w:rPr>
              <w:t xml:space="preserve"> </w:t>
            </w:r>
            <w:r w:rsidRPr="00B518B3">
              <w:rPr>
                <w:b/>
              </w:rPr>
              <w:t>and</w:t>
            </w:r>
            <w:r w:rsidRPr="00B518B3">
              <w:rPr>
                <w:b/>
                <w:spacing w:val="-5"/>
              </w:rPr>
              <w:t xml:space="preserve"> </w:t>
            </w:r>
            <w:proofErr w:type="gramStart"/>
            <w:r w:rsidRPr="00B518B3">
              <w:rPr>
                <w:b/>
                <w:spacing w:val="-2"/>
              </w:rPr>
              <w:t>Title</w:t>
            </w:r>
            <w:proofErr w:type="gramEnd"/>
          </w:p>
        </w:tc>
        <w:tc>
          <w:tcPr>
            <w:tcW w:w="6935" w:type="dxa"/>
            <w:gridSpan w:val="11"/>
          </w:tcPr>
          <w:p w14:paraId="052ABB71" w14:textId="77777777" w:rsidR="00B41266" w:rsidRPr="00B518B3" w:rsidRDefault="00B41266" w:rsidP="00A4397C">
            <w:pPr>
              <w:pStyle w:val="TableParagraph"/>
              <w:rPr>
                <w:sz w:val="20"/>
              </w:rPr>
            </w:pPr>
          </w:p>
        </w:tc>
      </w:tr>
      <w:tr w:rsidR="00B41266" w:rsidRPr="00B518B3" w14:paraId="4B2432C1" w14:textId="77777777" w:rsidTr="00A4397C">
        <w:trPr>
          <w:gridAfter w:val="1"/>
          <w:wAfter w:w="6" w:type="dxa"/>
          <w:trHeight w:val="340"/>
        </w:trPr>
        <w:tc>
          <w:tcPr>
            <w:tcW w:w="1979" w:type="dxa"/>
            <w:gridSpan w:val="2"/>
            <w:shd w:val="clear" w:color="auto" w:fill="F2F2F2"/>
          </w:tcPr>
          <w:p w14:paraId="7C27C738" w14:textId="77777777" w:rsidR="00B41266" w:rsidRPr="00B518B3" w:rsidRDefault="00B41266" w:rsidP="00A4397C">
            <w:pPr>
              <w:pStyle w:val="TableParagraph"/>
              <w:spacing w:before="2"/>
              <w:ind w:left="107"/>
              <w:rPr>
                <w:b/>
              </w:rPr>
            </w:pPr>
            <w:r w:rsidRPr="00B518B3">
              <w:rPr>
                <w:b/>
                <w:spacing w:val="-2"/>
              </w:rPr>
              <w:t>Status</w:t>
            </w:r>
          </w:p>
        </w:tc>
        <w:tc>
          <w:tcPr>
            <w:tcW w:w="3544" w:type="dxa"/>
            <w:gridSpan w:val="7"/>
          </w:tcPr>
          <w:p w14:paraId="1D12A13D" w14:textId="77777777" w:rsidR="00B41266" w:rsidRPr="00B518B3" w:rsidRDefault="00B41266" w:rsidP="00A4397C">
            <w:pPr>
              <w:pStyle w:val="TableParagraph"/>
              <w:rPr>
                <w:sz w:val="20"/>
              </w:rPr>
            </w:pPr>
          </w:p>
        </w:tc>
        <w:tc>
          <w:tcPr>
            <w:tcW w:w="849" w:type="dxa"/>
            <w:gridSpan w:val="2"/>
            <w:shd w:val="clear" w:color="auto" w:fill="F2F2F2"/>
          </w:tcPr>
          <w:p w14:paraId="6EC0583B" w14:textId="77777777" w:rsidR="00B41266" w:rsidRPr="00B518B3" w:rsidRDefault="00B41266" w:rsidP="00A4397C">
            <w:pPr>
              <w:pStyle w:val="TableParagraph"/>
              <w:spacing w:before="2"/>
              <w:ind w:left="109"/>
              <w:rPr>
                <w:b/>
              </w:rPr>
            </w:pPr>
            <w:r w:rsidRPr="00B518B3">
              <w:rPr>
                <w:b/>
                <w:spacing w:val="-5"/>
              </w:rPr>
              <w:t>DOB</w:t>
            </w:r>
          </w:p>
        </w:tc>
        <w:tc>
          <w:tcPr>
            <w:tcW w:w="2542" w:type="dxa"/>
            <w:gridSpan w:val="2"/>
          </w:tcPr>
          <w:p w14:paraId="6405BCAD" w14:textId="77777777" w:rsidR="00B41266" w:rsidRPr="00B518B3" w:rsidRDefault="00B41266" w:rsidP="00A4397C">
            <w:pPr>
              <w:pStyle w:val="TableParagraph"/>
              <w:rPr>
                <w:sz w:val="20"/>
              </w:rPr>
            </w:pPr>
          </w:p>
        </w:tc>
      </w:tr>
      <w:tr w:rsidR="00B41266" w:rsidRPr="00B518B3" w14:paraId="27212FD3" w14:textId="77777777" w:rsidTr="00A4397C">
        <w:trPr>
          <w:gridAfter w:val="1"/>
          <w:wAfter w:w="6" w:type="dxa"/>
          <w:trHeight w:val="340"/>
        </w:trPr>
        <w:tc>
          <w:tcPr>
            <w:tcW w:w="1142" w:type="dxa"/>
            <w:shd w:val="clear" w:color="auto" w:fill="F2F2F2"/>
          </w:tcPr>
          <w:p w14:paraId="46BC0442" w14:textId="77777777" w:rsidR="00B41266" w:rsidRPr="00B518B3" w:rsidRDefault="00B41266" w:rsidP="00A4397C">
            <w:pPr>
              <w:pStyle w:val="TableParagraph"/>
              <w:spacing w:line="253" w:lineRule="exact"/>
              <w:ind w:left="107"/>
              <w:rPr>
                <w:b/>
              </w:rPr>
            </w:pPr>
            <w:r w:rsidRPr="00B518B3">
              <w:rPr>
                <w:b/>
                <w:spacing w:val="-2"/>
              </w:rPr>
              <w:t>Address</w:t>
            </w:r>
          </w:p>
        </w:tc>
        <w:tc>
          <w:tcPr>
            <w:tcW w:w="7772" w:type="dxa"/>
            <w:gridSpan w:val="12"/>
          </w:tcPr>
          <w:p w14:paraId="35FC3244" w14:textId="77777777" w:rsidR="00B41266" w:rsidRPr="00B518B3" w:rsidRDefault="00B41266" w:rsidP="00A4397C">
            <w:pPr>
              <w:pStyle w:val="TableParagraph"/>
              <w:rPr>
                <w:sz w:val="20"/>
              </w:rPr>
            </w:pPr>
          </w:p>
        </w:tc>
      </w:tr>
      <w:tr w:rsidR="00B41266" w:rsidRPr="00B518B3" w14:paraId="29FF3696" w14:textId="77777777" w:rsidTr="00A4397C">
        <w:trPr>
          <w:gridAfter w:val="1"/>
          <w:wAfter w:w="6" w:type="dxa"/>
          <w:trHeight w:val="340"/>
        </w:trPr>
        <w:tc>
          <w:tcPr>
            <w:tcW w:w="1979" w:type="dxa"/>
            <w:gridSpan w:val="2"/>
            <w:shd w:val="clear" w:color="auto" w:fill="F2F2F2"/>
          </w:tcPr>
          <w:p w14:paraId="3F347251" w14:textId="77777777" w:rsidR="00B41266" w:rsidRPr="00B518B3" w:rsidRDefault="00B41266" w:rsidP="00A4397C">
            <w:pPr>
              <w:pStyle w:val="TableParagraph"/>
              <w:spacing w:line="253" w:lineRule="exact"/>
              <w:ind w:left="107"/>
              <w:rPr>
                <w:b/>
              </w:rPr>
            </w:pPr>
            <w:r w:rsidRPr="00B518B3">
              <w:rPr>
                <w:b/>
              </w:rPr>
              <w:t>Home</w:t>
            </w:r>
            <w:r w:rsidRPr="00B518B3">
              <w:rPr>
                <w:b/>
                <w:spacing w:val="-4"/>
              </w:rPr>
              <w:t xml:space="preserve"> </w:t>
            </w:r>
            <w:r w:rsidRPr="00B518B3">
              <w:rPr>
                <w:b/>
              </w:rPr>
              <w:t>phone</w:t>
            </w:r>
            <w:r w:rsidRPr="00B518B3">
              <w:rPr>
                <w:b/>
                <w:spacing w:val="-4"/>
              </w:rPr>
              <w:t xml:space="preserve"> </w:t>
            </w:r>
            <w:r w:rsidRPr="00B518B3">
              <w:rPr>
                <w:b/>
                <w:spacing w:val="-5"/>
              </w:rPr>
              <w:t>no.</w:t>
            </w:r>
          </w:p>
        </w:tc>
        <w:tc>
          <w:tcPr>
            <w:tcW w:w="2558" w:type="dxa"/>
            <w:gridSpan w:val="6"/>
          </w:tcPr>
          <w:p w14:paraId="5A125DE6" w14:textId="77777777" w:rsidR="00B41266" w:rsidRPr="00B518B3" w:rsidRDefault="00B41266" w:rsidP="00A4397C">
            <w:pPr>
              <w:pStyle w:val="TableParagraph"/>
              <w:rPr>
                <w:sz w:val="20"/>
              </w:rPr>
            </w:pPr>
          </w:p>
        </w:tc>
        <w:tc>
          <w:tcPr>
            <w:tcW w:w="2422" w:type="dxa"/>
            <w:gridSpan w:val="4"/>
            <w:shd w:val="clear" w:color="auto" w:fill="F2F2F2"/>
          </w:tcPr>
          <w:p w14:paraId="0DA91D8B" w14:textId="77777777" w:rsidR="00B41266" w:rsidRPr="00B518B3" w:rsidRDefault="00B41266" w:rsidP="00A4397C">
            <w:pPr>
              <w:pStyle w:val="TableParagraph"/>
              <w:spacing w:line="253" w:lineRule="exact"/>
              <w:ind w:left="109"/>
              <w:rPr>
                <w:b/>
              </w:rPr>
            </w:pPr>
            <w:r w:rsidRPr="00B518B3">
              <w:rPr>
                <w:b/>
              </w:rPr>
              <w:t>Mobile</w:t>
            </w:r>
            <w:r w:rsidRPr="00B518B3">
              <w:rPr>
                <w:b/>
                <w:spacing w:val="-6"/>
              </w:rPr>
              <w:t xml:space="preserve"> </w:t>
            </w:r>
            <w:r w:rsidRPr="00B518B3">
              <w:rPr>
                <w:b/>
              </w:rPr>
              <w:t>phone</w:t>
            </w:r>
            <w:r w:rsidRPr="00B518B3">
              <w:rPr>
                <w:b/>
                <w:spacing w:val="-7"/>
              </w:rPr>
              <w:t xml:space="preserve"> </w:t>
            </w:r>
            <w:r w:rsidRPr="00B518B3">
              <w:rPr>
                <w:b/>
                <w:spacing w:val="-5"/>
              </w:rPr>
              <w:t>no.</w:t>
            </w:r>
          </w:p>
        </w:tc>
        <w:tc>
          <w:tcPr>
            <w:tcW w:w="1955" w:type="dxa"/>
          </w:tcPr>
          <w:p w14:paraId="2BDF20EF" w14:textId="77777777" w:rsidR="00B41266" w:rsidRPr="00B518B3" w:rsidRDefault="00B41266" w:rsidP="00A4397C">
            <w:pPr>
              <w:pStyle w:val="TableParagraph"/>
              <w:rPr>
                <w:sz w:val="20"/>
              </w:rPr>
            </w:pPr>
          </w:p>
        </w:tc>
      </w:tr>
      <w:tr w:rsidR="00B41266" w:rsidRPr="00B518B3" w14:paraId="5806E176" w14:textId="77777777" w:rsidTr="00A4397C">
        <w:trPr>
          <w:gridAfter w:val="1"/>
          <w:wAfter w:w="6" w:type="dxa"/>
          <w:trHeight w:val="340"/>
        </w:trPr>
        <w:tc>
          <w:tcPr>
            <w:tcW w:w="1979" w:type="dxa"/>
            <w:gridSpan w:val="2"/>
            <w:shd w:val="clear" w:color="auto" w:fill="F2F2F2"/>
          </w:tcPr>
          <w:p w14:paraId="3EDDD017" w14:textId="77777777" w:rsidR="00B41266" w:rsidRPr="00B518B3" w:rsidRDefault="00B41266" w:rsidP="00A4397C">
            <w:pPr>
              <w:pStyle w:val="TableParagraph"/>
              <w:spacing w:line="253" w:lineRule="exact"/>
              <w:ind w:left="107"/>
              <w:rPr>
                <w:b/>
              </w:rPr>
            </w:pPr>
            <w:r w:rsidRPr="00B518B3">
              <w:rPr>
                <w:b/>
                <w:spacing w:val="-2"/>
              </w:rPr>
              <w:t>Occupation</w:t>
            </w:r>
          </w:p>
        </w:tc>
        <w:tc>
          <w:tcPr>
            <w:tcW w:w="2558" w:type="dxa"/>
            <w:gridSpan w:val="6"/>
          </w:tcPr>
          <w:p w14:paraId="5E84D3A7" w14:textId="77777777" w:rsidR="00B41266" w:rsidRPr="00B518B3" w:rsidRDefault="00B41266" w:rsidP="00A4397C">
            <w:pPr>
              <w:pStyle w:val="TableParagraph"/>
              <w:rPr>
                <w:sz w:val="20"/>
              </w:rPr>
            </w:pPr>
          </w:p>
        </w:tc>
        <w:tc>
          <w:tcPr>
            <w:tcW w:w="2422" w:type="dxa"/>
            <w:gridSpan w:val="4"/>
            <w:shd w:val="clear" w:color="auto" w:fill="F2F2F2"/>
          </w:tcPr>
          <w:p w14:paraId="28B88A95" w14:textId="77777777" w:rsidR="00B41266" w:rsidRPr="00B518B3" w:rsidRDefault="00B41266" w:rsidP="00A4397C">
            <w:pPr>
              <w:pStyle w:val="TableParagraph"/>
              <w:spacing w:line="253" w:lineRule="exact"/>
              <w:ind w:left="109"/>
              <w:rPr>
                <w:b/>
              </w:rPr>
            </w:pPr>
            <w:r w:rsidRPr="00B518B3">
              <w:rPr>
                <w:b/>
              </w:rPr>
              <w:t>1</w:t>
            </w:r>
            <w:r w:rsidRPr="00B518B3">
              <w:rPr>
                <w:b/>
                <w:vertAlign w:val="superscript"/>
              </w:rPr>
              <w:t>st</w:t>
            </w:r>
            <w:r w:rsidRPr="00B518B3">
              <w:rPr>
                <w:b/>
                <w:spacing w:val="-5"/>
              </w:rPr>
              <w:t xml:space="preserve"> </w:t>
            </w:r>
            <w:r w:rsidRPr="00B518B3">
              <w:rPr>
                <w:b/>
                <w:spacing w:val="-2"/>
              </w:rPr>
              <w:t>language</w:t>
            </w:r>
          </w:p>
        </w:tc>
        <w:tc>
          <w:tcPr>
            <w:tcW w:w="1955" w:type="dxa"/>
          </w:tcPr>
          <w:p w14:paraId="4AA93299" w14:textId="77777777" w:rsidR="00B41266" w:rsidRPr="00B518B3" w:rsidRDefault="00B41266" w:rsidP="00A4397C">
            <w:pPr>
              <w:pStyle w:val="TableParagraph"/>
              <w:rPr>
                <w:sz w:val="20"/>
              </w:rPr>
            </w:pPr>
          </w:p>
        </w:tc>
      </w:tr>
      <w:tr w:rsidR="00B41266" w:rsidRPr="00B518B3" w14:paraId="48719785" w14:textId="77777777" w:rsidTr="00A4397C">
        <w:trPr>
          <w:gridAfter w:val="1"/>
          <w:wAfter w:w="6" w:type="dxa"/>
          <w:trHeight w:val="340"/>
        </w:trPr>
        <w:tc>
          <w:tcPr>
            <w:tcW w:w="2545" w:type="dxa"/>
            <w:gridSpan w:val="4"/>
            <w:shd w:val="clear" w:color="auto" w:fill="F2F2F2"/>
          </w:tcPr>
          <w:p w14:paraId="1B044975" w14:textId="77777777" w:rsidR="00B41266" w:rsidRPr="00B518B3" w:rsidRDefault="00B41266" w:rsidP="00A4397C">
            <w:pPr>
              <w:pStyle w:val="TableParagraph"/>
              <w:ind w:left="107"/>
              <w:rPr>
                <w:b/>
              </w:rPr>
            </w:pPr>
            <w:r w:rsidRPr="00B518B3">
              <w:rPr>
                <w:b/>
              </w:rPr>
              <w:t>Relationship</w:t>
            </w:r>
            <w:r w:rsidRPr="00B518B3">
              <w:rPr>
                <w:b/>
                <w:spacing w:val="-7"/>
              </w:rPr>
              <w:t xml:space="preserve"> </w:t>
            </w:r>
            <w:proofErr w:type="gramStart"/>
            <w:r w:rsidRPr="00B518B3">
              <w:rPr>
                <w:b/>
              </w:rPr>
              <w:t>to</w:t>
            </w:r>
            <w:proofErr w:type="gramEnd"/>
            <w:r w:rsidRPr="00B518B3">
              <w:rPr>
                <w:b/>
                <w:spacing w:val="-4"/>
              </w:rPr>
              <w:t xml:space="preserve"> child</w:t>
            </w:r>
          </w:p>
        </w:tc>
        <w:tc>
          <w:tcPr>
            <w:tcW w:w="6369" w:type="dxa"/>
            <w:gridSpan w:val="9"/>
          </w:tcPr>
          <w:p w14:paraId="0E82BBF6" w14:textId="77777777" w:rsidR="00B41266" w:rsidRPr="00B518B3" w:rsidRDefault="00B41266" w:rsidP="00A4397C">
            <w:pPr>
              <w:pStyle w:val="TableParagraph"/>
              <w:rPr>
                <w:sz w:val="20"/>
              </w:rPr>
            </w:pPr>
          </w:p>
        </w:tc>
      </w:tr>
      <w:tr w:rsidR="00B41266" w:rsidRPr="00B518B3" w14:paraId="44F76EA5" w14:textId="77777777" w:rsidTr="00A4397C">
        <w:trPr>
          <w:gridAfter w:val="1"/>
          <w:wAfter w:w="6" w:type="dxa"/>
          <w:trHeight w:val="340"/>
        </w:trPr>
        <w:tc>
          <w:tcPr>
            <w:tcW w:w="1979" w:type="dxa"/>
            <w:gridSpan w:val="2"/>
            <w:shd w:val="clear" w:color="auto" w:fill="F2F2F2"/>
          </w:tcPr>
          <w:p w14:paraId="3B671AEB" w14:textId="77777777" w:rsidR="00B41266" w:rsidRPr="00B518B3" w:rsidRDefault="00B41266" w:rsidP="00A4397C">
            <w:pPr>
              <w:pStyle w:val="TableParagraph"/>
              <w:ind w:left="107"/>
              <w:rPr>
                <w:b/>
              </w:rPr>
            </w:pPr>
            <w:r w:rsidRPr="00B518B3">
              <w:rPr>
                <w:b/>
              </w:rPr>
              <w:t>Name</w:t>
            </w:r>
            <w:r w:rsidRPr="00B518B3">
              <w:rPr>
                <w:b/>
                <w:spacing w:val="-3"/>
              </w:rPr>
              <w:t xml:space="preserve"> </w:t>
            </w:r>
            <w:r w:rsidRPr="00B518B3">
              <w:rPr>
                <w:b/>
              </w:rPr>
              <w:t>and</w:t>
            </w:r>
            <w:r w:rsidRPr="00B518B3">
              <w:rPr>
                <w:b/>
                <w:spacing w:val="-5"/>
              </w:rPr>
              <w:t xml:space="preserve"> </w:t>
            </w:r>
            <w:proofErr w:type="gramStart"/>
            <w:r w:rsidRPr="00B518B3">
              <w:rPr>
                <w:b/>
                <w:spacing w:val="-2"/>
              </w:rPr>
              <w:t>Title</w:t>
            </w:r>
            <w:proofErr w:type="gramEnd"/>
          </w:p>
        </w:tc>
        <w:tc>
          <w:tcPr>
            <w:tcW w:w="6935" w:type="dxa"/>
            <w:gridSpan w:val="11"/>
          </w:tcPr>
          <w:p w14:paraId="7D807AE4" w14:textId="77777777" w:rsidR="00B41266" w:rsidRPr="00B518B3" w:rsidRDefault="00B41266" w:rsidP="00A4397C">
            <w:pPr>
              <w:pStyle w:val="TableParagraph"/>
              <w:rPr>
                <w:sz w:val="20"/>
              </w:rPr>
            </w:pPr>
          </w:p>
        </w:tc>
      </w:tr>
      <w:tr w:rsidR="00B41266" w:rsidRPr="00B518B3" w14:paraId="33AE1EB1" w14:textId="77777777" w:rsidTr="00A4397C">
        <w:trPr>
          <w:gridAfter w:val="1"/>
          <w:wAfter w:w="6" w:type="dxa"/>
          <w:trHeight w:val="340"/>
        </w:trPr>
        <w:tc>
          <w:tcPr>
            <w:tcW w:w="1979" w:type="dxa"/>
            <w:gridSpan w:val="2"/>
            <w:shd w:val="clear" w:color="auto" w:fill="F2F2F2"/>
          </w:tcPr>
          <w:p w14:paraId="635C867B" w14:textId="77777777" w:rsidR="00B41266" w:rsidRPr="00B518B3" w:rsidRDefault="00B41266" w:rsidP="00A4397C">
            <w:pPr>
              <w:pStyle w:val="TableParagraph"/>
              <w:ind w:left="107"/>
              <w:rPr>
                <w:b/>
              </w:rPr>
            </w:pPr>
            <w:r w:rsidRPr="00B518B3">
              <w:rPr>
                <w:b/>
                <w:spacing w:val="-2"/>
              </w:rPr>
              <w:t>Status</w:t>
            </w:r>
          </w:p>
        </w:tc>
        <w:tc>
          <w:tcPr>
            <w:tcW w:w="3544" w:type="dxa"/>
            <w:gridSpan w:val="7"/>
          </w:tcPr>
          <w:p w14:paraId="6FA01504" w14:textId="77777777" w:rsidR="00B41266" w:rsidRPr="00B518B3" w:rsidRDefault="00B41266" w:rsidP="00A4397C">
            <w:pPr>
              <w:pStyle w:val="TableParagraph"/>
              <w:rPr>
                <w:sz w:val="20"/>
              </w:rPr>
            </w:pPr>
          </w:p>
        </w:tc>
        <w:tc>
          <w:tcPr>
            <w:tcW w:w="849" w:type="dxa"/>
            <w:gridSpan w:val="2"/>
            <w:shd w:val="clear" w:color="auto" w:fill="F2F2F2"/>
          </w:tcPr>
          <w:p w14:paraId="6B532FB7" w14:textId="77777777" w:rsidR="00B41266" w:rsidRPr="00B518B3" w:rsidRDefault="00B41266" w:rsidP="00A4397C">
            <w:pPr>
              <w:pStyle w:val="TableParagraph"/>
              <w:ind w:left="109"/>
              <w:rPr>
                <w:b/>
              </w:rPr>
            </w:pPr>
            <w:r w:rsidRPr="00B518B3">
              <w:rPr>
                <w:b/>
                <w:spacing w:val="-5"/>
              </w:rPr>
              <w:t>DOB</w:t>
            </w:r>
          </w:p>
        </w:tc>
        <w:tc>
          <w:tcPr>
            <w:tcW w:w="2542" w:type="dxa"/>
            <w:gridSpan w:val="2"/>
          </w:tcPr>
          <w:p w14:paraId="715A63A8" w14:textId="77777777" w:rsidR="00B41266" w:rsidRPr="00B518B3" w:rsidRDefault="00B41266" w:rsidP="00A4397C">
            <w:pPr>
              <w:pStyle w:val="TableParagraph"/>
              <w:rPr>
                <w:sz w:val="20"/>
              </w:rPr>
            </w:pPr>
          </w:p>
        </w:tc>
      </w:tr>
      <w:tr w:rsidR="00B41266" w:rsidRPr="00B518B3" w14:paraId="0C8E0BA9" w14:textId="77777777" w:rsidTr="00A4397C">
        <w:trPr>
          <w:gridAfter w:val="1"/>
          <w:wAfter w:w="6" w:type="dxa"/>
          <w:trHeight w:val="340"/>
        </w:trPr>
        <w:tc>
          <w:tcPr>
            <w:tcW w:w="1142" w:type="dxa"/>
            <w:shd w:val="clear" w:color="auto" w:fill="F2F2F2"/>
          </w:tcPr>
          <w:p w14:paraId="39DC2D1D" w14:textId="77777777" w:rsidR="00B41266" w:rsidRPr="00B518B3" w:rsidRDefault="00B41266" w:rsidP="00A4397C">
            <w:pPr>
              <w:pStyle w:val="TableParagraph"/>
              <w:ind w:left="107"/>
              <w:rPr>
                <w:b/>
              </w:rPr>
            </w:pPr>
            <w:r w:rsidRPr="00B518B3">
              <w:rPr>
                <w:b/>
                <w:spacing w:val="-2"/>
              </w:rPr>
              <w:t>Address</w:t>
            </w:r>
          </w:p>
        </w:tc>
        <w:tc>
          <w:tcPr>
            <w:tcW w:w="7772" w:type="dxa"/>
            <w:gridSpan w:val="12"/>
          </w:tcPr>
          <w:p w14:paraId="4EBB8FF2" w14:textId="77777777" w:rsidR="00B41266" w:rsidRPr="00B518B3" w:rsidRDefault="00B41266" w:rsidP="00A4397C">
            <w:pPr>
              <w:pStyle w:val="TableParagraph"/>
              <w:rPr>
                <w:sz w:val="20"/>
              </w:rPr>
            </w:pPr>
          </w:p>
        </w:tc>
      </w:tr>
      <w:tr w:rsidR="00B41266" w:rsidRPr="00B518B3" w14:paraId="7A336E0A" w14:textId="77777777" w:rsidTr="00A4397C">
        <w:trPr>
          <w:gridAfter w:val="1"/>
          <w:wAfter w:w="6" w:type="dxa"/>
          <w:trHeight w:val="337"/>
        </w:trPr>
        <w:tc>
          <w:tcPr>
            <w:tcW w:w="1979" w:type="dxa"/>
            <w:gridSpan w:val="2"/>
            <w:shd w:val="clear" w:color="auto" w:fill="F2F2F2"/>
          </w:tcPr>
          <w:p w14:paraId="40621694" w14:textId="77777777" w:rsidR="00B41266" w:rsidRPr="00B518B3" w:rsidRDefault="00B41266" w:rsidP="00A4397C">
            <w:pPr>
              <w:pStyle w:val="TableParagraph"/>
              <w:ind w:left="107"/>
              <w:rPr>
                <w:b/>
              </w:rPr>
            </w:pPr>
            <w:r w:rsidRPr="00B518B3">
              <w:rPr>
                <w:b/>
              </w:rPr>
              <w:t>Home</w:t>
            </w:r>
            <w:r w:rsidRPr="00B518B3">
              <w:rPr>
                <w:b/>
                <w:spacing w:val="-4"/>
              </w:rPr>
              <w:t xml:space="preserve"> </w:t>
            </w:r>
            <w:r w:rsidRPr="00B518B3">
              <w:rPr>
                <w:b/>
              </w:rPr>
              <w:t>phone</w:t>
            </w:r>
            <w:r w:rsidRPr="00B518B3">
              <w:rPr>
                <w:b/>
                <w:spacing w:val="-4"/>
              </w:rPr>
              <w:t xml:space="preserve"> </w:t>
            </w:r>
            <w:r w:rsidRPr="00B518B3">
              <w:rPr>
                <w:b/>
                <w:spacing w:val="-5"/>
              </w:rPr>
              <w:t>no.</w:t>
            </w:r>
          </w:p>
        </w:tc>
        <w:tc>
          <w:tcPr>
            <w:tcW w:w="2558" w:type="dxa"/>
            <w:gridSpan w:val="6"/>
          </w:tcPr>
          <w:p w14:paraId="0E0910D9" w14:textId="77777777" w:rsidR="00B41266" w:rsidRPr="00B518B3" w:rsidRDefault="00B41266" w:rsidP="00A4397C">
            <w:pPr>
              <w:pStyle w:val="TableParagraph"/>
              <w:rPr>
                <w:sz w:val="20"/>
              </w:rPr>
            </w:pPr>
          </w:p>
        </w:tc>
        <w:tc>
          <w:tcPr>
            <w:tcW w:w="2422" w:type="dxa"/>
            <w:gridSpan w:val="4"/>
            <w:shd w:val="clear" w:color="auto" w:fill="F2F2F2"/>
          </w:tcPr>
          <w:p w14:paraId="0CD80996" w14:textId="77777777" w:rsidR="00B41266" w:rsidRPr="00B518B3" w:rsidRDefault="00B41266" w:rsidP="00A4397C">
            <w:pPr>
              <w:pStyle w:val="TableParagraph"/>
              <w:ind w:left="109"/>
              <w:rPr>
                <w:b/>
              </w:rPr>
            </w:pPr>
            <w:r w:rsidRPr="00B518B3">
              <w:rPr>
                <w:b/>
              </w:rPr>
              <w:t>Mobile</w:t>
            </w:r>
            <w:r w:rsidRPr="00B518B3">
              <w:rPr>
                <w:b/>
                <w:spacing w:val="-6"/>
              </w:rPr>
              <w:t xml:space="preserve"> </w:t>
            </w:r>
            <w:r w:rsidRPr="00B518B3">
              <w:rPr>
                <w:b/>
              </w:rPr>
              <w:t>phone</w:t>
            </w:r>
            <w:r w:rsidRPr="00B518B3">
              <w:rPr>
                <w:b/>
                <w:spacing w:val="-7"/>
              </w:rPr>
              <w:t xml:space="preserve"> </w:t>
            </w:r>
            <w:r w:rsidRPr="00B518B3">
              <w:rPr>
                <w:b/>
                <w:spacing w:val="-5"/>
              </w:rPr>
              <w:t>no.</w:t>
            </w:r>
          </w:p>
        </w:tc>
        <w:tc>
          <w:tcPr>
            <w:tcW w:w="1955" w:type="dxa"/>
          </w:tcPr>
          <w:p w14:paraId="56F46E2C" w14:textId="77777777" w:rsidR="00B41266" w:rsidRPr="00B518B3" w:rsidRDefault="00B41266" w:rsidP="00A4397C">
            <w:pPr>
              <w:pStyle w:val="TableParagraph"/>
              <w:rPr>
                <w:sz w:val="20"/>
              </w:rPr>
            </w:pPr>
          </w:p>
        </w:tc>
      </w:tr>
      <w:tr w:rsidR="00B41266" w:rsidRPr="00B518B3" w14:paraId="601008DB" w14:textId="77777777" w:rsidTr="00A4397C">
        <w:trPr>
          <w:gridAfter w:val="1"/>
          <w:wAfter w:w="6" w:type="dxa"/>
          <w:trHeight w:val="340"/>
        </w:trPr>
        <w:tc>
          <w:tcPr>
            <w:tcW w:w="1979" w:type="dxa"/>
            <w:gridSpan w:val="2"/>
            <w:shd w:val="clear" w:color="auto" w:fill="F2F2F2"/>
          </w:tcPr>
          <w:p w14:paraId="22117098" w14:textId="77777777" w:rsidR="00B41266" w:rsidRPr="00B518B3" w:rsidRDefault="00B41266" w:rsidP="00A4397C">
            <w:pPr>
              <w:pStyle w:val="TableParagraph"/>
              <w:spacing w:before="2"/>
              <w:ind w:left="107"/>
              <w:rPr>
                <w:b/>
              </w:rPr>
            </w:pPr>
            <w:r w:rsidRPr="00B518B3">
              <w:rPr>
                <w:b/>
                <w:spacing w:val="-2"/>
              </w:rPr>
              <w:t>Occupation</w:t>
            </w:r>
          </w:p>
        </w:tc>
        <w:tc>
          <w:tcPr>
            <w:tcW w:w="2558" w:type="dxa"/>
            <w:gridSpan w:val="6"/>
          </w:tcPr>
          <w:p w14:paraId="12192D8B" w14:textId="77777777" w:rsidR="00B41266" w:rsidRPr="00B518B3" w:rsidRDefault="00B41266" w:rsidP="00A4397C">
            <w:pPr>
              <w:pStyle w:val="TableParagraph"/>
              <w:rPr>
                <w:sz w:val="20"/>
              </w:rPr>
            </w:pPr>
          </w:p>
        </w:tc>
        <w:tc>
          <w:tcPr>
            <w:tcW w:w="2422" w:type="dxa"/>
            <w:gridSpan w:val="4"/>
            <w:shd w:val="clear" w:color="auto" w:fill="F2F2F2"/>
          </w:tcPr>
          <w:p w14:paraId="6AF4FB6B" w14:textId="77777777" w:rsidR="00B41266" w:rsidRPr="00B518B3" w:rsidRDefault="00B41266" w:rsidP="00A4397C">
            <w:pPr>
              <w:pStyle w:val="TableParagraph"/>
              <w:spacing w:before="2"/>
              <w:ind w:left="109"/>
              <w:rPr>
                <w:b/>
              </w:rPr>
            </w:pPr>
            <w:r w:rsidRPr="00B518B3">
              <w:rPr>
                <w:b/>
              </w:rPr>
              <w:t>1</w:t>
            </w:r>
            <w:r w:rsidRPr="00B518B3">
              <w:rPr>
                <w:b/>
                <w:vertAlign w:val="superscript"/>
              </w:rPr>
              <w:t>st</w:t>
            </w:r>
            <w:r w:rsidRPr="00B518B3">
              <w:rPr>
                <w:b/>
                <w:spacing w:val="-5"/>
              </w:rPr>
              <w:t xml:space="preserve"> </w:t>
            </w:r>
            <w:r w:rsidRPr="00B518B3">
              <w:rPr>
                <w:b/>
                <w:spacing w:val="-2"/>
              </w:rPr>
              <w:t>language</w:t>
            </w:r>
          </w:p>
        </w:tc>
        <w:tc>
          <w:tcPr>
            <w:tcW w:w="1955" w:type="dxa"/>
          </w:tcPr>
          <w:p w14:paraId="535E347A" w14:textId="77777777" w:rsidR="00B41266" w:rsidRPr="00B518B3" w:rsidRDefault="00B41266" w:rsidP="00A4397C">
            <w:pPr>
              <w:pStyle w:val="TableParagraph"/>
              <w:rPr>
                <w:sz w:val="20"/>
              </w:rPr>
            </w:pPr>
          </w:p>
        </w:tc>
      </w:tr>
      <w:tr w:rsidR="00B41266" w:rsidRPr="00B518B3" w14:paraId="31D3A9B4" w14:textId="77777777" w:rsidTr="00A4397C">
        <w:trPr>
          <w:gridAfter w:val="1"/>
          <w:wAfter w:w="6" w:type="dxa"/>
          <w:trHeight w:val="340"/>
        </w:trPr>
        <w:tc>
          <w:tcPr>
            <w:tcW w:w="2545" w:type="dxa"/>
            <w:gridSpan w:val="4"/>
            <w:shd w:val="clear" w:color="auto" w:fill="F2F2F2"/>
          </w:tcPr>
          <w:p w14:paraId="62309FE9" w14:textId="77777777" w:rsidR="00B41266" w:rsidRPr="00B518B3" w:rsidRDefault="00B41266" w:rsidP="00A4397C">
            <w:pPr>
              <w:pStyle w:val="TableParagraph"/>
              <w:ind w:left="107"/>
              <w:rPr>
                <w:b/>
              </w:rPr>
            </w:pPr>
            <w:r w:rsidRPr="00B518B3">
              <w:rPr>
                <w:b/>
              </w:rPr>
              <w:t>Relationship</w:t>
            </w:r>
            <w:r w:rsidRPr="00B518B3">
              <w:rPr>
                <w:b/>
                <w:spacing w:val="-7"/>
              </w:rPr>
              <w:t xml:space="preserve"> </w:t>
            </w:r>
            <w:proofErr w:type="gramStart"/>
            <w:r w:rsidRPr="00B518B3">
              <w:rPr>
                <w:b/>
              </w:rPr>
              <w:t>to</w:t>
            </w:r>
            <w:proofErr w:type="gramEnd"/>
            <w:r w:rsidRPr="00B518B3">
              <w:rPr>
                <w:b/>
                <w:spacing w:val="-4"/>
              </w:rPr>
              <w:t xml:space="preserve"> child</w:t>
            </w:r>
          </w:p>
        </w:tc>
        <w:tc>
          <w:tcPr>
            <w:tcW w:w="6369" w:type="dxa"/>
            <w:gridSpan w:val="9"/>
          </w:tcPr>
          <w:p w14:paraId="7E738C20" w14:textId="77777777" w:rsidR="00B41266" w:rsidRPr="00B518B3" w:rsidRDefault="00B41266" w:rsidP="00A4397C">
            <w:pPr>
              <w:pStyle w:val="TableParagraph"/>
              <w:rPr>
                <w:sz w:val="20"/>
              </w:rPr>
            </w:pPr>
          </w:p>
        </w:tc>
      </w:tr>
      <w:tr w:rsidR="00B41266" w:rsidRPr="00B518B3" w14:paraId="3AA50DF2" w14:textId="77777777" w:rsidTr="00A4397C">
        <w:trPr>
          <w:trHeight w:val="340"/>
        </w:trPr>
        <w:tc>
          <w:tcPr>
            <w:tcW w:w="2263" w:type="dxa"/>
            <w:gridSpan w:val="3"/>
            <w:shd w:val="clear" w:color="auto" w:fill="F2F2F2"/>
          </w:tcPr>
          <w:p w14:paraId="409CF7CF" w14:textId="77777777" w:rsidR="00B41266" w:rsidRPr="00B518B3" w:rsidRDefault="00B41266" w:rsidP="00A4397C">
            <w:pPr>
              <w:pStyle w:val="TableParagraph"/>
              <w:ind w:left="107"/>
              <w:rPr>
                <w:b/>
              </w:rPr>
            </w:pPr>
            <w:r w:rsidRPr="00B518B3">
              <w:rPr>
                <w:b/>
              </w:rPr>
              <w:lastRenderedPageBreak/>
              <w:t>Interpreter</w:t>
            </w:r>
            <w:r w:rsidRPr="00B518B3">
              <w:rPr>
                <w:b/>
                <w:spacing w:val="-10"/>
              </w:rPr>
              <w:t xml:space="preserve"> </w:t>
            </w:r>
            <w:r w:rsidRPr="00B518B3">
              <w:rPr>
                <w:b/>
                <w:spacing w:val="-2"/>
              </w:rPr>
              <w:t>required</w:t>
            </w:r>
          </w:p>
        </w:tc>
        <w:tc>
          <w:tcPr>
            <w:tcW w:w="569" w:type="dxa"/>
            <w:gridSpan w:val="2"/>
          </w:tcPr>
          <w:p w14:paraId="60DBA700" w14:textId="77777777" w:rsidR="00B41266" w:rsidRPr="00B518B3" w:rsidRDefault="00B41266" w:rsidP="00A4397C">
            <w:pPr>
              <w:pStyle w:val="TableParagraph"/>
              <w:ind w:left="10"/>
              <w:jc w:val="center"/>
            </w:pPr>
            <w:r w:rsidRPr="00B518B3">
              <w:t>Y</w:t>
            </w:r>
          </w:p>
        </w:tc>
        <w:tc>
          <w:tcPr>
            <w:tcW w:w="569" w:type="dxa"/>
          </w:tcPr>
          <w:p w14:paraId="65A28CEE" w14:textId="77777777" w:rsidR="00B41266" w:rsidRPr="00B518B3" w:rsidRDefault="00B41266" w:rsidP="00A4397C">
            <w:pPr>
              <w:pStyle w:val="TableParagraph"/>
              <w:rPr>
                <w:sz w:val="20"/>
              </w:rPr>
            </w:pPr>
          </w:p>
        </w:tc>
        <w:tc>
          <w:tcPr>
            <w:tcW w:w="569" w:type="dxa"/>
          </w:tcPr>
          <w:p w14:paraId="28056FD0" w14:textId="77777777" w:rsidR="00B41266" w:rsidRPr="00B518B3" w:rsidRDefault="00B41266" w:rsidP="00A4397C">
            <w:pPr>
              <w:pStyle w:val="TableParagraph"/>
              <w:ind w:left="7"/>
              <w:jc w:val="center"/>
            </w:pPr>
            <w:r w:rsidRPr="00B518B3">
              <w:t>N</w:t>
            </w:r>
          </w:p>
        </w:tc>
        <w:tc>
          <w:tcPr>
            <w:tcW w:w="569" w:type="dxa"/>
          </w:tcPr>
          <w:p w14:paraId="739F40DF" w14:textId="77777777" w:rsidR="00B41266" w:rsidRPr="00B518B3" w:rsidRDefault="00B41266" w:rsidP="00A4397C">
            <w:pPr>
              <w:pStyle w:val="TableParagraph"/>
              <w:rPr>
                <w:sz w:val="20"/>
              </w:rPr>
            </w:pPr>
          </w:p>
        </w:tc>
        <w:tc>
          <w:tcPr>
            <w:tcW w:w="1270" w:type="dxa"/>
            <w:gridSpan w:val="2"/>
            <w:shd w:val="clear" w:color="auto" w:fill="F2F2F2"/>
          </w:tcPr>
          <w:p w14:paraId="3F88A1B3" w14:textId="77777777" w:rsidR="00B41266" w:rsidRPr="00B518B3" w:rsidRDefault="00B41266" w:rsidP="00A4397C">
            <w:pPr>
              <w:pStyle w:val="TableParagraph"/>
              <w:ind w:left="107"/>
              <w:rPr>
                <w:b/>
              </w:rPr>
            </w:pPr>
            <w:r w:rsidRPr="00B518B3">
              <w:rPr>
                <w:b/>
                <w:spacing w:val="-2"/>
              </w:rPr>
              <w:t>Language</w:t>
            </w:r>
          </w:p>
        </w:tc>
        <w:tc>
          <w:tcPr>
            <w:tcW w:w="3111" w:type="dxa"/>
            <w:gridSpan w:val="4"/>
          </w:tcPr>
          <w:p w14:paraId="77B01F13" w14:textId="77777777" w:rsidR="00B41266" w:rsidRPr="00B518B3" w:rsidRDefault="00B41266" w:rsidP="00A4397C">
            <w:pPr>
              <w:pStyle w:val="TableParagraph"/>
              <w:rPr>
                <w:sz w:val="20"/>
              </w:rPr>
            </w:pPr>
          </w:p>
        </w:tc>
      </w:tr>
    </w:tbl>
    <w:p w14:paraId="54D27D96" w14:textId="77777777" w:rsidR="00B41266" w:rsidRPr="00B518B3" w:rsidRDefault="00B41266" w:rsidP="00B41266">
      <w:pPr>
        <w:shd w:val="clear" w:color="auto" w:fill="D9E2F3" w:themeFill="accent1" w:themeFillTint="33"/>
        <w:spacing w:before="94"/>
        <w:ind w:left="100"/>
        <w:rPr>
          <w:rFonts w:cs="Arial"/>
          <w:b/>
        </w:rPr>
      </w:pPr>
      <w:r w:rsidRPr="00B518B3">
        <w:rPr>
          <w:rFonts w:cs="Arial"/>
          <w:b/>
          <w:spacing w:val="-2"/>
        </w:rPr>
        <w:t>Siblings</w:t>
      </w:r>
    </w:p>
    <w:p w14:paraId="2A28BD68" w14:textId="77777777" w:rsidR="00B41266" w:rsidRPr="00B518B3" w:rsidRDefault="00B41266" w:rsidP="00B41266">
      <w:pPr>
        <w:pStyle w:val="BodyText"/>
        <w:rPr>
          <w:rFonts w:ascii="Arial" w:hAnsi="Arial" w:cs="Arial"/>
          <w:b/>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42"/>
        <w:gridCol w:w="1828"/>
        <w:gridCol w:w="710"/>
        <w:gridCol w:w="1984"/>
        <w:gridCol w:w="1415"/>
        <w:gridCol w:w="1835"/>
      </w:tblGrid>
      <w:tr w:rsidR="00B41266" w:rsidRPr="00B518B3" w14:paraId="093EA69E" w14:textId="77777777" w:rsidTr="00A4397C">
        <w:trPr>
          <w:trHeight w:val="338"/>
        </w:trPr>
        <w:tc>
          <w:tcPr>
            <w:tcW w:w="1142" w:type="dxa"/>
            <w:shd w:val="clear" w:color="auto" w:fill="F2F2F2"/>
          </w:tcPr>
          <w:p w14:paraId="77F7176B" w14:textId="77777777" w:rsidR="00B41266" w:rsidRPr="00B518B3" w:rsidRDefault="00B41266" w:rsidP="00A4397C">
            <w:pPr>
              <w:pStyle w:val="TableParagraph"/>
              <w:ind w:left="107"/>
              <w:rPr>
                <w:b/>
              </w:rPr>
            </w:pPr>
            <w:r w:rsidRPr="00B518B3">
              <w:rPr>
                <w:b/>
                <w:spacing w:val="-4"/>
              </w:rPr>
              <w:t>Name</w:t>
            </w:r>
          </w:p>
        </w:tc>
        <w:tc>
          <w:tcPr>
            <w:tcW w:w="7772" w:type="dxa"/>
            <w:gridSpan w:val="5"/>
          </w:tcPr>
          <w:p w14:paraId="5D4A5F80" w14:textId="77777777" w:rsidR="00B41266" w:rsidRPr="00B518B3" w:rsidRDefault="00B41266" w:rsidP="00A4397C">
            <w:pPr>
              <w:pStyle w:val="TableParagraph"/>
              <w:rPr>
                <w:sz w:val="20"/>
              </w:rPr>
            </w:pPr>
          </w:p>
        </w:tc>
      </w:tr>
      <w:tr w:rsidR="00B41266" w:rsidRPr="00B518B3" w14:paraId="2C21C9F2" w14:textId="77777777" w:rsidTr="00A4397C">
        <w:trPr>
          <w:trHeight w:val="340"/>
        </w:trPr>
        <w:tc>
          <w:tcPr>
            <w:tcW w:w="1142" w:type="dxa"/>
            <w:shd w:val="clear" w:color="auto" w:fill="F2F2F2"/>
          </w:tcPr>
          <w:p w14:paraId="438AAB34" w14:textId="77777777" w:rsidR="00B41266" w:rsidRPr="00B518B3" w:rsidRDefault="00B41266" w:rsidP="00A4397C">
            <w:pPr>
              <w:pStyle w:val="TableParagraph"/>
              <w:spacing w:before="2"/>
              <w:ind w:left="107"/>
              <w:rPr>
                <w:b/>
              </w:rPr>
            </w:pPr>
            <w:r w:rsidRPr="00B518B3">
              <w:rPr>
                <w:b/>
                <w:spacing w:val="-5"/>
              </w:rPr>
              <w:t>DOB</w:t>
            </w:r>
          </w:p>
        </w:tc>
        <w:tc>
          <w:tcPr>
            <w:tcW w:w="1828" w:type="dxa"/>
          </w:tcPr>
          <w:p w14:paraId="39D6BF62" w14:textId="77777777" w:rsidR="00B41266" w:rsidRPr="00B518B3" w:rsidRDefault="00B41266" w:rsidP="00A4397C">
            <w:pPr>
              <w:pStyle w:val="TableParagraph"/>
              <w:rPr>
                <w:sz w:val="20"/>
              </w:rPr>
            </w:pPr>
          </w:p>
        </w:tc>
        <w:tc>
          <w:tcPr>
            <w:tcW w:w="710" w:type="dxa"/>
            <w:shd w:val="clear" w:color="auto" w:fill="F2F2F2"/>
          </w:tcPr>
          <w:p w14:paraId="7E78F61A" w14:textId="77777777" w:rsidR="00B41266" w:rsidRPr="00B518B3" w:rsidRDefault="00B41266" w:rsidP="00A4397C">
            <w:pPr>
              <w:pStyle w:val="TableParagraph"/>
              <w:spacing w:before="2"/>
              <w:ind w:left="99" w:right="160"/>
              <w:jc w:val="center"/>
              <w:rPr>
                <w:b/>
              </w:rPr>
            </w:pPr>
            <w:r w:rsidRPr="00B518B3">
              <w:rPr>
                <w:b/>
                <w:spacing w:val="-5"/>
              </w:rPr>
              <w:t>Age</w:t>
            </w:r>
          </w:p>
        </w:tc>
        <w:tc>
          <w:tcPr>
            <w:tcW w:w="1984" w:type="dxa"/>
          </w:tcPr>
          <w:p w14:paraId="01864C0B" w14:textId="77777777" w:rsidR="00B41266" w:rsidRPr="00B518B3" w:rsidRDefault="00B41266" w:rsidP="00A4397C">
            <w:pPr>
              <w:pStyle w:val="TableParagraph"/>
              <w:rPr>
                <w:sz w:val="20"/>
              </w:rPr>
            </w:pPr>
          </w:p>
        </w:tc>
        <w:tc>
          <w:tcPr>
            <w:tcW w:w="1415" w:type="dxa"/>
            <w:shd w:val="clear" w:color="auto" w:fill="F2F2F2"/>
          </w:tcPr>
          <w:p w14:paraId="181FFA92" w14:textId="77777777" w:rsidR="00B41266" w:rsidRPr="00B518B3" w:rsidRDefault="00B41266" w:rsidP="00A4397C">
            <w:pPr>
              <w:pStyle w:val="TableParagraph"/>
              <w:spacing w:before="2"/>
              <w:ind w:left="97" w:right="119"/>
              <w:jc w:val="center"/>
              <w:rPr>
                <w:b/>
              </w:rPr>
            </w:pPr>
            <w:r w:rsidRPr="00B518B3">
              <w:rPr>
                <w:b/>
              </w:rPr>
              <w:t>Year</w:t>
            </w:r>
            <w:r w:rsidRPr="00B518B3">
              <w:rPr>
                <w:b/>
                <w:spacing w:val="-3"/>
              </w:rPr>
              <w:t xml:space="preserve"> </w:t>
            </w:r>
            <w:r w:rsidRPr="00B518B3">
              <w:rPr>
                <w:b/>
                <w:spacing w:val="-2"/>
              </w:rPr>
              <w:t>group</w:t>
            </w:r>
          </w:p>
        </w:tc>
        <w:tc>
          <w:tcPr>
            <w:tcW w:w="1835" w:type="dxa"/>
          </w:tcPr>
          <w:p w14:paraId="1DDC6BD7" w14:textId="77777777" w:rsidR="00B41266" w:rsidRPr="00B518B3" w:rsidRDefault="00B41266" w:rsidP="00A4397C">
            <w:pPr>
              <w:pStyle w:val="TableParagraph"/>
              <w:rPr>
                <w:sz w:val="20"/>
              </w:rPr>
            </w:pPr>
          </w:p>
        </w:tc>
      </w:tr>
      <w:tr w:rsidR="00B41266" w:rsidRPr="00B518B3" w14:paraId="31E0EECA" w14:textId="77777777" w:rsidTr="00A4397C">
        <w:trPr>
          <w:trHeight w:val="340"/>
        </w:trPr>
        <w:tc>
          <w:tcPr>
            <w:tcW w:w="1142" w:type="dxa"/>
            <w:shd w:val="clear" w:color="auto" w:fill="F2F2F2"/>
          </w:tcPr>
          <w:p w14:paraId="274D18E7" w14:textId="77777777" w:rsidR="00B41266" w:rsidRPr="00B518B3" w:rsidRDefault="00B41266" w:rsidP="00A4397C">
            <w:pPr>
              <w:pStyle w:val="TableParagraph"/>
              <w:ind w:left="107"/>
              <w:rPr>
                <w:b/>
              </w:rPr>
            </w:pPr>
            <w:r w:rsidRPr="00B518B3">
              <w:rPr>
                <w:b/>
                <w:spacing w:val="-2"/>
              </w:rPr>
              <w:t>School</w:t>
            </w:r>
          </w:p>
        </w:tc>
        <w:tc>
          <w:tcPr>
            <w:tcW w:w="7772" w:type="dxa"/>
            <w:gridSpan w:val="5"/>
          </w:tcPr>
          <w:p w14:paraId="53C118CA" w14:textId="77777777" w:rsidR="00B41266" w:rsidRPr="00B518B3" w:rsidRDefault="00B41266" w:rsidP="00A4397C">
            <w:pPr>
              <w:pStyle w:val="TableParagraph"/>
              <w:rPr>
                <w:sz w:val="20"/>
              </w:rPr>
            </w:pPr>
          </w:p>
        </w:tc>
      </w:tr>
      <w:tr w:rsidR="00B41266" w:rsidRPr="00B518B3" w14:paraId="1DCE4A8A" w14:textId="77777777" w:rsidTr="00A4397C">
        <w:trPr>
          <w:trHeight w:val="340"/>
        </w:trPr>
        <w:tc>
          <w:tcPr>
            <w:tcW w:w="1142" w:type="dxa"/>
            <w:shd w:val="clear" w:color="auto" w:fill="F2F2F2"/>
          </w:tcPr>
          <w:p w14:paraId="1D357EAC" w14:textId="77777777" w:rsidR="00B41266" w:rsidRPr="00B518B3" w:rsidRDefault="00B41266" w:rsidP="00A4397C">
            <w:pPr>
              <w:pStyle w:val="TableParagraph"/>
              <w:ind w:left="107"/>
              <w:rPr>
                <w:b/>
              </w:rPr>
            </w:pPr>
            <w:r w:rsidRPr="00B518B3">
              <w:rPr>
                <w:b/>
                <w:spacing w:val="-4"/>
              </w:rPr>
              <w:t>Name</w:t>
            </w:r>
          </w:p>
        </w:tc>
        <w:tc>
          <w:tcPr>
            <w:tcW w:w="7772" w:type="dxa"/>
            <w:gridSpan w:val="5"/>
          </w:tcPr>
          <w:p w14:paraId="2849444F" w14:textId="77777777" w:rsidR="00B41266" w:rsidRPr="00B518B3" w:rsidRDefault="00B41266" w:rsidP="00A4397C">
            <w:pPr>
              <w:pStyle w:val="TableParagraph"/>
              <w:rPr>
                <w:sz w:val="20"/>
              </w:rPr>
            </w:pPr>
          </w:p>
        </w:tc>
      </w:tr>
      <w:tr w:rsidR="00B41266" w:rsidRPr="00B518B3" w14:paraId="1DA59E69" w14:textId="77777777" w:rsidTr="00A4397C">
        <w:trPr>
          <w:trHeight w:val="340"/>
        </w:trPr>
        <w:tc>
          <w:tcPr>
            <w:tcW w:w="1142" w:type="dxa"/>
            <w:shd w:val="clear" w:color="auto" w:fill="F2F2F2"/>
          </w:tcPr>
          <w:p w14:paraId="0E0E60AF" w14:textId="77777777" w:rsidR="00B41266" w:rsidRPr="00B518B3" w:rsidRDefault="00B41266" w:rsidP="00A4397C">
            <w:pPr>
              <w:pStyle w:val="TableParagraph"/>
              <w:ind w:left="107"/>
              <w:rPr>
                <w:b/>
              </w:rPr>
            </w:pPr>
            <w:r w:rsidRPr="00B518B3">
              <w:rPr>
                <w:b/>
                <w:spacing w:val="-5"/>
              </w:rPr>
              <w:t>DOB</w:t>
            </w:r>
          </w:p>
        </w:tc>
        <w:tc>
          <w:tcPr>
            <w:tcW w:w="1828" w:type="dxa"/>
          </w:tcPr>
          <w:p w14:paraId="589FD72A" w14:textId="77777777" w:rsidR="00B41266" w:rsidRPr="00B518B3" w:rsidRDefault="00B41266" w:rsidP="00A4397C">
            <w:pPr>
              <w:pStyle w:val="TableParagraph"/>
              <w:rPr>
                <w:sz w:val="20"/>
              </w:rPr>
            </w:pPr>
          </w:p>
        </w:tc>
        <w:tc>
          <w:tcPr>
            <w:tcW w:w="710" w:type="dxa"/>
            <w:shd w:val="clear" w:color="auto" w:fill="F2F2F2"/>
          </w:tcPr>
          <w:p w14:paraId="070E4BF0" w14:textId="77777777" w:rsidR="00B41266" w:rsidRPr="00B518B3" w:rsidRDefault="00B41266" w:rsidP="00A4397C">
            <w:pPr>
              <w:pStyle w:val="TableParagraph"/>
              <w:ind w:left="99" w:right="160"/>
              <w:jc w:val="center"/>
              <w:rPr>
                <w:b/>
              </w:rPr>
            </w:pPr>
            <w:r w:rsidRPr="00B518B3">
              <w:rPr>
                <w:b/>
                <w:spacing w:val="-5"/>
              </w:rPr>
              <w:t>Age</w:t>
            </w:r>
          </w:p>
        </w:tc>
        <w:tc>
          <w:tcPr>
            <w:tcW w:w="1984" w:type="dxa"/>
          </w:tcPr>
          <w:p w14:paraId="4A83FC52" w14:textId="77777777" w:rsidR="00B41266" w:rsidRPr="00B518B3" w:rsidRDefault="00B41266" w:rsidP="00A4397C">
            <w:pPr>
              <w:pStyle w:val="TableParagraph"/>
              <w:rPr>
                <w:sz w:val="20"/>
              </w:rPr>
            </w:pPr>
          </w:p>
        </w:tc>
        <w:tc>
          <w:tcPr>
            <w:tcW w:w="1415" w:type="dxa"/>
            <w:shd w:val="clear" w:color="auto" w:fill="F2F2F2"/>
          </w:tcPr>
          <w:p w14:paraId="4473B03A" w14:textId="77777777" w:rsidR="00B41266" w:rsidRPr="00B518B3" w:rsidRDefault="00B41266" w:rsidP="00A4397C">
            <w:pPr>
              <w:pStyle w:val="TableParagraph"/>
              <w:ind w:left="97" w:right="119"/>
              <w:jc w:val="center"/>
              <w:rPr>
                <w:b/>
              </w:rPr>
            </w:pPr>
            <w:r w:rsidRPr="00B518B3">
              <w:rPr>
                <w:b/>
              </w:rPr>
              <w:t>Year</w:t>
            </w:r>
            <w:r w:rsidRPr="00B518B3">
              <w:rPr>
                <w:b/>
                <w:spacing w:val="-3"/>
              </w:rPr>
              <w:t xml:space="preserve"> </w:t>
            </w:r>
            <w:r w:rsidRPr="00B518B3">
              <w:rPr>
                <w:b/>
                <w:spacing w:val="-2"/>
              </w:rPr>
              <w:t>group</w:t>
            </w:r>
          </w:p>
        </w:tc>
        <w:tc>
          <w:tcPr>
            <w:tcW w:w="1835" w:type="dxa"/>
          </w:tcPr>
          <w:p w14:paraId="253C8421" w14:textId="77777777" w:rsidR="00B41266" w:rsidRPr="00B518B3" w:rsidRDefault="00B41266" w:rsidP="00A4397C">
            <w:pPr>
              <w:pStyle w:val="TableParagraph"/>
              <w:rPr>
                <w:sz w:val="20"/>
              </w:rPr>
            </w:pPr>
          </w:p>
        </w:tc>
      </w:tr>
      <w:tr w:rsidR="00B41266" w:rsidRPr="00B518B3" w14:paraId="350FE062" w14:textId="77777777" w:rsidTr="00A4397C">
        <w:trPr>
          <w:trHeight w:val="340"/>
        </w:trPr>
        <w:tc>
          <w:tcPr>
            <w:tcW w:w="1142" w:type="dxa"/>
            <w:shd w:val="clear" w:color="auto" w:fill="F2F2F2"/>
          </w:tcPr>
          <w:p w14:paraId="75BAF35D" w14:textId="77777777" w:rsidR="00B41266" w:rsidRPr="00B518B3" w:rsidRDefault="00B41266" w:rsidP="00A4397C">
            <w:pPr>
              <w:pStyle w:val="TableParagraph"/>
              <w:ind w:left="107"/>
              <w:rPr>
                <w:b/>
              </w:rPr>
            </w:pPr>
            <w:r w:rsidRPr="00B518B3">
              <w:rPr>
                <w:b/>
                <w:spacing w:val="-2"/>
              </w:rPr>
              <w:t>School</w:t>
            </w:r>
          </w:p>
        </w:tc>
        <w:tc>
          <w:tcPr>
            <w:tcW w:w="7772" w:type="dxa"/>
            <w:gridSpan w:val="5"/>
          </w:tcPr>
          <w:p w14:paraId="20173318" w14:textId="77777777" w:rsidR="00B41266" w:rsidRPr="00B518B3" w:rsidRDefault="00B41266" w:rsidP="00A4397C">
            <w:pPr>
              <w:pStyle w:val="TableParagraph"/>
              <w:rPr>
                <w:sz w:val="20"/>
              </w:rPr>
            </w:pPr>
          </w:p>
        </w:tc>
      </w:tr>
      <w:tr w:rsidR="00B41266" w:rsidRPr="00B518B3" w14:paraId="6B288F43" w14:textId="77777777" w:rsidTr="00A4397C">
        <w:trPr>
          <w:trHeight w:val="338"/>
        </w:trPr>
        <w:tc>
          <w:tcPr>
            <w:tcW w:w="1142" w:type="dxa"/>
            <w:shd w:val="clear" w:color="auto" w:fill="F2F2F2"/>
          </w:tcPr>
          <w:p w14:paraId="3D1FE013" w14:textId="77777777" w:rsidR="00B41266" w:rsidRPr="00B518B3" w:rsidRDefault="00B41266" w:rsidP="00A4397C">
            <w:pPr>
              <w:pStyle w:val="TableParagraph"/>
              <w:ind w:left="107"/>
              <w:rPr>
                <w:b/>
              </w:rPr>
            </w:pPr>
            <w:r w:rsidRPr="00B518B3">
              <w:rPr>
                <w:b/>
                <w:spacing w:val="-4"/>
              </w:rPr>
              <w:t>Name</w:t>
            </w:r>
          </w:p>
        </w:tc>
        <w:tc>
          <w:tcPr>
            <w:tcW w:w="7772" w:type="dxa"/>
            <w:gridSpan w:val="5"/>
          </w:tcPr>
          <w:p w14:paraId="0AE415E4" w14:textId="77777777" w:rsidR="00B41266" w:rsidRPr="00B518B3" w:rsidRDefault="00B41266" w:rsidP="00A4397C">
            <w:pPr>
              <w:pStyle w:val="TableParagraph"/>
              <w:rPr>
                <w:sz w:val="20"/>
              </w:rPr>
            </w:pPr>
          </w:p>
        </w:tc>
      </w:tr>
      <w:tr w:rsidR="00B41266" w:rsidRPr="00B518B3" w14:paraId="04FCD456" w14:textId="77777777" w:rsidTr="00A4397C">
        <w:trPr>
          <w:trHeight w:val="340"/>
        </w:trPr>
        <w:tc>
          <w:tcPr>
            <w:tcW w:w="1142" w:type="dxa"/>
            <w:shd w:val="clear" w:color="auto" w:fill="F2F2F2"/>
          </w:tcPr>
          <w:p w14:paraId="0E0CE977" w14:textId="77777777" w:rsidR="00B41266" w:rsidRPr="00B518B3" w:rsidRDefault="00B41266" w:rsidP="00A4397C">
            <w:pPr>
              <w:pStyle w:val="TableParagraph"/>
              <w:spacing w:before="2"/>
              <w:ind w:left="107"/>
              <w:rPr>
                <w:b/>
              </w:rPr>
            </w:pPr>
            <w:r w:rsidRPr="00B518B3">
              <w:rPr>
                <w:b/>
                <w:spacing w:val="-5"/>
              </w:rPr>
              <w:t>DOB</w:t>
            </w:r>
          </w:p>
        </w:tc>
        <w:tc>
          <w:tcPr>
            <w:tcW w:w="1828" w:type="dxa"/>
          </w:tcPr>
          <w:p w14:paraId="206531E8" w14:textId="77777777" w:rsidR="00B41266" w:rsidRPr="00B518B3" w:rsidRDefault="00B41266" w:rsidP="00A4397C">
            <w:pPr>
              <w:pStyle w:val="TableParagraph"/>
              <w:rPr>
                <w:sz w:val="20"/>
              </w:rPr>
            </w:pPr>
          </w:p>
        </w:tc>
        <w:tc>
          <w:tcPr>
            <w:tcW w:w="710" w:type="dxa"/>
            <w:shd w:val="clear" w:color="auto" w:fill="F2F2F2"/>
          </w:tcPr>
          <w:p w14:paraId="6538432E" w14:textId="77777777" w:rsidR="00B41266" w:rsidRPr="00B518B3" w:rsidRDefault="00B41266" w:rsidP="00A4397C">
            <w:pPr>
              <w:pStyle w:val="TableParagraph"/>
              <w:spacing w:before="2"/>
              <w:ind w:left="99" w:right="160"/>
              <w:jc w:val="center"/>
              <w:rPr>
                <w:b/>
              </w:rPr>
            </w:pPr>
            <w:r w:rsidRPr="00B518B3">
              <w:rPr>
                <w:b/>
                <w:spacing w:val="-5"/>
              </w:rPr>
              <w:t>Age</w:t>
            </w:r>
          </w:p>
        </w:tc>
        <w:tc>
          <w:tcPr>
            <w:tcW w:w="1984" w:type="dxa"/>
          </w:tcPr>
          <w:p w14:paraId="3A763ADD" w14:textId="77777777" w:rsidR="00B41266" w:rsidRPr="00B518B3" w:rsidRDefault="00B41266" w:rsidP="00A4397C">
            <w:pPr>
              <w:pStyle w:val="TableParagraph"/>
              <w:rPr>
                <w:sz w:val="20"/>
              </w:rPr>
            </w:pPr>
          </w:p>
        </w:tc>
        <w:tc>
          <w:tcPr>
            <w:tcW w:w="1415" w:type="dxa"/>
            <w:shd w:val="clear" w:color="auto" w:fill="F2F2F2"/>
          </w:tcPr>
          <w:p w14:paraId="64BD137D" w14:textId="77777777" w:rsidR="00B41266" w:rsidRPr="00B518B3" w:rsidRDefault="00B41266" w:rsidP="00A4397C">
            <w:pPr>
              <w:pStyle w:val="TableParagraph"/>
              <w:spacing w:before="2"/>
              <w:ind w:left="97" w:right="119"/>
              <w:jc w:val="center"/>
              <w:rPr>
                <w:b/>
              </w:rPr>
            </w:pPr>
            <w:r w:rsidRPr="00B518B3">
              <w:rPr>
                <w:b/>
              </w:rPr>
              <w:t>Year</w:t>
            </w:r>
            <w:r w:rsidRPr="00B518B3">
              <w:rPr>
                <w:b/>
                <w:spacing w:val="-3"/>
              </w:rPr>
              <w:t xml:space="preserve"> </w:t>
            </w:r>
            <w:r w:rsidRPr="00B518B3">
              <w:rPr>
                <w:b/>
                <w:spacing w:val="-2"/>
              </w:rPr>
              <w:t>group</w:t>
            </w:r>
          </w:p>
        </w:tc>
        <w:tc>
          <w:tcPr>
            <w:tcW w:w="1835" w:type="dxa"/>
          </w:tcPr>
          <w:p w14:paraId="44A18F22" w14:textId="77777777" w:rsidR="00B41266" w:rsidRPr="00B518B3" w:rsidRDefault="00B41266" w:rsidP="00A4397C">
            <w:pPr>
              <w:pStyle w:val="TableParagraph"/>
              <w:rPr>
                <w:sz w:val="20"/>
              </w:rPr>
            </w:pPr>
          </w:p>
        </w:tc>
      </w:tr>
      <w:tr w:rsidR="00B41266" w:rsidRPr="00B518B3" w14:paraId="4F7C7FEF" w14:textId="77777777" w:rsidTr="00A4397C">
        <w:trPr>
          <w:trHeight w:val="340"/>
        </w:trPr>
        <w:tc>
          <w:tcPr>
            <w:tcW w:w="1142" w:type="dxa"/>
            <w:shd w:val="clear" w:color="auto" w:fill="F2F2F2"/>
          </w:tcPr>
          <w:p w14:paraId="726A9791" w14:textId="77777777" w:rsidR="00B41266" w:rsidRPr="00B518B3" w:rsidRDefault="00B41266" w:rsidP="00A4397C">
            <w:pPr>
              <w:pStyle w:val="TableParagraph"/>
              <w:ind w:left="107"/>
              <w:rPr>
                <w:b/>
              </w:rPr>
            </w:pPr>
            <w:r w:rsidRPr="00B518B3">
              <w:rPr>
                <w:b/>
                <w:spacing w:val="-2"/>
              </w:rPr>
              <w:t>School</w:t>
            </w:r>
          </w:p>
        </w:tc>
        <w:tc>
          <w:tcPr>
            <w:tcW w:w="7772" w:type="dxa"/>
            <w:gridSpan w:val="5"/>
          </w:tcPr>
          <w:p w14:paraId="7E459BF2" w14:textId="77777777" w:rsidR="00B41266" w:rsidRPr="00B518B3" w:rsidRDefault="00B41266" w:rsidP="00A4397C">
            <w:pPr>
              <w:pStyle w:val="TableParagraph"/>
              <w:rPr>
                <w:sz w:val="20"/>
              </w:rPr>
            </w:pPr>
          </w:p>
        </w:tc>
      </w:tr>
    </w:tbl>
    <w:p w14:paraId="7644D8C0" w14:textId="77777777" w:rsidR="00B41266" w:rsidRPr="00B518B3" w:rsidRDefault="00B41266" w:rsidP="00B41266">
      <w:pPr>
        <w:pStyle w:val="BodyText"/>
        <w:rPr>
          <w:rFonts w:ascii="Arial" w:hAnsi="Arial" w:cs="Arial"/>
          <w:b/>
          <w:sz w:val="24"/>
        </w:rPr>
      </w:pPr>
    </w:p>
    <w:p w14:paraId="023BC153" w14:textId="77777777" w:rsidR="00B41266" w:rsidRPr="00B518B3" w:rsidRDefault="00B41266" w:rsidP="00B41266">
      <w:pPr>
        <w:shd w:val="clear" w:color="auto" w:fill="D9E2F3" w:themeFill="accent1" w:themeFillTint="33"/>
        <w:ind w:left="100"/>
        <w:rPr>
          <w:rFonts w:cs="Arial"/>
          <w:b/>
        </w:rPr>
      </w:pPr>
      <w:r w:rsidRPr="00B518B3">
        <w:rPr>
          <w:rFonts w:cs="Arial"/>
          <w:b/>
        </w:rPr>
        <w:t>Background</w:t>
      </w:r>
      <w:r w:rsidRPr="00B518B3">
        <w:rPr>
          <w:rFonts w:cs="Arial"/>
          <w:b/>
          <w:spacing w:val="-8"/>
        </w:rPr>
        <w:t xml:space="preserve"> </w:t>
      </w:r>
      <w:r w:rsidRPr="00B518B3">
        <w:rPr>
          <w:rFonts w:cs="Arial"/>
          <w:b/>
        </w:rPr>
        <w:t>to</w:t>
      </w:r>
      <w:r w:rsidRPr="00B518B3">
        <w:rPr>
          <w:rFonts w:cs="Arial"/>
          <w:b/>
          <w:spacing w:val="-10"/>
        </w:rPr>
        <w:t xml:space="preserve"> </w:t>
      </w:r>
      <w:r w:rsidRPr="00B518B3">
        <w:rPr>
          <w:rFonts w:cs="Arial"/>
          <w:b/>
        </w:rPr>
        <w:t>Attendance</w:t>
      </w:r>
      <w:r w:rsidRPr="00B518B3">
        <w:rPr>
          <w:rFonts w:cs="Arial"/>
          <w:b/>
          <w:spacing w:val="-6"/>
        </w:rPr>
        <w:t xml:space="preserve"> </w:t>
      </w:r>
      <w:r w:rsidRPr="00B518B3">
        <w:rPr>
          <w:rFonts w:cs="Arial"/>
          <w:b/>
        </w:rPr>
        <w:t>Contract</w:t>
      </w:r>
      <w:r w:rsidRPr="00B518B3">
        <w:rPr>
          <w:rFonts w:cs="Arial"/>
          <w:b/>
          <w:spacing w:val="-7"/>
        </w:rPr>
        <w:t xml:space="preserve"> </w:t>
      </w:r>
      <w:r w:rsidRPr="00B518B3">
        <w:rPr>
          <w:rFonts w:cs="Arial"/>
          <w:b/>
        </w:rPr>
        <w:t>from</w:t>
      </w:r>
      <w:r w:rsidRPr="00B518B3">
        <w:rPr>
          <w:rFonts w:cs="Arial"/>
          <w:b/>
          <w:spacing w:val="-6"/>
        </w:rPr>
        <w:t xml:space="preserve"> </w:t>
      </w:r>
      <w:r w:rsidRPr="00B518B3">
        <w:rPr>
          <w:rFonts w:cs="Arial"/>
          <w:b/>
        </w:rPr>
        <w:t>school</w:t>
      </w:r>
      <w:r w:rsidRPr="00B518B3">
        <w:rPr>
          <w:rFonts w:cs="Arial"/>
          <w:b/>
          <w:spacing w:val="-6"/>
        </w:rPr>
        <w:t xml:space="preserve"> </w:t>
      </w:r>
      <w:r w:rsidRPr="00B518B3">
        <w:rPr>
          <w:rFonts w:cs="Arial"/>
          <w:b/>
        </w:rPr>
        <w:t>records</w:t>
      </w:r>
      <w:r w:rsidRPr="00B518B3">
        <w:rPr>
          <w:rFonts w:cs="Arial"/>
          <w:b/>
          <w:spacing w:val="-6"/>
        </w:rPr>
        <w:t xml:space="preserve"> </w:t>
      </w:r>
      <w:r w:rsidRPr="00B518B3">
        <w:rPr>
          <w:rFonts w:cs="Arial"/>
          <w:b/>
        </w:rPr>
        <w:t>and/or</w:t>
      </w:r>
      <w:r w:rsidRPr="00B518B3">
        <w:rPr>
          <w:rFonts w:cs="Arial"/>
          <w:b/>
          <w:spacing w:val="-7"/>
        </w:rPr>
        <w:t xml:space="preserve"> </w:t>
      </w:r>
      <w:r w:rsidRPr="00B518B3">
        <w:rPr>
          <w:rFonts w:cs="Arial"/>
          <w:b/>
          <w:spacing w:val="-2"/>
        </w:rPr>
        <w:t>discussion</w:t>
      </w:r>
    </w:p>
    <w:p w14:paraId="49742DAC" w14:textId="77777777" w:rsidR="00B41266" w:rsidRPr="00B518B3" w:rsidRDefault="00B41266" w:rsidP="00B41266">
      <w:pPr>
        <w:pStyle w:val="BodyText"/>
        <w:spacing w:before="1"/>
        <w:rPr>
          <w:rFonts w:ascii="Arial" w:hAnsi="Arial" w:cs="Arial"/>
          <w:b/>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926"/>
      </w:tblGrid>
      <w:tr w:rsidR="00B41266" w:rsidRPr="00B518B3" w14:paraId="375A98F3" w14:textId="77777777" w:rsidTr="00A4397C">
        <w:trPr>
          <w:trHeight w:val="340"/>
        </w:trPr>
        <w:tc>
          <w:tcPr>
            <w:tcW w:w="8926" w:type="dxa"/>
            <w:shd w:val="clear" w:color="auto" w:fill="F2F2F2"/>
          </w:tcPr>
          <w:p w14:paraId="0908F2E3" w14:textId="77777777" w:rsidR="00B41266" w:rsidRPr="00B518B3" w:rsidRDefault="00B41266" w:rsidP="00A4397C">
            <w:pPr>
              <w:pStyle w:val="TableParagraph"/>
              <w:spacing w:line="253" w:lineRule="exact"/>
              <w:ind w:left="107"/>
              <w:rPr>
                <w:b/>
              </w:rPr>
            </w:pPr>
            <w:r w:rsidRPr="00B518B3">
              <w:rPr>
                <w:b/>
              </w:rPr>
              <w:t>School</w:t>
            </w:r>
            <w:r w:rsidRPr="00B518B3">
              <w:rPr>
                <w:b/>
                <w:spacing w:val="-5"/>
              </w:rPr>
              <w:t xml:space="preserve"> </w:t>
            </w:r>
            <w:r w:rsidRPr="00B518B3">
              <w:rPr>
                <w:b/>
                <w:spacing w:val="-2"/>
              </w:rPr>
              <w:t>information</w:t>
            </w:r>
          </w:p>
        </w:tc>
      </w:tr>
      <w:tr w:rsidR="00B41266" w:rsidRPr="00B518B3" w14:paraId="0C59FD38" w14:textId="77777777" w:rsidTr="00B41266">
        <w:trPr>
          <w:trHeight w:val="1367"/>
        </w:trPr>
        <w:tc>
          <w:tcPr>
            <w:tcW w:w="8926" w:type="dxa"/>
          </w:tcPr>
          <w:p w14:paraId="29AA7BBE" w14:textId="77777777" w:rsidR="00B41266" w:rsidRPr="00B518B3" w:rsidRDefault="00B41266" w:rsidP="00A4397C">
            <w:pPr>
              <w:pStyle w:val="TableParagraph"/>
              <w:rPr>
                <w:sz w:val="20"/>
              </w:rPr>
            </w:pPr>
          </w:p>
        </w:tc>
      </w:tr>
      <w:tr w:rsidR="00B41266" w:rsidRPr="00B518B3" w14:paraId="7BB5872B" w14:textId="77777777" w:rsidTr="00A4397C">
        <w:trPr>
          <w:trHeight w:val="340"/>
        </w:trPr>
        <w:tc>
          <w:tcPr>
            <w:tcW w:w="8926" w:type="dxa"/>
            <w:shd w:val="clear" w:color="auto" w:fill="F2F2F2"/>
          </w:tcPr>
          <w:p w14:paraId="735414F9" w14:textId="77777777" w:rsidR="00B41266" w:rsidRPr="00B518B3" w:rsidRDefault="00B41266" w:rsidP="00A4397C">
            <w:pPr>
              <w:pStyle w:val="TableParagraph"/>
              <w:ind w:left="107"/>
              <w:rPr>
                <w:b/>
              </w:rPr>
            </w:pPr>
            <w:r w:rsidRPr="00B518B3">
              <w:rPr>
                <w:b/>
              </w:rPr>
              <w:t>Further</w:t>
            </w:r>
            <w:r w:rsidRPr="00B518B3">
              <w:rPr>
                <w:b/>
                <w:spacing w:val="-7"/>
              </w:rPr>
              <w:t xml:space="preserve"> </w:t>
            </w:r>
            <w:r w:rsidRPr="00B518B3">
              <w:rPr>
                <w:b/>
                <w:spacing w:val="-2"/>
              </w:rPr>
              <w:t>comments</w:t>
            </w:r>
          </w:p>
        </w:tc>
      </w:tr>
      <w:tr w:rsidR="00B41266" w:rsidRPr="00B518B3" w14:paraId="33BE7631" w14:textId="77777777" w:rsidTr="00B41266">
        <w:trPr>
          <w:trHeight w:val="1194"/>
        </w:trPr>
        <w:tc>
          <w:tcPr>
            <w:tcW w:w="8926" w:type="dxa"/>
          </w:tcPr>
          <w:p w14:paraId="7E0F806B" w14:textId="77777777" w:rsidR="00B41266" w:rsidRPr="00B518B3" w:rsidRDefault="00B41266" w:rsidP="00A4397C">
            <w:pPr>
              <w:pStyle w:val="TableParagraph"/>
              <w:rPr>
                <w:sz w:val="20"/>
              </w:rPr>
            </w:pPr>
          </w:p>
        </w:tc>
      </w:tr>
    </w:tbl>
    <w:p w14:paraId="78725B2F" w14:textId="77777777" w:rsidR="00B41266" w:rsidRPr="00B518B3" w:rsidRDefault="00B41266" w:rsidP="00B41266">
      <w:pPr>
        <w:spacing w:before="82"/>
        <w:ind w:left="100"/>
        <w:rPr>
          <w:rFonts w:cs="Arial"/>
          <w:b/>
        </w:rPr>
      </w:pPr>
    </w:p>
    <w:p w14:paraId="3880D737" w14:textId="43E6630A" w:rsidR="00B41266" w:rsidRPr="00B518B3" w:rsidRDefault="00B41266" w:rsidP="00B41266">
      <w:pPr>
        <w:shd w:val="clear" w:color="auto" w:fill="D9E2F3" w:themeFill="accent1" w:themeFillTint="33"/>
        <w:spacing w:before="82"/>
        <w:ind w:left="100"/>
        <w:rPr>
          <w:rFonts w:cs="Arial"/>
        </w:rPr>
      </w:pPr>
      <w:r w:rsidRPr="00B518B3">
        <w:rPr>
          <w:rFonts w:cs="Arial"/>
          <w:b/>
        </w:rPr>
        <w:t>Local</w:t>
      </w:r>
      <w:r w:rsidRPr="00B518B3">
        <w:rPr>
          <w:rFonts w:cs="Arial"/>
          <w:b/>
          <w:spacing w:val="-7"/>
        </w:rPr>
        <w:t xml:space="preserve"> </w:t>
      </w:r>
      <w:r w:rsidRPr="00B518B3">
        <w:rPr>
          <w:rFonts w:cs="Arial"/>
          <w:b/>
        </w:rPr>
        <w:t>Authority</w:t>
      </w:r>
      <w:r w:rsidRPr="00B518B3">
        <w:rPr>
          <w:rFonts w:cs="Arial"/>
          <w:b/>
          <w:spacing w:val="-6"/>
        </w:rPr>
        <w:t xml:space="preserve"> </w:t>
      </w:r>
      <w:r w:rsidRPr="00B518B3">
        <w:rPr>
          <w:rFonts w:cs="Arial"/>
        </w:rPr>
        <w:t>School</w:t>
      </w:r>
      <w:r w:rsidRPr="00B518B3">
        <w:rPr>
          <w:rFonts w:cs="Arial"/>
          <w:spacing w:val="-9"/>
        </w:rPr>
        <w:t xml:space="preserve"> </w:t>
      </w:r>
      <w:r w:rsidRPr="00B518B3">
        <w:rPr>
          <w:rFonts w:cs="Arial"/>
        </w:rPr>
        <w:t>Attendance</w:t>
      </w:r>
      <w:r w:rsidRPr="00B518B3">
        <w:rPr>
          <w:rFonts w:cs="Arial"/>
          <w:spacing w:val="-9"/>
        </w:rPr>
        <w:t xml:space="preserve"> </w:t>
      </w:r>
      <w:r w:rsidRPr="00B518B3">
        <w:rPr>
          <w:rFonts w:cs="Arial"/>
          <w:spacing w:val="-4"/>
        </w:rPr>
        <w:t>Data</w:t>
      </w:r>
    </w:p>
    <w:p w14:paraId="41CD37C4" w14:textId="77777777" w:rsidR="00B41266" w:rsidRPr="00B518B3" w:rsidRDefault="00B41266" w:rsidP="00B41266">
      <w:pPr>
        <w:pStyle w:val="BodyText"/>
        <w:rPr>
          <w:rFonts w:ascii="Arial" w:hAnsi="Arial" w:cs="Arial"/>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97"/>
        <w:gridCol w:w="1279"/>
        <w:gridCol w:w="1697"/>
        <w:gridCol w:w="1277"/>
        <w:gridCol w:w="1702"/>
        <w:gridCol w:w="1275"/>
      </w:tblGrid>
      <w:tr w:rsidR="00B41266" w:rsidRPr="00B518B3" w14:paraId="714BCA8A" w14:textId="77777777" w:rsidTr="00A4397C">
        <w:trPr>
          <w:trHeight w:val="340"/>
        </w:trPr>
        <w:tc>
          <w:tcPr>
            <w:tcW w:w="8927" w:type="dxa"/>
            <w:gridSpan w:val="6"/>
            <w:shd w:val="clear" w:color="auto" w:fill="F2F2F2"/>
          </w:tcPr>
          <w:p w14:paraId="78E12B6C" w14:textId="77777777" w:rsidR="00B41266" w:rsidRPr="00B518B3" w:rsidRDefault="00B41266" w:rsidP="00A4397C">
            <w:pPr>
              <w:pStyle w:val="TableParagraph"/>
              <w:spacing w:line="253" w:lineRule="exact"/>
              <w:ind w:left="107"/>
              <w:rPr>
                <w:b/>
              </w:rPr>
            </w:pPr>
            <w:r w:rsidRPr="00B518B3">
              <w:rPr>
                <w:b/>
              </w:rPr>
              <w:t>Previous</w:t>
            </w:r>
            <w:r w:rsidRPr="00B518B3">
              <w:rPr>
                <w:b/>
                <w:spacing w:val="-7"/>
              </w:rPr>
              <w:t xml:space="preserve"> </w:t>
            </w:r>
            <w:r w:rsidRPr="00B518B3">
              <w:rPr>
                <w:b/>
                <w:spacing w:val="-2"/>
              </w:rPr>
              <w:t>attendance</w:t>
            </w:r>
          </w:p>
        </w:tc>
      </w:tr>
      <w:tr w:rsidR="00B41266" w:rsidRPr="00B518B3" w14:paraId="246EF98C" w14:textId="77777777" w:rsidTr="00A4397C">
        <w:trPr>
          <w:trHeight w:val="251"/>
        </w:trPr>
        <w:tc>
          <w:tcPr>
            <w:tcW w:w="1697" w:type="dxa"/>
            <w:shd w:val="clear" w:color="auto" w:fill="F2F2F2"/>
          </w:tcPr>
          <w:p w14:paraId="03A5F72A" w14:textId="77777777" w:rsidR="00B41266" w:rsidRPr="00B518B3" w:rsidRDefault="00B41266" w:rsidP="00A4397C">
            <w:pPr>
              <w:pStyle w:val="TableParagraph"/>
              <w:spacing w:line="232" w:lineRule="exact"/>
              <w:ind w:left="107"/>
              <w:rPr>
                <w:b/>
              </w:rPr>
            </w:pPr>
            <w:r w:rsidRPr="00B518B3">
              <w:rPr>
                <w:b/>
                <w:spacing w:val="-4"/>
              </w:rPr>
              <w:t>Year</w:t>
            </w:r>
          </w:p>
        </w:tc>
        <w:tc>
          <w:tcPr>
            <w:tcW w:w="1279" w:type="dxa"/>
          </w:tcPr>
          <w:p w14:paraId="1107B072" w14:textId="77777777" w:rsidR="00B41266" w:rsidRPr="00B518B3" w:rsidRDefault="00B41266" w:rsidP="00A4397C">
            <w:pPr>
              <w:pStyle w:val="TableParagraph"/>
              <w:rPr>
                <w:sz w:val="18"/>
              </w:rPr>
            </w:pPr>
          </w:p>
        </w:tc>
        <w:tc>
          <w:tcPr>
            <w:tcW w:w="1697" w:type="dxa"/>
            <w:shd w:val="clear" w:color="auto" w:fill="F2F2F2"/>
          </w:tcPr>
          <w:p w14:paraId="6F08C301" w14:textId="77777777" w:rsidR="00B41266" w:rsidRPr="00B518B3" w:rsidRDefault="00B41266" w:rsidP="00A4397C">
            <w:pPr>
              <w:pStyle w:val="TableParagraph"/>
              <w:spacing w:line="232" w:lineRule="exact"/>
              <w:ind w:left="107"/>
              <w:rPr>
                <w:b/>
              </w:rPr>
            </w:pPr>
            <w:r w:rsidRPr="00B518B3">
              <w:rPr>
                <w:b/>
                <w:spacing w:val="-4"/>
              </w:rPr>
              <w:t>Year</w:t>
            </w:r>
          </w:p>
        </w:tc>
        <w:tc>
          <w:tcPr>
            <w:tcW w:w="1277" w:type="dxa"/>
          </w:tcPr>
          <w:p w14:paraId="3E2DE30B" w14:textId="77777777" w:rsidR="00B41266" w:rsidRPr="00B518B3" w:rsidRDefault="00B41266" w:rsidP="00A4397C">
            <w:pPr>
              <w:pStyle w:val="TableParagraph"/>
              <w:rPr>
                <w:sz w:val="18"/>
              </w:rPr>
            </w:pPr>
          </w:p>
        </w:tc>
        <w:tc>
          <w:tcPr>
            <w:tcW w:w="1702" w:type="dxa"/>
            <w:shd w:val="clear" w:color="auto" w:fill="F2F2F2"/>
          </w:tcPr>
          <w:p w14:paraId="016BE335" w14:textId="77777777" w:rsidR="00B41266" w:rsidRPr="00B518B3" w:rsidRDefault="00B41266" w:rsidP="00A4397C">
            <w:pPr>
              <w:pStyle w:val="TableParagraph"/>
              <w:spacing w:line="232" w:lineRule="exact"/>
              <w:ind w:left="107"/>
              <w:rPr>
                <w:b/>
              </w:rPr>
            </w:pPr>
            <w:r w:rsidRPr="00B518B3">
              <w:rPr>
                <w:b/>
                <w:spacing w:val="-4"/>
              </w:rPr>
              <w:t>Year</w:t>
            </w:r>
          </w:p>
        </w:tc>
        <w:tc>
          <w:tcPr>
            <w:tcW w:w="1275" w:type="dxa"/>
          </w:tcPr>
          <w:p w14:paraId="22F8234D" w14:textId="77777777" w:rsidR="00B41266" w:rsidRPr="00B518B3" w:rsidRDefault="00B41266" w:rsidP="00A4397C">
            <w:pPr>
              <w:pStyle w:val="TableParagraph"/>
              <w:rPr>
                <w:sz w:val="18"/>
              </w:rPr>
            </w:pPr>
          </w:p>
        </w:tc>
      </w:tr>
      <w:tr w:rsidR="00B41266" w:rsidRPr="00B518B3" w14:paraId="79654A00" w14:textId="77777777" w:rsidTr="00A4397C">
        <w:trPr>
          <w:trHeight w:val="254"/>
        </w:trPr>
        <w:tc>
          <w:tcPr>
            <w:tcW w:w="1697" w:type="dxa"/>
            <w:shd w:val="clear" w:color="auto" w:fill="F2F2F2"/>
          </w:tcPr>
          <w:p w14:paraId="50683428" w14:textId="77777777" w:rsidR="00B41266" w:rsidRPr="00B518B3" w:rsidRDefault="00B41266" w:rsidP="00A4397C">
            <w:pPr>
              <w:pStyle w:val="TableParagraph"/>
              <w:spacing w:line="234" w:lineRule="exact"/>
              <w:ind w:left="107"/>
              <w:rPr>
                <w:b/>
              </w:rPr>
            </w:pPr>
            <w:r w:rsidRPr="00B518B3">
              <w:rPr>
                <w:b/>
              </w:rPr>
              <w:t>%</w:t>
            </w:r>
            <w:r w:rsidRPr="00B518B3">
              <w:rPr>
                <w:b/>
                <w:spacing w:val="-1"/>
              </w:rPr>
              <w:t xml:space="preserve"> </w:t>
            </w:r>
            <w:r w:rsidRPr="00B518B3">
              <w:rPr>
                <w:b/>
                <w:spacing w:val="-2"/>
              </w:rPr>
              <w:t>attendance</w:t>
            </w:r>
          </w:p>
        </w:tc>
        <w:tc>
          <w:tcPr>
            <w:tcW w:w="1279" w:type="dxa"/>
          </w:tcPr>
          <w:p w14:paraId="48A5BEE1" w14:textId="77777777" w:rsidR="00B41266" w:rsidRPr="00B518B3" w:rsidRDefault="00B41266" w:rsidP="00A4397C">
            <w:pPr>
              <w:pStyle w:val="TableParagraph"/>
              <w:rPr>
                <w:sz w:val="18"/>
              </w:rPr>
            </w:pPr>
          </w:p>
        </w:tc>
        <w:tc>
          <w:tcPr>
            <w:tcW w:w="1697" w:type="dxa"/>
            <w:shd w:val="clear" w:color="auto" w:fill="F2F2F2"/>
          </w:tcPr>
          <w:p w14:paraId="1998A5E4" w14:textId="77777777" w:rsidR="00B41266" w:rsidRPr="00B518B3" w:rsidRDefault="00B41266" w:rsidP="00A4397C">
            <w:pPr>
              <w:pStyle w:val="TableParagraph"/>
              <w:spacing w:line="234" w:lineRule="exact"/>
              <w:ind w:left="107"/>
              <w:rPr>
                <w:b/>
              </w:rPr>
            </w:pPr>
            <w:r w:rsidRPr="00B518B3">
              <w:rPr>
                <w:b/>
              </w:rPr>
              <w:t>%</w:t>
            </w:r>
            <w:r w:rsidRPr="00B518B3">
              <w:rPr>
                <w:b/>
                <w:spacing w:val="-1"/>
              </w:rPr>
              <w:t xml:space="preserve"> </w:t>
            </w:r>
            <w:r w:rsidRPr="00B518B3">
              <w:rPr>
                <w:b/>
                <w:spacing w:val="-2"/>
              </w:rPr>
              <w:t>attendance</w:t>
            </w:r>
          </w:p>
        </w:tc>
        <w:tc>
          <w:tcPr>
            <w:tcW w:w="1277" w:type="dxa"/>
          </w:tcPr>
          <w:p w14:paraId="1020E1BD" w14:textId="77777777" w:rsidR="00B41266" w:rsidRPr="00B518B3" w:rsidRDefault="00B41266" w:rsidP="00A4397C">
            <w:pPr>
              <w:pStyle w:val="TableParagraph"/>
              <w:rPr>
                <w:sz w:val="18"/>
              </w:rPr>
            </w:pPr>
          </w:p>
        </w:tc>
        <w:tc>
          <w:tcPr>
            <w:tcW w:w="1702" w:type="dxa"/>
            <w:shd w:val="clear" w:color="auto" w:fill="F2F2F2"/>
          </w:tcPr>
          <w:p w14:paraId="5880D531" w14:textId="77777777" w:rsidR="00B41266" w:rsidRPr="00B518B3" w:rsidRDefault="00B41266" w:rsidP="00A4397C">
            <w:pPr>
              <w:pStyle w:val="TableParagraph"/>
              <w:spacing w:line="234" w:lineRule="exact"/>
              <w:ind w:left="107"/>
              <w:rPr>
                <w:b/>
              </w:rPr>
            </w:pPr>
            <w:r w:rsidRPr="00B518B3">
              <w:rPr>
                <w:b/>
              </w:rPr>
              <w:t>%</w:t>
            </w:r>
            <w:r w:rsidRPr="00B518B3">
              <w:rPr>
                <w:b/>
                <w:spacing w:val="-1"/>
              </w:rPr>
              <w:t xml:space="preserve"> </w:t>
            </w:r>
            <w:r w:rsidRPr="00B518B3">
              <w:rPr>
                <w:b/>
                <w:spacing w:val="-2"/>
              </w:rPr>
              <w:t>attendance</w:t>
            </w:r>
          </w:p>
        </w:tc>
        <w:tc>
          <w:tcPr>
            <w:tcW w:w="1275" w:type="dxa"/>
          </w:tcPr>
          <w:p w14:paraId="617FA838" w14:textId="77777777" w:rsidR="00B41266" w:rsidRPr="00B518B3" w:rsidRDefault="00B41266" w:rsidP="00A4397C">
            <w:pPr>
              <w:pStyle w:val="TableParagraph"/>
              <w:rPr>
                <w:sz w:val="18"/>
              </w:rPr>
            </w:pPr>
          </w:p>
        </w:tc>
      </w:tr>
      <w:tr w:rsidR="00B41266" w:rsidRPr="00B518B3" w14:paraId="00F0D5C8" w14:textId="77777777" w:rsidTr="00B91C95">
        <w:trPr>
          <w:trHeight w:val="340"/>
        </w:trPr>
        <w:tc>
          <w:tcPr>
            <w:tcW w:w="8927" w:type="dxa"/>
            <w:gridSpan w:val="6"/>
          </w:tcPr>
          <w:p w14:paraId="08F02CBC" w14:textId="77777777" w:rsidR="00B41266" w:rsidRPr="00B518B3" w:rsidRDefault="00B41266" w:rsidP="00A4397C">
            <w:pPr>
              <w:pStyle w:val="TableParagraph"/>
              <w:ind w:left="107"/>
            </w:pPr>
            <w:r w:rsidRPr="00B518B3">
              <w:t>Date</w:t>
            </w:r>
            <w:r w:rsidRPr="00B518B3">
              <w:rPr>
                <w:spacing w:val="-6"/>
              </w:rPr>
              <w:t xml:space="preserve"> </w:t>
            </w:r>
            <w:r w:rsidRPr="00B518B3">
              <w:t>of</w:t>
            </w:r>
            <w:r w:rsidRPr="00B518B3">
              <w:rPr>
                <w:spacing w:val="-4"/>
              </w:rPr>
              <w:t xml:space="preserve"> </w:t>
            </w:r>
            <w:r w:rsidRPr="00B518B3">
              <w:t>referral</w:t>
            </w:r>
            <w:r w:rsidRPr="00B518B3">
              <w:rPr>
                <w:spacing w:val="-7"/>
              </w:rPr>
              <w:t xml:space="preserve"> </w:t>
            </w:r>
            <w:r w:rsidRPr="00B518B3">
              <w:t>form</w:t>
            </w:r>
            <w:r w:rsidRPr="00B518B3">
              <w:rPr>
                <w:spacing w:val="-1"/>
              </w:rPr>
              <w:t xml:space="preserve"> </w:t>
            </w:r>
            <w:r w:rsidRPr="00B518B3">
              <w:t>Stage</w:t>
            </w:r>
            <w:r w:rsidRPr="00B518B3">
              <w:rPr>
                <w:spacing w:val="-4"/>
              </w:rPr>
              <w:t xml:space="preserve"> </w:t>
            </w:r>
            <w:r w:rsidRPr="00B518B3">
              <w:t>3</w:t>
            </w:r>
            <w:r w:rsidRPr="00B518B3">
              <w:rPr>
                <w:spacing w:val="-4"/>
              </w:rPr>
              <w:t xml:space="preserve"> </w:t>
            </w:r>
            <w:r w:rsidRPr="00B518B3">
              <w:t>(date)</w:t>
            </w:r>
            <w:r w:rsidRPr="00B518B3">
              <w:rPr>
                <w:spacing w:val="-4"/>
              </w:rPr>
              <w:t xml:space="preserve"> </w:t>
            </w:r>
            <w:r w:rsidRPr="00B518B3">
              <w:t>for</w:t>
            </w:r>
            <w:r w:rsidRPr="00B518B3">
              <w:rPr>
                <w:spacing w:val="-4"/>
              </w:rPr>
              <w:t xml:space="preserve"> </w:t>
            </w:r>
            <w:r w:rsidRPr="00B518B3">
              <w:t>an</w:t>
            </w:r>
            <w:r w:rsidRPr="00B518B3">
              <w:rPr>
                <w:spacing w:val="-4"/>
              </w:rPr>
              <w:t xml:space="preserve"> </w:t>
            </w:r>
            <w:r w:rsidRPr="00B518B3">
              <w:t>Attendance</w:t>
            </w:r>
            <w:r w:rsidRPr="00B518B3">
              <w:rPr>
                <w:spacing w:val="-3"/>
              </w:rPr>
              <w:t xml:space="preserve"> </w:t>
            </w:r>
            <w:r w:rsidRPr="00B518B3">
              <w:rPr>
                <w:spacing w:val="-2"/>
              </w:rPr>
              <w:t>Contract.</w:t>
            </w:r>
          </w:p>
        </w:tc>
      </w:tr>
      <w:tr w:rsidR="00B41266" w:rsidRPr="00B518B3" w14:paraId="45EB3215" w14:textId="77777777" w:rsidTr="00B91C95">
        <w:trPr>
          <w:trHeight w:val="338"/>
        </w:trPr>
        <w:tc>
          <w:tcPr>
            <w:tcW w:w="8927" w:type="dxa"/>
            <w:gridSpan w:val="6"/>
          </w:tcPr>
          <w:p w14:paraId="324616F3" w14:textId="77777777" w:rsidR="00B41266" w:rsidRPr="00B518B3" w:rsidRDefault="00B41266" w:rsidP="00A4397C">
            <w:pPr>
              <w:pStyle w:val="TableParagraph"/>
              <w:tabs>
                <w:tab w:val="left" w:leader="dot" w:pos="1612"/>
              </w:tabs>
              <w:ind w:left="107"/>
            </w:pPr>
            <w:r w:rsidRPr="00B518B3">
              <w:rPr>
                <w:i/>
                <w:spacing w:val="-10"/>
              </w:rPr>
              <w:t>…</w:t>
            </w:r>
            <w:r w:rsidRPr="00B518B3">
              <w:tab/>
              <w:t>hand</w:t>
            </w:r>
            <w:r w:rsidRPr="00B518B3">
              <w:rPr>
                <w:spacing w:val="-7"/>
              </w:rPr>
              <w:t xml:space="preserve"> </w:t>
            </w:r>
            <w:r w:rsidRPr="00B518B3">
              <w:t>delivered</w:t>
            </w:r>
            <w:r w:rsidRPr="00B518B3">
              <w:rPr>
                <w:spacing w:val="-4"/>
              </w:rPr>
              <w:t xml:space="preserve"> </w:t>
            </w:r>
            <w:r w:rsidRPr="00B518B3">
              <w:t>the</w:t>
            </w:r>
            <w:r w:rsidRPr="00B518B3">
              <w:rPr>
                <w:spacing w:val="-4"/>
              </w:rPr>
              <w:t xml:space="preserve"> </w:t>
            </w:r>
            <w:r w:rsidRPr="00B518B3">
              <w:t>Formal</w:t>
            </w:r>
            <w:r w:rsidRPr="00B518B3">
              <w:rPr>
                <w:spacing w:val="-7"/>
              </w:rPr>
              <w:t xml:space="preserve"> </w:t>
            </w:r>
            <w:r w:rsidRPr="00B518B3">
              <w:t>Warning</w:t>
            </w:r>
            <w:r w:rsidRPr="00B518B3">
              <w:rPr>
                <w:spacing w:val="-4"/>
              </w:rPr>
              <w:t xml:space="preserve"> </w:t>
            </w:r>
            <w:r w:rsidRPr="00B518B3">
              <w:t>Notice</w:t>
            </w:r>
            <w:r w:rsidRPr="00B518B3">
              <w:rPr>
                <w:spacing w:val="-7"/>
              </w:rPr>
              <w:t xml:space="preserve"> </w:t>
            </w:r>
            <w:r w:rsidRPr="00B518B3">
              <w:t>to</w:t>
            </w:r>
            <w:r w:rsidRPr="00B518B3">
              <w:rPr>
                <w:spacing w:val="-6"/>
              </w:rPr>
              <w:t xml:space="preserve"> </w:t>
            </w:r>
            <w:r w:rsidRPr="00B518B3">
              <w:t>the</w:t>
            </w:r>
            <w:r w:rsidRPr="00B518B3">
              <w:rPr>
                <w:spacing w:val="-6"/>
              </w:rPr>
              <w:t xml:space="preserve"> </w:t>
            </w:r>
            <w:r w:rsidRPr="00B518B3">
              <w:t>family</w:t>
            </w:r>
            <w:r w:rsidRPr="00B518B3">
              <w:rPr>
                <w:spacing w:val="-4"/>
              </w:rPr>
              <w:t xml:space="preserve"> </w:t>
            </w:r>
            <w:r w:rsidRPr="00B518B3">
              <w:t>home</w:t>
            </w:r>
            <w:r w:rsidRPr="00B518B3">
              <w:rPr>
                <w:spacing w:val="-4"/>
              </w:rPr>
              <w:t xml:space="preserve"> </w:t>
            </w:r>
            <w:r w:rsidRPr="00B518B3">
              <w:rPr>
                <w:spacing w:val="-2"/>
              </w:rPr>
              <w:t>(date)</w:t>
            </w:r>
          </w:p>
        </w:tc>
      </w:tr>
      <w:tr w:rsidR="00B41266" w:rsidRPr="00B518B3" w14:paraId="289A53F0" w14:textId="77777777" w:rsidTr="00B91C95">
        <w:trPr>
          <w:trHeight w:val="340"/>
        </w:trPr>
        <w:tc>
          <w:tcPr>
            <w:tcW w:w="8927" w:type="dxa"/>
            <w:gridSpan w:val="6"/>
          </w:tcPr>
          <w:p w14:paraId="6AED31BF" w14:textId="77777777" w:rsidR="00B41266" w:rsidRPr="00B518B3" w:rsidRDefault="00B41266" w:rsidP="00A4397C">
            <w:pPr>
              <w:pStyle w:val="TableParagraph"/>
              <w:tabs>
                <w:tab w:val="left" w:leader="dot" w:pos="1612"/>
              </w:tabs>
              <w:spacing w:before="2"/>
              <w:ind w:left="107"/>
            </w:pPr>
            <w:r w:rsidRPr="00B518B3">
              <w:rPr>
                <w:i/>
                <w:spacing w:val="-10"/>
              </w:rPr>
              <w:t>…</w:t>
            </w:r>
            <w:r w:rsidRPr="00B518B3">
              <w:tab/>
              <w:t>Attendance</w:t>
            </w:r>
            <w:r w:rsidRPr="00B518B3">
              <w:rPr>
                <w:spacing w:val="-12"/>
              </w:rPr>
              <w:t xml:space="preserve"> </w:t>
            </w:r>
            <w:r w:rsidRPr="00B518B3">
              <w:t>Contract</w:t>
            </w:r>
            <w:r w:rsidRPr="00B518B3">
              <w:rPr>
                <w:spacing w:val="-11"/>
              </w:rPr>
              <w:t xml:space="preserve"> </w:t>
            </w:r>
            <w:r w:rsidRPr="00B518B3">
              <w:rPr>
                <w:spacing w:val="-2"/>
              </w:rPr>
              <w:t>meeting.</w:t>
            </w:r>
          </w:p>
        </w:tc>
      </w:tr>
    </w:tbl>
    <w:p w14:paraId="332EA268" w14:textId="45CE391D" w:rsidR="00B91C95" w:rsidRPr="00B518B3" w:rsidRDefault="00B91C95">
      <w:pPr>
        <w:rPr>
          <w:rFonts w:cs="Arial"/>
        </w:rPr>
      </w:pPr>
    </w:p>
    <w:p w14:paraId="1371D851" w14:textId="77777777" w:rsidR="00B91C95" w:rsidRPr="00B518B3" w:rsidRDefault="00B91C95">
      <w:pPr>
        <w:rPr>
          <w:rFonts w:cs="Arial"/>
        </w:rPr>
      </w:pPr>
      <w:r w:rsidRPr="00B518B3">
        <w:rPr>
          <w:rFonts w:cs="Arial"/>
        </w:rPr>
        <w:br w:type="page"/>
      </w:r>
    </w:p>
    <w:p w14:paraId="25C3061C" w14:textId="77777777" w:rsidR="00B91C95" w:rsidRPr="00B518B3" w:rsidRDefault="00B91C95">
      <w:pPr>
        <w:rPr>
          <w:rFonts w:cs="Arial"/>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3"/>
        <w:gridCol w:w="1061"/>
        <w:gridCol w:w="1061"/>
        <w:gridCol w:w="1061"/>
        <w:gridCol w:w="1063"/>
        <w:gridCol w:w="8"/>
      </w:tblGrid>
      <w:tr w:rsidR="00B41266" w:rsidRPr="00B518B3" w14:paraId="786FF424" w14:textId="77777777" w:rsidTr="00B91C95">
        <w:trPr>
          <w:trHeight w:val="340"/>
        </w:trPr>
        <w:tc>
          <w:tcPr>
            <w:tcW w:w="8927" w:type="dxa"/>
            <w:gridSpan w:val="6"/>
            <w:shd w:val="clear" w:color="auto" w:fill="F2F2F2"/>
          </w:tcPr>
          <w:p w14:paraId="4392F93A" w14:textId="77777777" w:rsidR="00B41266" w:rsidRPr="00B518B3" w:rsidRDefault="00B41266" w:rsidP="00A4397C">
            <w:pPr>
              <w:pStyle w:val="TableParagraph"/>
              <w:ind w:left="107"/>
            </w:pPr>
            <w:r w:rsidRPr="00B518B3">
              <w:t>Local</w:t>
            </w:r>
            <w:r w:rsidRPr="00B518B3">
              <w:rPr>
                <w:spacing w:val="-9"/>
              </w:rPr>
              <w:t xml:space="preserve"> </w:t>
            </w:r>
            <w:r w:rsidRPr="00B518B3">
              <w:t>Authority</w:t>
            </w:r>
            <w:r w:rsidRPr="00B518B3">
              <w:rPr>
                <w:spacing w:val="-6"/>
              </w:rPr>
              <w:t xml:space="preserve"> </w:t>
            </w:r>
            <w:r w:rsidRPr="00B518B3">
              <w:t>Attendance</w:t>
            </w:r>
            <w:r w:rsidRPr="00B518B3">
              <w:rPr>
                <w:spacing w:val="-8"/>
              </w:rPr>
              <w:t xml:space="preserve"> </w:t>
            </w:r>
            <w:r w:rsidRPr="00B518B3">
              <w:t>Officer</w:t>
            </w:r>
            <w:r w:rsidRPr="00B518B3">
              <w:rPr>
                <w:spacing w:val="-5"/>
              </w:rPr>
              <w:t xml:space="preserve"> </w:t>
            </w:r>
            <w:r w:rsidRPr="00B518B3">
              <w:rPr>
                <w:spacing w:val="-2"/>
              </w:rPr>
              <w:t>Summary</w:t>
            </w:r>
          </w:p>
        </w:tc>
      </w:tr>
      <w:tr w:rsidR="00B41266" w:rsidRPr="00B518B3" w14:paraId="3663DBAB" w14:textId="77777777" w:rsidTr="00B91C95">
        <w:trPr>
          <w:trHeight w:val="6376"/>
        </w:trPr>
        <w:tc>
          <w:tcPr>
            <w:tcW w:w="8927" w:type="dxa"/>
            <w:gridSpan w:val="6"/>
          </w:tcPr>
          <w:p w14:paraId="705B8F0E" w14:textId="77777777" w:rsidR="00B41266" w:rsidRPr="00B518B3" w:rsidRDefault="00B41266" w:rsidP="00A4397C">
            <w:pPr>
              <w:pStyle w:val="TableParagraph"/>
              <w:ind w:left="107"/>
            </w:pPr>
            <w:r w:rsidRPr="00B518B3">
              <w:t>(Standard</w:t>
            </w:r>
            <w:r w:rsidRPr="00B518B3">
              <w:rPr>
                <w:spacing w:val="-8"/>
              </w:rPr>
              <w:t xml:space="preserve"> </w:t>
            </w:r>
            <w:r w:rsidRPr="00B518B3">
              <w:rPr>
                <w:spacing w:val="-2"/>
              </w:rPr>
              <w:t>Statement)</w:t>
            </w:r>
          </w:p>
          <w:p w14:paraId="038BF344" w14:textId="77777777" w:rsidR="00B41266" w:rsidRPr="00B518B3" w:rsidRDefault="00B41266" w:rsidP="00A4397C">
            <w:pPr>
              <w:pStyle w:val="TableParagraph"/>
              <w:spacing w:before="50" w:line="288" w:lineRule="auto"/>
              <w:ind w:left="107"/>
            </w:pPr>
            <w:r w:rsidRPr="00B518B3">
              <w:t>Prosecution</w:t>
            </w:r>
            <w:r w:rsidRPr="00B518B3">
              <w:rPr>
                <w:spacing w:val="-4"/>
              </w:rPr>
              <w:t xml:space="preserve"> </w:t>
            </w:r>
            <w:r w:rsidRPr="00B518B3">
              <w:t>should</w:t>
            </w:r>
            <w:r w:rsidRPr="00B518B3">
              <w:rPr>
                <w:spacing w:val="-2"/>
              </w:rPr>
              <w:t xml:space="preserve"> </w:t>
            </w:r>
            <w:r w:rsidRPr="00B518B3">
              <w:t>always</w:t>
            </w:r>
            <w:r w:rsidRPr="00B518B3">
              <w:rPr>
                <w:spacing w:val="-2"/>
              </w:rPr>
              <w:t xml:space="preserve"> </w:t>
            </w:r>
            <w:r w:rsidRPr="00B518B3">
              <w:t>be</w:t>
            </w:r>
            <w:r w:rsidRPr="00B518B3">
              <w:rPr>
                <w:spacing w:val="-2"/>
              </w:rPr>
              <w:t xml:space="preserve"> </w:t>
            </w:r>
            <w:r w:rsidRPr="00B518B3">
              <w:t>viewed</w:t>
            </w:r>
            <w:r w:rsidRPr="00B518B3">
              <w:rPr>
                <w:spacing w:val="-2"/>
              </w:rPr>
              <w:t xml:space="preserve"> </w:t>
            </w:r>
            <w:r w:rsidRPr="00B518B3">
              <w:t>as</w:t>
            </w:r>
            <w:r w:rsidRPr="00B518B3">
              <w:rPr>
                <w:spacing w:val="-1"/>
              </w:rPr>
              <w:t xml:space="preserve"> </w:t>
            </w:r>
            <w:r w:rsidRPr="00B518B3">
              <w:t>a</w:t>
            </w:r>
            <w:r w:rsidRPr="00B518B3">
              <w:rPr>
                <w:spacing w:val="-4"/>
              </w:rPr>
              <w:t xml:space="preserve"> </w:t>
            </w:r>
            <w:r w:rsidRPr="00B518B3">
              <w:t>last</w:t>
            </w:r>
            <w:r w:rsidRPr="00B518B3">
              <w:rPr>
                <w:spacing w:val="-3"/>
              </w:rPr>
              <w:t xml:space="preserve"> </w:t>
            </w:r>
            <w:r w:rsidRPr="00B518B3">
              <w:t>resort</w:t>
            </w:r>
            <w:r w:rsidRPr="00B518B3">
              <w:rPr>
                <w:spacing w:val="-3"/>
              </w:rPr>
              <w:t xml:space="preserve"> </w:t>
            </w:r>
            <w:r w:rsidRPr="00B518B3">
              <w:t>when</w:t>
            </w:r>
            <w:r w:rsidRPr="00B518B3">
              <w:rPr>
                <w:spacing w:val="-3"/>
              </w:rPr>
              <w:t xml:space="preserve"> </w:t>
            </w:r>
            <w:r w:rsidRPr="00B518B3">
              <w:t>all</w:t>
            </w:r>
            <w:r w:rsidRPr="00B518B3">
              <w:rPr>
                <w:spacing w:val="-2"/>
              </w:rPr>
              <w:t xml:space="preserve"> </w:t>
            </w:r>
            <w:r w:rsidRPr="00B518B3">
              <w:t>supportive</w:t>
            </w:r>
            <w:r w:rsidRPr="00B518B3">
              <w:rPr>
                <w:spacing w:val="-4"/>
              </w:rPr>
              <w:t xml:space="preserve"> </w:t>
            </w:r>
            <w:r w:rsidRPr="00B518B3">
              <w:t>avenues</w:t>
            </w:r>
            <w:r w:rsidRPr="00B518B3">
              <w:rPr>
                <w:spacing w:val="-1"/>
              </w:rPr>
              <w:t xml:space="preserve"> </w:t>
            </w:r>
            <w:r w:rsidRPr="00B518B3">
              <w:t>have been explored and exhausted.</w:t>
            </w:r>
          </w:p>
          <w:p w14:paraId="2B002FD3" w14:textId="77777777" w:rsidR="00B41266" w:rsidRPr="00B518B3" w:rsidRDefault="00B41266" w:rsidP="00A4397C">
            <w:pPr>
              <w:pStyle w:val="TableParagraph"/>
              <w:spacing w:before="5"/>
              <w:rPr>
                <w:sz w:val="26"/>
              </w:rPr>
            </w:pPr>
          </w:p>
          <w:p w14:paraId="41378D5D" w14:textId="77777777" w:rsidR="00B41266" w:rsidRPr="00B518B3" w:rsidRDefault="00B41266" w:rsidP="00A4397C">
            <w:pPr>
              <w:pStyle w:val="TableParagraph"/>
              <w:spacing w:before="1"/>
              <w:ind w:left="107"/>
            </w:pPr>
            <w:r w:rsidRPr="00B518B3">
              <w:t>Continue</w:t>
            </w:r>
            <w:r w:rsidRPr="00B518B3">
              <w:rPr>
                <w:spacing w:val="-9"/>
              </w:rPr>
              <w:t xml:space="preserve"> </w:t>
            </w:r>
            <w:r w:rsidRPr="00B518B3">
              <w:t>with</w:t>
            </w:r>
            <w:r w:rsidRPr="00B518B3">
              <w:rPr>
                <w:spacing w:val="-7"/>
              </w:rPr>
              <w:t xml:space="preserve"> </w:t>
            </w:r>
            <w:proofErr w:type="spellStart"/>
            <w:r w:rsidRPr="00B518B3">
              <w:t>summarising</w:t>
            </w:r>
            <w:proofErr w:type="spellEnd"/>
            <w:r w:rsidRPr="00B518B3">
              <w:rPr>
                <w:spacing w:val="-7"/>
              </w:rPr>
              <w:t xml:space="preserve"> </w:t>
            </w:r>
            <w:r w:rsidRPr="00B518B3">
              <w:rPr>
                <w:spacing w:val="-2"/>
              </w:rPr>
              <w:t>here.</w:t>
            </w:r>
          </w:p>
          <w:p w14:paraId="0B370F37" w14:textId="77777777" w:rsidR="00B41266" w:rsidRPr="00B518B3" w:rsidRDefault="00B41266" w:rsidP="00A4397C">
            <w:pPr>
              <w:pStyle w:val="TableParagraph"/>
              <w:rPr>
                <w:sz w:val="24"/>
              </w:rPr>
            </w:pPr>
          </w:p>
          <w:p w14:paraId="5A4F7012" w14:textId="77777777" w:rsidR="00B41266" w:rsidRPr="00B518B3" w:rsidRDefault="00B41266" w:rsidP="00A4397C">
            <w:pPr>
              <w:pStyle w:val="TableParagraph"/>
              <w:rPr>
                <w:sz w:val="24"/>
              </w:rPr>
            </w:pPr>
          </w:p>
          <w:p w14:paraId="67D92950" w14:textId="77777777" w:rsidR="00B41266" w:rsidRPr="00B518B3" w:rsidRDefault="00B41266" w:rsidP="00A4397C">
            <w:pPr>
              <w:pStyle w:val="TableParagraph"/>
              <w:spacing w:before="160"/>
              <w:ind w:left="107"/>
            </w:pPr>
            <w:r w:rsidRPr="00B518B3">
              <w:t>Standard</w:t>
            </w:r>
            <w:r w:rsidRPr="00B518B3">
              <w:rPr>
                <w:spacing w:val="-7"/>
              </w:rPr>
              <w:t xml:space="preserve"> </w:t>
            </w:r>
            <w:r w:rsidRPr="00B518B3">
              <w:rPr>
                <w:spacing w:val="-2"/>
              </w:rPr>
              <w:t>Statement</w:t>
            </w:r>
          </w:p>
          <w:p w14:paraId="1112CB6A" w14:textId="77777777" w:rsidR="00B41266" w:rsidRPr="00B518B3" w:rsidRDefault="00B41266" w:rsidP="00A4397C">
            <w:pPr>
              <w:pStyle w:val="TableParagraph"/>
              <w:spacing w:before="51" w:line="288" w:lineRule="auto"/>
              <w:ind w:left="107"/>
            </w:pPr>
            <w:r w:rsidRPr="00B518B3">
              <w:t>Therefore,</w:t>
            </w:r>
            <w:r w:rsidRPr="00B518B3">
              <w:rPr>
                <w:spacing w:val="-4"/>
              </w:rPr>
              <w:t xml:space="preserve"> </w:t>
            </w:r>
            <w:r w:rsidRPr="00B518B3">
              <w:t>other</w:t>
            </w:r>
            <w:r w:rsidRPr="00B518B3">
              <w:rPr>
                <w:spacing w:val="-1"/>
              </w:rPr>
              <w:t xml:space="preserve"> </w:t>
            </w:r>
            <w:r w:rsidRPr="00B518B3">
              <w:t>legal</w:t>
            </w:r>
            <w:r w:rsidRPr="00B518B3">
              <w:rPr>
                <w:spacing w:val="-4"/>
              </w:rPr>
              <w:t xml:space="preserve"> </w:t>
            </w:r>
            <w:r w:rsidRPr="00B518B3">
              <w:t>interventions</w:t>
            </w:r>
            <w:r w:rsidRPr="00B518B3">
              <w:rPr>
                <w:spacing w:val="-5"/>
              </w:rPr>
              <w:t xml:space="preserve"> </w:t>
            </w:r>
            <w:r w:rsidRPr="00B518B3">
              <w:t>such</w:t>
            </w:r>
            <w:r w:rsidRPr="00B518B3">
              <w:rPr>
                <w:spacing w:val="-3"/>
              </w:rPr>
              <w:t xml:space="preserve"> </w:t>
            </w:r>
            <w:r w:rsidRPr="00B518B3">
              <w:t>as</w:t>
            </w:r>
            <w:r w:rsidRPr="00B518B3">
              <w:rPr>
                <w:spacing w:val="-3"/>
              </w:rPr>
              <w:t xml:space="preserve"> </w:t>
            </w:r>
            <w:r w:rsidRPr="00B518B3">
              <w:t>the</w:t>
            </w:r>
            <w:r w:rsidRPr="00B518B3">
              <w:rPr>
                <w:spacing w:val="-5"/>
              </w:rPr>
              <w:t xml:space="preserve"> </w:t>
            </w:r>
            <w:r w:rsidRPr="00B518B3">
              <w:t>Issuing</w:t>
            </w:r>
            <w:r w:rsidRPr="00B518B3">
              <w:rPr>
                <w:spacing w:val="-3"/>
              </w:rPr>
              <w:t xml:space="preserve"> </w:t>
            </w:r>
            <w:r w:rsidRPr="00B518B3">
              <w:t>of</w:t>
            </w:r>
            <w:r w:rsidRPr="00B518B3">
              <w:rPr>
                <w:spacing w:val="-1"/>
              </w:rPr>
              <w:t xml:space="preserve"> </w:t>
            </w:r>
            <w:r w:rsidRPr="00B518B3">
              <w:t>a</w:t>
            </w:r>
            <w:r w:rsidRPr="00B518B3">
              <w:rPr>
                <w:spacing w:val="-5"/>
              </w:rPr>
              <w:t xml:space="preserve"> </w:t>
            </w:r>
            <w:r w:rsidRPr="00B518B3">
              <w:t>Fixed</w:t>
            </w:r>
            <w:r w:rsidRPr="00B518B3">
              <w:rPr>
                <w:spacing w:val="-3"/>
              </w:rPr>
              <w:t xml:space="preserve"> </w:t>
            </w:r>
            <w:r w:rsidRPr="00B518B3">
              <w:t>Penalty</w:t>
            </w:r>
            <w:r w:rsidRPr="00B518B3">
              <w:rPr>
                <w:spacing w:val="-3"/>
              </w:rPr>
              <w:t xml:space="preserve"> </w:t>
            </w:r>
            <w:r w:rsidRPr="00B518B3">
              <w:t>Notice</w:t>
            </w:r>
            <w:r w:rsidRPr="00B518B3">
              <w:rPr>
                <w:spacing w:val="-3"/>
              </w:rPr>
              <w:t xml:space="preserve"> </w:t>
            </w:r>
            <w:r w:rsidRPr="00B518B3">
              <w:t>(FPN) would not be viable in effecting a change to the pattern of school attendance.</w:t>
            </w:r>
          </w:p>
          <w:p w14:paraId="191263D2" w14:textId="77777777" w:rsidR="00B41266" w:rsidRPr="00B518B3" w:rsidRDefault="00B41266" w:rsidP="00A4397C">
            <w:pPr>
              <w:pStyle w:val="TableParagraph"/>
              <w:spacing w:before="4"/>
              <w:rPr>
                <w:sz w:val="26"/>
              </w:rPr>
            </w:pPr>
          </w:p>
          <w:p w14:paraId="718C3F9C" w14:textId="77777777" w:rsidR="00B41266" w:rsidRPr="00B518B3" w:rsidRDefault="00B41266" w:rsidP="00A4397C">
            <w:pPr>
              <w:pStyle w:val="TableParagraph"/>
              <w:ind w:left="107"/>
            </w:pPr>
            <w:r w:rsidRPr="00B518B3">
              <w:t>Standard</w:t>
            </w:r>
            <w:r w:rsidRPr="00B518B3">
              <w:rPr>
                <w:spacing w:val="-7"/>
              </w:rPr>
              <w:t xml:space="preserve"> </w:t>
            </w:r>
            <w:r w:rsidRPr="00B518B3">
              <w:rPr>
                <w:spacing w:val="-2"/>
              </w:rPr>
              <w:t>Statement</w:t>
            </w:r>
          </w:p>
          <w:p w14:paraId="2C713916" w14:textId="328B53F5" w:rsidR="00B41266" w:rsidRPr="00B518B3" w:rsidRDefault="00B41266" w:rsidP="00A4397C">
            <w:pPr>
              <w:pStyle w:val="TableParagraph"/>
              <w:spacing w:before="52" w:line="288" w:lineRule="auto"/>
              <w:ind w:left="107"/>
            </w:pPr>
            <w:r w:rsidRPr="00B518B3">
              <w:t>The</w:t>
            </w:r>
            <w:r w:rsidRPr="00B518B3">
              <w:rPr>
                <w:spacing w:val="-2"/>
              </w:rPr>
              <w:t xml:space="preserve"> </w:t>
            </w:r>
            <w:r w:rsidRPr="00B518B3">
              <w:t>Parenting</w:t>
            </w:r>
            <w:r w:rsidRPr="00B518B3">
              <w:rPr>
                <w:spacing w:val="-5"/>
              </w:rPr>
              <w:t xml:space="preserve"> </w:t>
            </w:r>
            <w:r w:rsidRPr="00B518B3">
              <w:t>Contract</w:t>
            </w:r>
            <w:r w:rsidRPr="00B518B3">
              <w:rPr>
                <w:spacing w:val="-4"/>
              </w:rPr>
              <w:t xml:space="preserve"> </w:t>
            </w:r>
            <w:r w:rsidRPr="00B518B3">
              <w:t>is</w:t>
            </w:r>
            <w:r w:rsidRPr="00B518B3">
              <w:rPr>
                <w:spacing w:val="-2"/>
              </w:rPr>
              <w:t xml:space="preserve"> </w:t>
            </w:r>
            <w:r w:rsidRPr="00B518B3">
              <w:t>a</w:t>
            </w:r>
            <w:r w:rsidRPr="00B518B3">
              <w:rPr>
                <w:spacing w:val="-4"/>
              </w:rPr>
              <w:t xml:space="preserve"> </w:t>
            </w:r>
            <w:r w:rsidRPr="00B518B3">
              <w:t>further</w:t>
            </w:r>
            <w:r w:rsidRPr="00B518B3">
              <w:rPr>
                <w:spacing w:val="-3"/>
              </w:rPr>
              <w:t xml:space="preserve"> </w:t>
            </w:r>
            <w:r w:rsidRPr="00B518B3">
              <w:t>opportunity</w:t>
            </w:r>
            <w:r w:rsidRPr="00B518B3">
              <w:rPr>
                <w:spacing w:val="-4"/>
              </w:rPr>
              <w:t xml:space="preserve"> </w:t>
            </w:r>
            <w:r w:rsidRPr="00B518B3">
              <w:t>for parents</w:t>
            </w:r>
            <w:r w:rsidRPr="00B518B3">
              <w:rPr>
                <w:spacing w:val="-4"/>
              </w:rPr>
              <w:t xml:space="preserve"> </w:t>
            </w:r>
            <w:r w:rsidRPr="00B518B3">
              <w:t>to</w:t>
            </w:r>
            <w:r w:rsidRPr="00B518B3">
              <w:rPr>
                <w:spacing w:val="-4"/>
              </w:rPr>
              <w:t xml:space="preserve"> </w:t>
            </w:r>
            <w:r w:rsidRPr="00B518B3">
              <w:t>engage</w:t>
            </w:r>
            <w:r w:rsidRPr="00B518B3">
              <w:rPr>
                <w:spacing w:val="-2"/>
              </w:rPr>
              <w:t xml:space="preserve"> </w:t>
            </w:r>
            <w:r w:rsidRPr="00B518B3">
              <w:t>and</w:t>
            </w:r>
            <w:r w:rsidRPr="00B518B3">
              <w:rPr>
                <w:spacing w:val="-4"/>
              </w:rPr>
              <w:t xml:space="preserve"> </w:t>
            </w:r>
            <w:r w:rsidRPr="00B518B3">
              <w:t>focus</w:t>
            </w:r>
            <w:r w:rsidRPr="00B518B3">
              <w:rPr>
                <w:spacing w:val="-2"/>
              </w:rPr>
              <w:t xml:space="preserve"> </w:t>
            </w:r>
            <w:r w:rsidRPr="00B518B3">
              <w:t xml:space="preserve">on improving school attendance for their </w:t>
            </w:r>
            <w:proofErr w:type="gramStart"/>
            <w:r w:rsidR="006C0211" w:rsidRPr="00B518B3">
              <w:t>child</w:t>
            </w:r>
            <w:proofErr w:type="gramEnd"/>
            <w:r w:rsidRPr="00B518B3">
              <w:t>/ren.</w:t>
            </w:r>
          </w:p>
          <w:p w14:paraId="0EA7CCBF" w14:textId="77777777" w:rsidR="00B41266" w:rsidRPr="00B518B3" w:rsidRDefault="00B41266" w:rsidP="00A4397C">
            <w:pPr>
              <w:pStyle w:val="TableParagraph"/>
              <w:spacing w:before="3"/>
              <w:rPr>
                <w:sz w:val="26"/>
              </w:rPr>
            </w:pPr>
          </w:p>
          <w:p w14:paraId="5666875D" w14:textId="54F0C2A3" w:rsidR="00B41266" w:rsidRPr="00B518B3" w:rsidRDefault="00B41266" w:rsidP="00A4397C">
            <w:pPr>
              <w:pStyle w:val="TableParagraph"/>
              <w:spacing w:line="288" w:lineRule="auto"/>
              <w:ind w:left="107"/>
            </w:pPr>
            <w:r w:rsidRPr="00B518B3">
              <w:t>It</w:t>
            </w:r>
            <w:r w:rsidRPr="00B518B3">
              <w:rPr>
                <w:spacing w:val="-3"/>
              </w:rPr>
              <w:t xml:space="preserve"> </w:t>
            </w:r>
            <w:r w:rsidRPr="00B518B3">
              <w:t>is</w:t>
            </w:r>
            <w:r w:rsidRPr="00B518B3">
              <w:rPr>
                <w:spacing w:val="-2"/>
              </w:rPr>
              <w:t xml:space="preserve"> </w:t>
            </w:r>
            <w:r w:rsidRPr="00B518B3">
              <w:t>also</w:t>
            </w:r>
            <w:r w:rsidRPr="00B518B3">
              <w:rPr>
                <w:spacing w:val="-3"/>
              </w:rPr>
              <w:t xml:space="preserve"> </w:t>
            </w:r>
            <w:r w:rsidRPr="00B518B3">
              <w:t>an</w:t>
            </w:r>
            <w:r w:rsidRPr="00B518B3">
              <w:rPr>
                <w:spacing w:val="-4"/>
              </w:rPr>
              <w:t xml:space="preserve"> </w:t>
            </w:r>
            <w:r w:rsidRPr="00B518B3">
              <w:t>opportunity</w:t>
            </w:r>
            <w:r w:rsidRPr="00B518B3">
              <w:rPr>
                <w:spacing w:val="-4"/>
              </w:rPr>
              <w:t xml:space="preserve"> </w:t>
            </w:r>
            <w:r w:rsidRPr="00B518B3">
              <w:t>to</w:t>
            </w:r>
            <w:r w:rsidRPr="00B518B3">
              <w:rPr>
                <w:spacing w:val="-3"/>
              </w:rPr>
              <w:t xml:space="preserve"> </w:t>
            </w:r>
            <w:r w:rsidRPr="00B518B3">
              <w:t>put</w:t>
            </w:r>
            <w:r w:rsidRPr="00B518B3">
              <w:rPr>
                <w:spacing w:val="-3"/>
              </w:rPr>
              <w:t xml:space="preserve"> </w:t>
            </w:r>
            <w:r w:rsidRPr="00B518B3">
              <w:t>a</w:t>
            </w:r>
            <w:r w:rsidRPr="00B518B3">
              <w:rPr>
                <w:spacing w:val="-4"/>
              </w:rPr>
              <w:t xml:space="preserve"> </w:t>
            </w:r>
            <w:r w:rsidRPr="00B518B3">
              <w:t>further</w:t>
            </w:r>
            <w:r w:rsidRPr="00B518B3">
              <w:rPr>
                <w:spacing w:val="-3"/>
              </w:rPr>
              <w:t xml:space="preserve"> </w:t>
            </w:r>
            <w:r w:rsidRPr="00B518B3">
              <w:t>School</w:t>
            </w:r>
            <w:r w:rsidRPr="00B518B3">
              <w:rPr>
                <w:spacing w:val="-3"/>
              </w:rPr>
              <w:t xml:space="preserve"> </w:t>
            </w:r>
            <w:r w:rsidRPr="00B518B3">
              <w:t>Based</w:t>
            </w:r>
            <w:r w:rsidRPr="00B518B3">
              <w:rPr>
                <w:spacing w:val="-2"/>
              </w:rPr>
              <w:t xml:space="preserve"> </w:t>
            </w:r>
            <w:r w:rsidRPr="00B518B3">
              <w:t>Plan</w:t>
            </w:r>
            <w:r w:rsidRPr="00B518B3">
              <w:rPr>
                <w:spacing w:val="-2"/>
              </w:rPr>
              <w:t xml:space="preserve"> </w:t>
            </w:r>
            <w:proofErr w:type="gramStart"/>
            <w:r w:rsidRPr="00B518B3">
              <w:t>into</w:t>
            </w:r>
            <w:proofErr w:type="gramEnd"/>
            <w:r w:rsidRPr="00B518B3">
              <w:rPr>
                <w:spacing w:val="-2"/>
              </w:rPr>
              <w:t xml:space="preserve"> </w:t>
            </w:r>
            <w:r w:rsidRPr="00B518B3">
              <w:t>place,</w:t>
            </w:r>
            <w:r w:rsidRPr="00B518B3">
              <w:rPr>
                <w:spacing w:val="-3"/>
              </w:rPr>
              <w:t xml:space="preserve"> </w:t>
            </w:r>
            <w:r w:rsidRPr="00B518B3">
              <w:t>should</w:t>
            </w:r>
            <w:r w:rsidRPr="00B518B3">
              <w:rPr>
                <w:spacing w:val="-2"/>
              </w:rPr>
              <w:t xml:space="preserve"> </w:t>
            </w:r>
            <w:r w:rsidRPr="00B518B3">
              <w:t>any</w:t>
            </w:r>
            <w:r w:rsidRPr="00B518B3">
              <w:rPr>
                <w:spacing w:val="-1"/>
              </w:rPr>
              <w:t xml:space="preserve"> </w:t>
            </w:r>
            <w:r w:rsidRPr="00B518B3">
              <w:t xml:space="preserve">further </w:t>
            </w:r>
            <w:r w:rsidR="00334D5A" w:rsidRPr="00B518B3">
              <w:t>barriers</w:t>
            </w:r>
            <w:r w:rsidRPr="00B518B3">
              <w:t xml:space="preserve"> be identified at this meeting.</w:t>
            </w:r>
          </w:p>
        </w:tc>
      </w:tr>
      <w:tr w:rsidR="00B41266" w:rsidRPr="00B518B3" w14:paraId="29388CC9" w14:textId="77777777" w:rsidTr="00A4397C">
        <w:trPr>
          <w:gridAfter w:val="1"/>
          <w:wAfter w:w="8" w:type="dxa"/>
          <w:trHeight w:val="340"/>
        </w:trPr>
        <w:tc>
          <w:tcPr>
            <w:tcW w:w="4673" w:type="dxa"/>
            <w:shd w:val="clear" w:color="auto" w:fill="F2F2F2"/>
          </w:tcPr>
          <w:p w14:paraId="5A22D5C9" w14:textId="77777777" w:rsidR="00B41266" w:rsidRPr="00B518B3" w:rsidRDefault="00B41266" w:rsidP="00A4397C">
            <w:pPr>
              <w:pStyle w:val="TableParagraph"/>
              <w:ind w:left="107"/>
              <w:rPr>
                <w:b/>
              </w:rPr>
            </w:pPr>
            <w:r w:rsidRPr="00B518B3">
              <w:rPr>
                <w:b/>
              </w:rPr>
              <w:t>Has</w:t>
            </w:r>
            <w:r w:rsidRPr="00B518B3">
              <w:rPr>
                <w:b/>
                <w:spacing w:val="-6"/>
              </w:rPr>
              <w:t xml:space="preserve"> </w:t>
            </w:r>
            <w:r w:rsidRPr="00B518B3">
              <w:rPr>
                <w:b/>
              </w:rPr>
              <w:t>the</w:t>
            </w:r>
            <w:r w:rsidRPr="00B518B3">
              <w:rPr>
                <w:b/>
                <w:spacing w:val="-5"/>
              </w:rPr>
              <w:t xml:space="preserve"> </w:t>
            </w:r>
            <w:r w:rsidRPr="00B518B3">
              <w:rPr>
                <w:b/>
              </w:rPr>
              <w:t>legal</w:t>
            </w:r>
            <w:r w:rsidRPr="00B518B3">
              <w:rPr>
                <w:b/>
                <w:spacing w:val="-6"/>
              </w:rPr>
              <w:t xml:space="preserve"> </w:t>
            </w:r>
            <w:r w:rsidRPr="00B518B3">
              <w:rPr>
                <w:b/>
              </w:rPr>
              <w:t>situation</w:t>
            </w:r>
            <w:r w:rsidRPr="00B518B3">
              <w:rPr>
                <w:b/>
                <w:spacing w:val="-7"/>
              </w:rPr>
              <w:t xml:space="preserve"> </w:t>
            </w:r>
            <w:r w:rsidRPr="00B518B3">
              <w:rPr>
                <w:b/>
              </w:rPr>
              <w:t>been</w:t>
            </w:r>
            <w:r w:rsidRPr="00B518B3">
              <w:rPr>
                <w:b/>
                <w:spacing w:val="-4"/>
              </w:rPr>
              <w:t xml:space="preserve"> </w:t>
            </w:r>
            <w:r w:rsidRPr="00B518B3">
              <w:rPr>
                <w:b/>
                <w:spacing w:val="-2"/>
              </w:rPr>
              <w:t>explained?</w:t>
            </w:r>
          </w:p>
        </w:tc>
        <w:tc>
          <w:tcPr>
            <w:tcW w:w="1061" w:type="dxa"/>
          </w:tcPr>
          <w:p w14:paraId="05705A2A" w14:textId="77777777" w:rsidR="00B41266" w:rsidRPr="00B518B3" w:rsidRDefault="00B41266" w:rsidP="00A4397C">
            <w:pPr>
              <w:pStyle w:val="TableParagraph"/>
              <w:ind w:left="7"/>
              <w:jc w:val="center"/>
            </w:pPr>
            <w:r w:rsidRPr="00B518B3">
              <w:t>Y</w:t>
            </w:r>
          </w:p>
        </w:tc>
        <w:tc>
          <w:tcPr>
            <w:tcW w:w="1061" w:type="dxa"/>
          </w:tcPr>
          <w:p w14:paraId="423F9E14" w14:textId="77777777" w:rsidR="00B41266" w:rsidRPr="00B518B3" w:rsidRDefault="00B41266" w:rsidP="00A4397C">
            <w:pPr>
              <w:pStyle w:val="TableParagraph"/>
            </w:pPr>
          </w:p>
        </w:tc>
        <w:tc>
          <w:tcPr>
            <w:tcW w:w="1061" w:type="dxa"/>
          </w:tcPr>
          <w:p w14:paraId="1DA02E2C" w14:textId="77777777" w:rsidR="00B41266" w:rsidRPr="00B518B3" w:rsidRDefault="00B41266" w:rsidP="00A4397C">
            <w:pPr>
              <w:pStyle w:val="TableParagraph"/>
              <w:ind w:left="9"/>
              <w:jc w:val="center"/>
            </w:pPr>
            <w:r w:rsidRPr="00B518B3">
              <w:t>N</w:t>
            </w:r>
          </w:p>
        </w:tc>
        <w:tc>
          <w:tcPr>
            <w:tcW w:w="1063" w:type="dxa"/>
          </w:tcPr>
          <w:p w14:paraId="25181DB6" w14:textId="77777777" w:rsidR="00B41266" w:rsidRPr="00B518B3" w:rsidRDefault="00B41266" w:rsidP="00A4397C">
            <w:pPr>
              <w:pStyle w:val="TableParagraph"/>
            </w:pPr>
          </w:p>
        </w:tc>
      </w:tr>
    </w:tbl>
    <w:p w14:paraId="797DC14D" w14:textId="77777777" w:rsidR="00B41266" w:rsidRPr="00B518B3" w:rsidRDefault="00B41266" w:rsidP="00B41266">
      <w:pPr>
        <w:pStyle w:val="BodyText"/>
        <w:rPr>
          <w:rFonts w:ascii="Arial" w:hAnsi="Arial" w:cs="Arial"/>
          <w:sz w:val="24"/>
        </w:rPr>
      </w:pPr>
    </w:p>
    <w:p w14:paraId="4E212438" w14:textId="77777777" w:rsidR="00B41266" w:rsidRPr="00B518B3" w:rsidRDefault="00B41266" w:rsidP="00616789">
      <w:pPr>
        <w:shd w:val="clear" w:color="auto" w:fill="D9E2F3" w:themeFill="accent1" w:themeFillTint="33"/>
        <w:ind w:left="100"/>
        <w:rPr>
          <w:rFonts w:cs="Arial"/>
          <w:b/>
        </w:rPr>
      </w:pPr>
      <w:r w:rsidRPr="00B518B3">
        <w:rPr>
          <w:rFonts w:cs="Arial"/>
          <w:b/>
        </w:rPr>
        <w:t>Other</w:t>
      </w:r>
      <w:r w:rsidRPr="00B518B3">
        <w:rPr>
          <w:rFonts w:cs="Arial"/>
          <w:b/>
          <w:spacing w:val="-5"/>
        </w:rPr>
        <w:t xml:space="preserve"> </w:t>
      </w:r>
      <w:r w:rsidRPr="00B518B3">
        <w:rPr>
          <w:rFonts w:cs="Arial"/>
          <w:b/>
        </w:rPr>
        <w:t>issues</w:t>
      </w:r>
      <w:r w:rsidRPr="00B518B3">
        <w:rPr>
          <w:rFonts w:cs="Arial"/>
          <w:b/>
          <w:spacing w:val="-7"/>
        </w:rPr>
        <w:t xml:space="preserve"> </w:t>
      </w:r>
      <w:r w:rsidRPr="00B518B3">
        <w:rPr>
          <w:rFonts w:cs="Arial"/>
          <w:b/>
          <w:spacing w:val="-2"/>
        </w:rPr>
        <w:t>identified.</w:t>
      </w:r>
    </w:p>
    <w:p w14:paraId="68775ED8" w14:textId="77777777" w:rsidR="00B41266" w:rsidRPr="00B518B3" w:rsidRDefault="00B41266" w:rsidP="00B41266">
      <w:pPr>
        <w:pStyle w:val="BodyText"/>
        <w:spacing w:after="1"/>
        <w:rPr>
          <w:rFonts w:ascii="Arial" w:hAnsi="Arial" w:cs="Arial"/>
          <w:b/>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82"/>
        <w:gridCol w:w="5244"/>
      </w:tblGrid>
      <w:tr w:rsidR="00B41266" w:rsidRPr="00B518B3" w14:paraId="7BBDAE4C" w14:textId="77777777" w:rsidTr="00A4397C">
        <w:trPr>
          <w:trHeight w:val="340"/>
        </w:trPr>
        <w:tc>
          <w:tcPr>
            <w:tcW w:w="8926" w:type="dxa"/>
            <w:gridSpan w:val="2"/>
            <w:shd w:val="clear" w:color="auto" w:fill="F2F2F2"/>
          </w:tcPr>
          <w:p w14:paraId="467E70E4" w14:textId="77777777" w:rsidR="00B41266" w:rsidRPr="00B518B3" w:rsidRDefault="00B41266" w:rsidP="00A4397C">
            <w:pPr>
              <w:pStyle w:val="TableParagraph"/>
              <w:ind w:left="107"/>
              <w:rPr>
                <w:b/>
              </w:rPr>
            </w:pPr>
            <w:r w:rsidRPr="00B518B3">
              <w:rPr>
                <w:b/>
              </w:rPr>
              <w:t>Please</w:t>
            </w:r>
            <w:r w:rsidRPr="00B518B3">
              <w:rPr>
                <w:b/>
                <w:spacing w:val="-8"/>
              </w:rPr>
              <w:t xml:space="preserve"> </w:t>
            </w:r>
            <w:r w:rsidRPr="00B518B3">
              <w:rPr>
                <w:b/>
              </w:rPr>
              <w:t>provide</w:t>
            </w:r>
            <w:r w:rsidRPr="00B518B3">
              <w:rPr>
                <w:b/>
                <w:spacing w:val="-6"/>
              </w:rPr>
              <w:t xml:space="preserve"> </w:t>
            </w:r>
            <w:r w:rsidRPr="00B518B3">
              <w:rPr>
                <w:b/>
              </w:rPr>
              <w:t>details,</w:t>
            </w:r>
            <w:r w:rsidRPr="00B518B3">
              <w:rPr>
                <w:b/>
                <w:spacing w:val="-5"/>
              </w:rPr>
              <w:t xml:space="preserve"> </w:t>
            </w:r>
            <w:proofErr w:type="gramStart"/>
            <w:r w:rsidRPr="00B518B3">
              <w:rPr>
                <w:b/>
              </w:rPr>
              <w:t>OR,</w:t>
            </w:r>
            <w:proofErr w:type="gramEnd"/>
            <w:r w:rsidRPr="00B518B3">
              <w:rPr>
                <w:b/>
                <w:spacing w:val="-7"/>
              </w:rPr>
              <w:t xml:space="preserve"> </w:t>
            </w:r>
            <w:r w:rsidRPr="00B518B3">
              <w:rPr>
                <w:b/>
              </w:rPr>
              <w:t>state</w:t>
            </w:r>
            <w:r w:rsidRPr="00B518B3">
              <w:rPr>
                <w:b/>
                <w:spacing w:val="-5"/>
              </w:rPr>
              <w:t xml:space="preserve"> </w:t>
            </w:r>
            <w:r w:rsidRPr="00B518B3">
              <w:rPr>
                <w:b/>
              </w:rPr>
              <w:t>not</w:t>
            </w:r>
            <w:r w:rsidRPr="00B518B3">
              <w:rPr>
                <w:b/>
                <w:spacing w:val="-4"/>
              </w:rPr>
              <w:t xml:space="preserve"> </w:t>
            </w:r>
            <w:r w:rsidRPr="00B518B3">
              <w:rPr>
                <w:b/>
              </w:rPr>
              <w:t>applicable</w:t>
            </w:r>
            <w:r w:rsidRPr="00B518B3">
              <w:rPr>
                <w:b/>
                <w:spacing w:val="-7"/>
              </w:rPr>
              <w:t xml:space="preserve"> </w:t>
            </w:r>
            <w:r w:rsidRPr="00B518B3">
              <w:rPr>
                <w:b/>
              </w:rPr>
              <w:t>(N/A),</w:t>
            </w:r>
            <w:r w:rsidRPr="00B518B3">
              <w:rPr>
                <w:b/>
                <w:spacing w:val="-7"/>
              </w:rPr>
              <w:t xml:space="preserve"> </w:t>
            </w:r>
            <w:r w:rsidRPr="00B518B3">
              <w:rPr>
                <w:b/>
              </w:rPr>
              <w:t>or</w:t>
            </w:r>
            <w:r w:rsidRPr="00B518B3">
              <w:rPr>
                <w:b/>
                <w:spacing w:val="-6"/>
              </w:rPr>
              <w:t xml:space="preserve"> </w:t>
            </w:r>
            <w:r w:rsidRPr="00B518B3">
              <w:rPr>
                <w:b/>
              </w:rPr>
              <w:t>not</w:t>
            </w:r>
            <w:r w:rsidRPr="00B518B3">
              <w:rPr>
                <w:b/>
                <w:spacing w:val="-7"/>
              </w:rPr>
              <w:t xml:space="preserve"> </w:t>
            </w:r>
            <w:r w:rsidRPr="00B518B3">
              <w:rPr>
                <w:b/>
              </w:rPr>
              <w:t>discussed</w:t>
            </w:r>
            <w:r w:rsidRPr="00B518B3">
              <w:rPr>
                <w:b/>
                <w:spacing w:val="-6"/>
              </w:rPr>
              <w:t xml:space="preserve"> </w:t>
            </w:r>
            <w:r w:rsidRPr="00B518B3">
              <w:rPr>
                <w:b/>
                <w:spacing w:val="-2"/>
              </w:rPr>
              <w:t>(N/D)</w:t>
            </w:r>
          </w:p>
        </w:tc>
      </w:tr>
      <w:tr w:rsidR="00B41266" w:rsidRPr="00B518B3" w14:paraId="4AA49993" w14:textId="77777777" w:rsidTr="00A4397C">
        <w:trPr>
          <w:trHeight w:val="340"/>
        </w:trPr>
        <w:tc>
          <w:tcPr>
            <w:tcW w:w="3682" w:type="dxa"/>
          </w:tcPr>
          <w:p w14:paraId="36D480C9" w14:textId="354D698B" w:rsidR="00B41266" w:rsidRPr="00B518B3" w:rsidRDefault="001E05E8" w:rsidP="00A4397C">
            <w:pPr>
              <w:pStyle w:val="TableParagraph"/>
              <w:ind w:left="107"/>
            </w:pPr>
            <w:r>
              <w:t>Early Help</w:t>
            </w:r>
            <w:r w:rsidR="00B41266" w:rsidRPr="00B518B3">
              <w:rPr>
                <w:spacing w:val="-2"/>
              </w:rPr>
              <w:t xml:space="preserve"> Assessment</w:t>
            </w:r>
          </w:p>
        </w:tc>
        <w:tc>
          <w:tcPr>
            <w:tcW w:w="5244" w:type="dxa"/>
          </w:tcPr>
          <w:p w14:paraId="115D7D82" w14:textId="77777777" w:rsidR="00B41266" w:rsidRPr="00B518B3" w:rsidRDefault="00B41266" w:rsidP="00A4397C">
            <w:pPr>
              <w:pStyle w:val="TableParagraph"/>
            </w:pPr>
          </w:p>
        </w:tc>
      </w:tr>
      <w:tr w:rsidR="00B41266" w:rsidRPr="00B518B3" w14:paraId="2DB8A730" w14:textId="77777777" w:rsidTr="00A4397C">
        <w:trPr>
          <w:trHeight w:val="340"/>
        </w:trPr>
        <w:tc>
          <w:tcPr>
            <w:tcW w:w="3682" w:type="dxa"/>
          </w:tcPr>
          <w:p w14:paraId="27A482D5" w14:textId="77777777" w:rsidR="00B41266" w:rsidRPr="00B518B3" w:rsidRDefault="00B41266" w:rsidP="00A4397C">
            <w:pPr>
              <w:pStyle w:val="TableParagraph"/>
              <w:ind w:left="107"/>
            </w:pPr>
            <w:r w:rsidRPr="00B518B3">
              <w:t>Special</w:t>
            </w:r>
            <w:r w:rsidRPr="00B518B3">
              <w:rPr>
                <w:spacing w:val="-10"/>
              </w:rPr>
              <w:t xml:space="preserve"> </w:t>
            </w:r>
            <w:r w:rsidRPr="00B518B3">
              <w:t>Educational</w:t>
            </w:r>
            <w:r w:rsidRPr="00B518B3">
              <w:rPr>
                <w:spacing w:val="-9"/>
              </w:rPr>
              <w:t xml:space="preserve"> </w:t>
            </w:r>
            <w:r w:rsidRPr="00B518B3">
              <w:rPr>
                <w:spacing w:val="-2"/>
              </w:rPr>
              <w:t>Needs</w:t>
            </w:r>
          </w:p>
        </w:tc>
        <w:tc>
          <w:tcPr>
            <w:tcW w:w="5244" w:type="dxa"/>
          </w:tcPr>
          <w:p w14:paraId="6D3BE477" w14:textId="77777777" w:rsidR="00B41266" w:rsidRPr="00B518B3" w:rsidRDefault="00B41266" w:rsidP="00A4397C">
            <w:pPr>
              <w:pStyle w:val="TableParagraph"/>
            </w:pPr>
          </w:p>
        </w:tc>
      </w:tr>
      <w:tr w:rsidR="00B41266" w:rsidRPr="00B518B3" w14:paraId="64F94693" w14:textId="77777777" w:rsidTr="00A4397C">
        <w:trPr>
          <w:trHeight w:val="340"/>
        </w:trPr>
        <w:tc>
          <w:tcPr>
            <w:tcW w:w="3682" w:type="dxa"/>
          </w:tcPr>
          <w:p w14:paraId="1FF29CF4" w14:textId="77777777" w:rsidR="00B41266" w:rsidRPr="00B518B3" w:rsidRDefault="00B41266" w:rsidP="00A4397C">
            <w:pPr>
              <w:pStyle w:val="TableParagraph"/>
              <w:ind w:left="107"/>
            </w:pPr>
            <w:r w:rsidRPr="00B518B3">
              <w:rPr>
                <w:spacing w:val="-2"/>
              </w:rPr>
              <w:t>Bullying</w:t>
            </w:r>
          </w:p>
        </w:tc>
        <w:tc>
          <w:tcPr>
            <w:tcW w:w="5244" w:type="dxa"/>
          </w:tcPr>
          <w:p w14:paraId="397BFF2D" w14:textId="77777777" w:rsidR="00B41266" w:rsidRPr="00B518B3" w:rsidRDefault="00B41266" w:rsidP="00A4397C">
            <w:pPr>
              <w:pStyle w:val="TableParagraph"/>
            </w:pPr>
          </w:p>
        </w:tc>
      </w:tr>
      <w:tr w:rsidR="00B41266" w:rsidRPr="00B518B3" w14:paraId="0328825D" w14:textId="77777777" w:rsidTr="00A4397C">
        <w:trPr>
          <w:trHeight w:val="338"/>
        </w:trPr>
        <w:tc>
          <w:tcPr>
            <w:tcW w:w="3682" w:type="dxa"/>
          </w:tcPr>
          <w:p w14:paraId="4A155E74" w14:textId="77777777" w:rsidR="00B41266" w:rsidRPr="00B518B3" w:rsidRDefault="00B41266" w:rsidP="00A4397C">
            <w:pPr>
              <w:pStyle w:val="TableParagraph"/>
              <w:ind w:left="107"/>
            </w:pPr>
            <w:r w:rsidRPr="00B518B3">
              <w:rPr>
                <w:spacing w:val="-2"/>
              </w:rPr>
              <w:t>Transport</w:t>
            </w:r>
          </w:p>
        </w:tc>
        <w:tc>
          <w:tcPr>
            <w:tcW w:w="5244" w:type="dxa"/>
          </w:tcPr>
          <w:p w14:paraId="30D554F2" w14:textId="77777777" w:rsidR="00B41266" w:rsidRPr="00B518B3" w:rsidRDefault="00B41266" w:rsidP="00A4397C">
            <w:pPr>
              <w:pStyle w:val="TableParagraph"/>
            </w:pPr>
          </w:p>
        </w:tc>
      </w:tr>
      <w:tr w:rsidR="00B41266" w:rsidRPr="00B518B3" w14:paraId="1C82FE6A" w14:textId="77777777" w:rsidTr="00A4397C">
        <w:trPr>
          <w:trHeight w:val="340"/>
        </w:trPr>
        <w:tc>
          <w:tcPr>
            <w:tcW w:w="3682" w:type="dxa"/>
          </w:tcPr>
          <w:p w14:paraId="441DD0F9" w14:textId="77777777" w:rsidR="00B41266" w:rsidRPr="00B518B3" w:rsidRDefault="00B41266" w:rsidP="00A4397C">
            <w:pPr>
              <w:pStyle w:val="TableParagraph"/>
              <w:spacing w:before="2"/>
              <w:ind w:left="107"/>
            </w:pPr>
            <w:r w:rsidRPr="00B518B3">
              <w:t>Substance</w:t>
            </w:r>
            <w:r w:rsidRPr="00B518B3">
              <w:rPr>
                <w:spacing w:val="-10"/>
              </w:rPr>
              <w:t xml:space="preserve"> </w:t>
            </w:r>
            <w:r w:rsidRPr="00B518B3">
              <w:rPr>
                <w:spacing w:val="-2"/>
              </w:rPr>
              <w:t>misuse</w:t>
            </w:r>
          </w:p>
        </w:tc>
        <w:tc>
          <w:tcPr>
            <w:tcW w:w="5244" w:type="dxa"/>
          </w:tcPr>
          <w:p w14:paraId="46E6BA39" w14:textId="77777777" w:rsidR="00B41266" w:rsidRPr="00B518B3" w:rsidRDefault="00B41266" w:rsidP="00A4397C">
            <w:pPr>
              <w:pStyle w:val="TableParagraph"/>
            </w:pPr>
          </w:p>
        </w:tc>
      </w:tr>
      <w:tr w:rsidR="00B41266" w:rsidRPr="00B518B3" w14:paraId="07EA40BE" w14:textId="77777777" w:rsidTr="00A4397C">
        <w:trPr>
          <w:trHeight w:val="340"/>
        </w:trPr>
        <w:tc>
          <w:tcPr>
            <w:tcW w:w="3682" w:type="dxa"/>
          </w:tcPr>
          <w:p w14:paraId="5202EB51" w14:textId="77777777" w:rsidR="00B41266" w:rsidRPr="00B518B3" w:rsidRDefault="00B41266" w:rsidP="00A4397C">
            <w:pPr>
              <w:pStyle w:val="TableParagraph"/>
              <w:ind w:left="107"/>
            </w:pPr>
            <w:r w:rsidRPr="00B518B3">
              <w:t>Employment,</w:t>
            </w:r>
            <w:r w:rsidRPr="00B518B3">
              <w:rPr>
                <w:spacing w:val="-9"/>
              </w:rPr>
              <w:t xml:space="preserve"> </w:t>
            </w:r>
            <w:r w:rsidRPr="00B518B3">
              <w:t>education,</w:t>
            </w:r>
            <w:r w:rsidRPr="00B518B3">
              <w:rPr>
                <w:spacing w:val="-8"/>
              </w:rPr>
              <w:t xml:space="preserve"> </w:t>
            </w:r>
            <w:r w:rsidRPr="00B518B3">
              <w:t>or</w:t>
            </w:r>
            <w:r w:rsidRPr="00B518B3">
              <w:rPr>
                <w:spacing w:val="-7"/>
              </w:rPr>
              <w:t xml:space="preserve"> </w:t>
            </w:r>
            <w:r w:rsidRPr="00B518B3">
              <w:rPr>
                <w:spacing w:val="-2"/>
              </w:rPr>
              <w:t>training</w:t>
            </w:r>
          </w:p>
        </w:tc>
        <w:tc>
          <w:tcPr>
            <w:tcW w:w="5244" w:type="dxa"/>
          </w:tcPr>
          <w:p w14:paraId="550A51A0" w14:textId="77777777" w:rsidR="00B41266" w:rsidRPr="00B518B3" w:rsidRDefault="00B41266" w:rsidP="00A4397C">
            <w:pPr>
              <w:pStyle w:val="TableParagraph"/>
              <w:rPr>
                <w:sz w:val="20"/>
              </w:rPr>
            </w:pPr>
          </w:p>
        </w:tc>
      </w:tr>
      <w:tr w:rsidR="00B41266" w:rsidRPr="00B518B3" w14:paraId="163187D2" w14:textId="77777777" w:rsidTr="00A4397C">
        <w:trPr>
          <w:trHeight w:val="340"/>
        </w:trPr>
        <w:tc>
          <w:tcPr>
            <w:tcW w:w="3682" w:type="dxa"/>
          </w:tcPr>
          <w:p w14:paraId="40C275CA" w14:textId="77777777" w:rsidR="00B41266" w:rsidRPr="00B518B3" w:rsidRDefault="00B41266" w:rsidP="00A4397C">
            <w:pPr>
              <w:pStyle w:val="TableParagraph"/>
              <w:ind w:left="107"/>
            </w:pPr>
            <w:r w:rsidRPr="00B518B3">
              <w:t>Parental</w:t>
            </w:r>
            <w:r w:rsidRPr="00B518B3">
              <w:rPr>
                <w:spacing w:val="-7"/>
              </w:rPr>
              <w:t xml:space="preserve"> </w:t>
            </w:r>
            <w:r w:rsidRPr="00B518B3">
              <w:rPr>
                <w:spacing w:val="-2"/>
              </w:rPr>
              <w:t>health</w:t>
            </w:r>
          </w:p>
        </w:tc>
        <w:tc>
          <w:tcPr>
            <w:tcW w:w="5244" w:type="dxa"/>
          </w:tcPr>
          <w:p w14:paraId="7F2DAC22" w14:textId="77777777" w:rsidR="00B41266" w:rsidRPr="00B518B3" w:rsidRDefault="00B41266" w:rsidP="00A4397C">
            <w:pPr>
              <w:pStyle w:val="TableParagraph"/>
              <w:rPr>
                <w:sz w:val="20"/>
              </w:rPr>
            </w:pPr>
          </w:p>
        </w:tc>
      </w:tr>
      <w:tr w:rsidR="00B41266" w:rsidRPr="00B518B3" w14:paraId="57D739CB" w14:textId="77777777" w:rsidTr="00A4397C">
        <w:trPr>
          <w:trHeight w:val="340"/>
        </w:trPr>
        <w:tc>
          <w:tcPr>
            <w:tcW w:w="3682" w:type="dxa"/>
          </w:tcPr>
          <w:p w14:paraId="05343352" w14:textId="77777777" w:rsidR="00B41266" w:rsidRPr="00B518B3" w:rsidRDefault="00B41266" w:rsidP="00A4397C">
            <w:pPr>
              <w:pStyle w:val="TableParagraph"/>
              <w:ind w:left="107"/>
            </w:pPr>
            <w:r w:rsidRPr="00B518B3">
              <w:t>Child’s</w:t>
            </w:r>
            <w:r w:rsidRPr="00B518B3">
              <w:rPr>
                <w:spacing w:val="-9"/>
              </w:rPr>
              <w:t xml:space="preserve"> </w:t>
            </w:r>
            <w:r w:rsidRPr="00B518B3">
              <w:rPr>
                <w:spacing w:val="-2"/>
              </w:rPr>
              <w:t>health</w:t>
            </w:r>
          </w:p>
        </w:tc>
        <w:tc>
          <w:tcPr>
            <w:tcW w:w="5244" w:type="dxa"/>
          </w:tcPr>
          <w:p w14:paraId="3EA194D3" w14:textId="77777777" w:rsidR="00B41266" w:rsidRPr="00B518B3" w:rsidRDefault="00B41266" w:rsidP="00A4397C">
            <w:pPr>
              <w:pStyle w:val="TableParagraph"/>
              <w:rPr>
                <w:sz w:val="20"/>
              </w:rPr>
            </w:pPr>
          </w:p>
        </w:tc>
      </w:tr>
      <w:tr w:rsidR="00B41266" w:rsidRPr="00B518B3" w14:paraId="01C292D7" w14:textId="77777777" w:rsidTr="00A4397C">
        <w:trPr>
          <w:trHeight w:val="337"/>
        </w:trPr>
        <w:tc>
          <w:tcPr>
            <w:tcW w:w="3682" w:type="dxa"/>
          </w:tcPr>
          <w:p w14:paraId="76D10419" w14:textId="77777777" w:rsidR="00B41266" w:rsidRPr="00B518B3" w:rsidRDefault="00B41266" w:rsidP="00A4397C">
            <w:pPr>
              <w:pStyle w:val="TableParagraph"/>
              <w:ind w:left="107"/>
            </w:pPr>
            <w:r w:rsidRPr="00B518B3">
              <w:rPr>
                <w:spacing w:val="-2"/>
              </w:rPr>
              <w:t>Housing</w:t>
            </w:r>
          </w:p>
        </w:tc>
        <w:tc>
          <w:tcPr>
            <w:tcW w:w="5244" w:type="dxa"/>
          </w:tcPr>
          <w:p w14:paraId="4B972DBD" w14:textId="77777777" w:rsidR="00B41266" w:rsidRPr="00B518B3" w:rsidRDefault="00B41266" w:rsidP="00A4397C">
            <w:pPr>
              <w:pStyle w:val="TableParagraph"/>
              <w:rPr>
                <w:sz w:val="20"/>
              </w:rPr>
            </w:pPr>
          </w:p>
        </w:tc>
      </w:tr>
      <w:tr w:rsidR="00B41266" w:rsidRPr="00B518B3" w14:paraId="2AD5B232" w14:textId="77777777" w:rsidTr="00A4397C">
        <w:trPr>
          <w:trHeight w:val="340"/>
        </w:trPr>
        <w:tc>
          <w:tcPr>
            <w:tcW w:w="3682" w:type="dxa"/>
          </w:tcPr>
          <w:p w14:paraId="2087FA27" w14:textId="77777777" w:rsidR="00B41266" w:rsidRPr="00B518B3" w:rsidRDefault="00B41266" w:rsidP="00A4397C">
            <w:pPr>
              <w:pStyle w:val="TableParagraph"/>
              <w:spacing w:before="2"/>
              <w:ind w:left="107"/>
            </w:pPr>
            <w:r w:rsidRPr="00B518B3">
              <w:rPr>
                <w:spacing w:val="-2"/>
              </w:rPr>
              <w:t>Finance</w:t>
            </w:r>
          </w:p>
        </w:tc>
        <w:tc>
          <w:tcPr>
            <w:tcW w:w="5244" w:type="dxa"/>
          </w:tcPr>
          <w:p w14:paraId="1B947EEB" w14:textId="77777777" w:rsidR="00B41266" w:rsidRPr="00B518B3" w:rsidRDefault="00B41266" w:rsidP="00A4397C">
            <w:pPr>
              <w:pStyle w:val="TableParagraph"/>
              <w:rPr>
                <w:sz w:val="20"/>
              </w:rPr>
            </w:pPr>
          </w:p>
        </w:tc>
      </w:tr>
      <w:tr w:rsidR="00B41266" w:rsidRPr="00B518B3" w14:paraId="48BBDB7D" w14:textId="77777777" w:rsidTr="00A4397C">
        <w:trPr>
          <w:trHeight w:val="340"/>
        </w:trPr>
        <w:tc>
          <w:tcPr>
            <w:tcW w:w="3682" w:type="dxa"/>
          </w:tcPr>
          <w:p w14:paraId="6322042D" w14:textId="77777777" w:rsidR="00B41266" w:rsidRPr="00B518B3" w:rsidRDefault="00B41266" w:rsidP="00A4397C">
            <w:pPr>
              <w:pStyle w:val="TableParagraph"/>
              <w:ind w:left="107"/>
            </w:pPr>
            <w:r w:rsidRPr="00B518B3">
              <w:t>Parent</w:t>
            </w:r>
            <w:r w:rsidRPr="00B518B3">
              <w:rPr>
                <w:spacing w:val="-6"/>
              </w:rPr>
              <w:t xml:space="preserve"> </w:t>
            </w:r>
            <w:r w:rsidRPr="00B518B3">
              <w:rPr>
                <w:spacing w:val="-2"/>
              </w:rPr>
              <w:t>courses</w:t>
            </w:r>
          </w:p>
        </w:tc>
        <w:tc>
          <w:tcPr>
            <w:tcW w:w="5244" w:type="dxa"/>
          </w:tcPr>
          <w:p w14:paraId="2B070E49" w14:textId="77777777" w:rsidR="00B41266" w:rsidRPr="00B518B3" w:rsidRDefault="00B41266" w:rsidP="00A4397C">
            <w:pPr>
              <w:pStyle w:val="TableParagraph"/>
              <w:rPr>
                <w:sz w:val="20"/>
              </w:rPr>
            </w:pPr>
          </w:p>
        </w:tc>
      </w:tr>
      <w:tr w:rsidR="00B41266" w:rsidRPr="00B518B3" w14:paraId="56BEBE37" w14:textId="77777777" w:rsidTr="009914BC">
        <w:trPr>
          <w:trHeight w:val="533"/>
        </w:trPr>
        <w:tc>
          <w:tcPr>
            <w:tcW w:w="8926" w:type="dxa"/>
            <w:gridSpan w:val="2"/>
          </w:tcPr>
          <w:p w14:paraId="69E0237F" w14:textId="77777777" w:rsidR="00B41266" w:rsidRPr="00B518B3" w:rsidRDefault="00B41266" w:rsidP="00A4397C">
            <w:pPr>
              <w:pStyle w:val="TableParagraph"/>
              <w:ind w:left="107"/>
            </w:pPr>
            <w:r w:rsidRPr="00B518B3">
              <w:t>Other</w:t>
            </w:r>
            <w:r w:rsidRPr="00B518B3">
              <w:rPr>
                <w:spacing w:val="-5"/>
              </w:rPr>
              <w:t xml:space="preserve"> </w:t>
            </w:r>
            <w:r w:rsidRPr="00B518B3">
              <w:t>(please</w:t>
            </w:r>
            <w:r w:rsidRPr="00B518B3">
              <w:rPr>
                <w:spacing w:val="-5"/>
              </w:rPr>
              <w:t xml:space="preserve"> </w:t>
            </w:r>
            <w:r w:rsidRPr="00B518B3">
              <w:rPr>
                <w:spacing w:val="-2"/>
              </w:rPr>
              <w:t>state)</w:t>
            </w:r>
          </w:p>
        </w:tc>
      </w:tr>
      <w:tr w:rsidR="009914BC" w:rsidRPr="00B518B3" w14:paraId="56DE24FC" w14:textId="77777777" w:rsidTr="009914BC">
        <w:trPr>
          <w:trHeight w:val="533"/>
        </w:trPr>
        <w:tc>
          <w:tcPr>
            <w:tcW w:w="8926" w:type="dxa"/>
            <w:gridSpan w:val="2"/>
          </w:tcPr>
          <w:p w14:paraId="0695FA65" w14:textId="77777777" w:rsidR="009914BC" w:rsidRPr="00B518B3" w:rsidRDefault="009914BC" w:rsidP="009914BC">
            <w:pPr>
              <w:pStyle w:val="BodyText"/>
              <w:spacing w:before="93"/>
              <w:ind w:left="100"/>
              <w:rPr>
                <w:rFonts w:ascii="Arial" w:hAnsi="Arial" w:cs="Arial"/>
                <w:spacing w:val="-2"/>
              </w:rPr>
            </w:pPr>
            <w:r w:rsidRPr="00B518B3">
              <w:rPr>
                <w:rFonts w:ascii="Arial" w:hAnsi="Arial" w:cs="Arial"/>
              </w:rPr>
              <w:t>Meeting</w:t>
            </w:r>
            <w:r w:rsidRPr="00B518B3">
              <w:rPr>
                <w:rFonts w:ascii="Arial" w:hAnsi="Arial" w:cs="Arial"/>
                <w:spacing w:val="-7"/>
              </w:rPr>
              <w:t xml:space="preserve"> </w:t>
            </w:r>
            <w:r w:rsidRPr="00B518B3">
              <w:rPr>
                <w:rFonts w:ascii="Arial" w:hAnsi="Arial" w:cs="Arial"/>
              </w:rPr>
              <w:t>Notes</w:t>
            </w:r>
            <w:r w:rsidRPr="00B518B3">
              <w:rPr>
                <w:rFonts w:ascii="Arial" w:hAnsi="Arial" w:cs="Arial"/>
                <w:spacing w:val="-6"/>
              </w:rPr>
              <w:t xml:space="preserve"> </w:t>
            </w:r>
            <w:r w:rsidRPr="00B518B3">
              <w:rPr>
                <w:rFonts w:ascii="Arial" w:hAnsi="Arial" w:cs="Arial"/>
              </w:rPr>
              <w:t>and</w:t>
            </w:r>
            <w:r w:rsidRPr="00B518B3">
              <w:rPr>
                <w:rFonts w:ascii="Arial" w:hAnsi="Arial" w:cs="Arial"/>
                <w:spacing w:val="-7"/>
              </w:rPr>
              <w:t xml:space="preserve"> </w:t>
            </w:r>
            <w:r w:rsidRPr="00B518B3">
              <w:rPr>
                <w:rFonts w:ascii="Arial" w:hAnsi="Arial" w:cs="Arial"/>
              </w:rPr>
              <w:t>Additional</w:t>
            </w:r>
            <w:r w:rsidRPr="00B518B3">
              <w:rPr>
                <w:rFonts w:ascii="Arial" w:hAnsi="Arial" w:cs="Arial"/>
                <w:spacing w:val="-7"/>
              </w:rPr>
              <w:t xml:space="preserve"> </w:t>
            </w:r>
            <w:r w:rsidRPr="00B518B3">
              <w:rPr>
                <w:rFonts w:ascii="Arial" w:hAnsi="Arial" w:cs="Arial"/>
              </w:rPr>
              <w:t>Support</w:t>
            </w:r>
            <w:r w:rsidRPr="00B518B3">
              <w:rPr>
                <w:rFonts w:ascii="Arial" w:hAnsi="Arial" w:cs="Arial"/>
                <w:spacing w:val="-5"/>
              </w:rPr>
              <w:t xml:space="preserve"> </w:t>
            </w:r>
            <w:r w:rsidRPr="00B518B3">
              <w:rPr>
                <w:rFonts w:ascii="Arial" w:hAnsi="Arial" w:cs="Arial"/>
                <w:spacing w:val="-2"/>
              </w:rPr>
              <w:t>Identified</w:t>
            </w:r>
          </w:p>
          <w:p w14:paraId="3CA7B3E0" w14:textId="77777777" w:rsidR="009914BC" w:rsidRPr="00B518B3" w:rsidRDefault="009914BC" w:rsidP="009914BC">
            <w:pPr>
              <w:pStyle w:val="BodyText"/>
              <w:spacing w:before="93"/>
              <w:ind w:left="100"/>
              <w:rPr>
                <w:rFonts w:ascii="Arial" w:hAnsi="Arial" w:cs="Arial"/>
                <w:spacing w:val="-2"/>
              </w:rPr>
            </w:pPr>
          </w:p>
          <w:p w14:paraId="232B801A" w14:textId="77777777" w:rsidR="009914BC" w:rsidRPr="00B518B3" w:rsidRDefault="009914BC" w:rsidP="007E57F7">
            <w:pPr>
              <w:pStyle w:val="TableParagraph"/>
              <w:ind w:left="0"/>
            </w:pPr>
          </w:p>
        </w:tc>
      </w:tr>
    </w:tbl>
    <w:p w14:paraId="67141F1E" w14:textId="77777777" w:rsidR="007E57F7" w:rsidRPr="00B518B3" w:rsidRDefault="007E57F7" w:rsidP="00B41266">
      <w:pPr>
        <w:pStyle w:val="BodyText"/>
        <w:spacing w:before="11"/>
        <w:rPr>
          <w:rFonts w:ascii="Arial" w:hAnsi="Arial" w:cs="Arial"/>
          <w:b/>
          <w:sz w:val="15"/>
        </w:rPr>
        <w:sectPr w:rsidR="007E57F7" w:rsidRPr="00B518B3" w:rsidSect="007E57F7">
          <w:headerReference w:type="default" r:id="rId38"/>
          <w:footerReference w:type="default" r:id="rId39"/>
          <w:pgSz w:w="11906" w:h="16838"/>
          <w:pgMar w:top="1440" w:right="1133" w:bottom="1276" w:left="1440" w:header="708" w:footer="708" w:gutter="0"/>
          <w:cols w:space="708"/>
          <w:docGrid w:linePitch="360"/>
        </w:sectPr>
      </w:pPr>
    </w:p>
    <w:p w14:paraId="6E942037" w14:textId="77777777" w:rsidR="00B41266" w:rsidRPr="00B518B3" w:rsidRDefault="00B41266" w:rsidP="00B41266">
      <w:pPr>
        <w:pStyle w:val="BodyText"/>
        <w:spacing w:before="11"/>
        <w:rPr>
          <w:rFonts w:ascii="Arial" w:hAnsi="Arial" w:cs="Arial"/>
          <w:b/>
          <w:sz w:val="15"/>
        </w:rPr>
      </w:pPr>
    </w:p>
    <w:p w14:paraId="0327E4BD" w14:textId="77777777" w:rsidR="00B41266" w:rsidRPr="00B518B3" w:rsidRDefault="00B41266" w:rsidP="00731904">
      <w:pPr>
        <w:pStyle w:val="Heading2"/>
        <w:jc w:val="center"/>
      </w:pPr>
      <w:bookmarkStart w:id="49" w:name="_Toc181781952"/>
      <w:r w:rsidRPr="00B518B3">
        <w:t>Attendance</w:t>
      </w:r>
      <w:r w:rsidRPr="00B518B3">
        <w:rPr>
          <w:spacing w:val="-9"/>
        </w:rPr>
        <w:t xml:space="preserve"> </w:t>
      </w:r>
      <w:r w:rsidRPr="00B518B3">
        <w:t>Contract</w:t>
      </w:r>
      <w:r w:rsidRPr="00B518B3">
        <w:rPr>
          <w:spacing w:val="-9"/>
        </w:rPr>
        <w:t xml:space="preserve"> </w:t>
      </w:r>
      <w:r w:rsidRPr="00B518B3">
        <w:rPr>
          <w:spacing w:val="-2"/>
        </w:rPr>
        <w:t>Agreement</w:t>
      </w:r>
      <w:bookmarkEnd w:id="49"/>
    </w:p>
    <w:p w14:paraId="2C7EC5D5" w14:textId="77777777" w:rsidR="00B41266" w:rsidRPr="00B518B3" w:rsidRDefault="00B41266" w:rsidP="00B41266">
      <w:pPr>
        <w:pStyle w:val="BodyText"/>
        <w:rPr>
          <w:rFonts w:ascii="Arial" w:hAnsi="Arial" w:cs="Arial"/>
          <w:b/>
          <w:sz w:val="20"/>
        </w:rPr>
      </w:pPr>
    </w:p>
    <w:p w14:paraId="16784570" w14:textId="77777777" w:rsidR="00B41266" w:rsidRPr="00B518B3" w:rsidRDefault="00B41266" w:rsidP="00B41266">
      <w:pPr>
        <w:pStyle w:val="BodyText"/>
        <w:spacing w:before="10"/>
        <w:rPr>
          <w:rFonts w:ascii="Arial" w:hAnsi="Arial" w:cs="Arial"/>
          <w:b/>
          <w:sz w:val="21"/>
        </w:rPr>
      </w:pPr>
      <w:r w:rsidRPr="00B518B3">
        <w:rPr>
          <w:rFonts w:ascii="Arial" w:hAnsi="Arial" w:cs="Arial"/>
          <w:noProof/>
        </w:rPr>
        <mc:AlternateContent>
          <mc:Choice Requires="wpg">
            <w:drawing>
              <wp:anchor distT="0" distB="0" distL="0" distR="0" simplePos="0" relativeHeight="251658247" behindDoc="1" locked="0" layoutInCell="1" allowOverlap="1" wp14:anchorId="73C781C3" wp14:editId="47CA0376">
                <wp:simplePos x="0" y="0"/>
                <wp:positionH relativeFrom="page">
                  <wp:posOffset>914400</wp:posOffset>
                </wp:positionH>
                <wp:positionV relativeFrom="paragraph">
                  <wp:posOffset>175272</wp:posOffset>
                </wp:positionV>
                <wp:extent cx="5669280" cy="228600"/>
                <wp:effectExtent l="0" t="0" r="0" b="0"/>
                <wp:wrapTopAndBottom/>
                <wp:docPr id="556957417" name="Group 5569574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69280" cy="228600"/>
                          <a:chOff x="0" y="0"/>
                          <a:chExt cx="5669280" cy="228600"/>
                        </a:xfrm>
                      </wpg:grpSpPr>
                      <wps:wsp>
                        <wps:cNvPr id="1147481804" name="Graphic 4"/>
                        <wps:cNvSpPr/>
                        <wps:spPr>
                          <a:xfrm>
                            <a:off x="0" y="0"/>
                            <a:ext cx="5669280" cy="228600"/>
                          </a:xfrm>
                          <a:custGeom>
                            <a:avLst/>
                            <a:gdLst/>
                            <a:ahLst/>
                            <a:cxnLst/>
                            <a:rect l="l" t="t" r="r" b="b"/>
                            <a:pathLst>
                              <a:path w="5669280" h="228600">
                                <a:moveTo>
                                  <a:pt x="5669280" y="0"/>
                                </a:moveTo>
                                <a:lnTo>
                                  <a:pt x="5663171" y="0"/>
                                </a:lnTo>
                                <a:lnTo>
                                  <a:pt x="5663171" y="6096"/>
                                </a:lnTo>
                                <a:lnTo>
                                  <a:pt x="5663171" y="222504"/>
                                </a:lnTo>
                                <a:lnTo>
                                  <a:pt x="1083564" y="222504"/>
                                </a:lnTo>
                                <a:lnTo>
                                  <a:pt x="1083564" y="6096"/>
                                </a:lnTo>
                                <a:lnTo>
                                  <a:pt x="5663171" y="6096"/>
                                </a:lnTo>
                                <a:lnTo>
                                  <a:pt x="5663171" y="0"/>
                                </a:lnTo>
                                <a:lnTo>
                                  <a:pt x="0" y="0"/>
                                </a:lnTo>
                                <a:lnTo>
                                  <a:pt x="0" y="6096"/>
                                </a:lnTo>
                                <a:lnTo>
                                  <a:pt x="1077468" y="6096"/>
                                </a:lnTo>
                                <a:lnTo>
                                  <a:pt x="1077468" y="228600"/>
                                </a:lnTo>
                                <a:lnTo>
                                  <a:pt x="1083564" y="228600"/>
                                </a:lnTo>
                                <a:lnTo>
                                  <a:pt x="5663171" y="228600"/>
                                </a:lnTo>
                                <a:lnTo>
                                  <a:pt x="5669280" y="228600"/>
                                </a:lnTo>
                                <a:lnTo>
                                  <a:pt x="5669280" y="6096"/>
                                </a:lnTo>
                                <a:lnTo>
                                  <a:pt x="5669280" y="0"/>
                                </a:lnTo>
                                <a:close/>
                              </a:path>
                            </a:pathLst>
                          </a:custGeom>
                          <a:solidFill>
                            <a:srgbClr val="000000"/>
                          </a:solidFill>
                        </wps:spPr>
                        <wps:bodyPr wrap="square" lIns="0" tIns="0" rIns="0" bIns="0" rtlCol="0">
                          <a:prstTxWarp prst="textNoShape">
                            <a:avLst/>
                          </a:prstTxWarp>
                          <a:noAutofit/>
                        </wps:bodyPr>
                      </wps:wsp>
                      <wps:wsp>
                        <wps:cNvPr id="1748428419" name="Textbox 5"/>
                        <wps:cNvSpPr txBox="1"/>
                        <wps:spPr>
                          <a:xfrm>
                            <a:off x="3047" y="3047"/>
                            <a:ext cx="1077595" cy="222885"/>
                          </a:xfrm>
                          <a:prstGeom prst="rect">
                            <a:avLst/>
                          </a:prstGeom>
                          <a:solidFill>
                            <a:srgbClr val="F2F2F2"/>
                          </a:solidFill>
                          <a:ln w="6095">
                            <a:solidFill>
                              <a:srgbClr val="000000"/>
                            </a:solidFill>
                            <a:prstDash val="solid"/>
                          </a:ln>
                        </wps:spPr>
                        <wps:txbx>
                          <w:txbxContent>
                            <w:p w14:paraId="213FF021" w14:textId="77777777" w:rsidR="00B41266" w:rsidRDefault="00B41266" w:rsidP="00B41266">
                              <w:pPr>
                                <w:ind w:left="103"/>
                                <w:rPr>
                                  <w:b/>
                                  <w:color w:val="000000"/>
                                </w:rPr>
                              </w:pPr>
                              <w:r>
                                <w:rPr>
                                  <w:b/>
                                  <w:color w:val="000000"/>
                                </w:rPr>
                                <w:t>Pupil’s</w:t>
                              </w:r>
                              <w:r>
                                <w:rPr>
                                  <w:b/>
                                  <w:color w:val="000000"/>
                                  <w:spacing w:val="-3"/>
                                </w:rPr>
                                <w:t xml:space="preserve"> </w:t>
                              </w:r>
                              <w:r>
                                <w:rPr>
                                  <w:b/>
                                  <w:color w:val="000000"/>
                                  <w:spacing w:val="-4"/>
                                </w:rPr>
                                <w:t>name</w:t>
                              </w:r>
                            </w:p>
                          </w:txbxContent>
                        </wps:txbx>
                        <wps:bodyPr wrap="square" lIns="0" tIns="0" rIns="0" bIns="0" rtlCol="0">
                          <a:noAutofit/>
                        </wps:bodyPr>
                      </wps:wsp>
                    </wpg:wgp>
                  </a:graphicData>
                </a:graphic>
              </wp:anchor>
            </w:drawing>
          </mc:Choice>
          <mc:Fallback>
            <w:pict>
              <v:group w14:anchorId="73C781C3" id="Group 556957417" o:spid="_x0000_s1029" style="position:absolute;margin-left:1in;margin-top:13.8pt;width:446.4pt;height:18pt;z-index:-251658233;mso-wrap-distance-left:0;mso-wrap-distance-right:0;mso-position-horizontal-relative:page" coordsize="56692,2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">
                <v:shape id="Graphic 4" o:spid="_x0000_s1030" style="position:absolute;width:56692;height:2286;visibility:visible;mso-wrap-style:square;v-text-anchor:top" coordsize="566928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" path="m5669280,r-6109,l5663171,6096r,216408l1083564,222504r,-216408l5663171,6096r,-6096l,,,6096r1077468,l1077468,228600r6096,l5663171,228600r6109,l5669280,6096r,-6096xe" fillcolor="black" stroked="f">
                  <v:path arrowok="t"/>
                </v:shape>
                <v:shape id="Textbox 5" o:spid="_x0000_s1031" type="#_x0000_t202" style="position:absolute;left:30;top:30;width:10776;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" fillcolor="#f2f2f2" strokeweight=".16931mm">
                  <v:textbox inset="0,0,0,0">
                    <w:txbxContent>
                      <w:p w14:paraId="213FF021" w14:textId="77777777" w:rsidR="00B41266" w:rsidRDefault="00B41266" w:rsidP="00B41266">
                        <w:pPr>
                          <w:ind w:left="103"/>
                          <w:rPr>
                            <w:b/>
                            <w:color w:val="000000"/>
                          </w:rPr>
                        </w:pPr>
                        <w:r>
                          <w:rPr>
                            <w:b/>
                            <w:color w:val="000000"/>
                          </w:rPr>
                          <w:t>Pupil’s</w:t>
                        </w:r>
                        <w:r>
                          <w:rPr>
                            <w:b/>
                            <w:color w:val="000000"/>
                            <w:spacing w:val="-3"/>
                          </w:rPr>
                          <w:t xml:space="preserve"> </w:t>
                        </w:r>
                        <w:r>
                          <w:rPr>
                            <w:b/>
                            <w:color w:val="000000"/>
                            <w:spacing w:val="-4"/>
                          </w:rPr>
                          <w:t>name</w:t>
                        </w:r>
                      </w:p>
                    </w:txbxContent>
                  </v:textbox>
                </v:shape>
                <w10:wrap type="topAndBottom" anchorx="page"/>
              </v:group>
            </w:pict>
          </mc:Fallback>
        </mc:AlternateContent>
      </w:r>
    </w:p>
    <w:p w14:paraId="1F0CA7FD" w14:textId="77777777" w:rsidR="00B41266" w:rsidRPr="00B518B3" w:rsidRDefault="00B41266" w:rsidP="00B41266">
      <w:pPr>
        <w:pStyle w:val="BodyText"/>
        <w:rPr>
          <w:rFonts w:ascii="Arial" w:hAnsi="Arial" w:cs="Arial"/>
          <w:b/>
          <w:sz w:val="20"/>
        </w:rPr>
      </w:pPr>
    </w:p>
    <w:p w14:paraId="55B579B5" w14:textId="77777777" w:rsidR="00B41266" w:rsidRPr="00B518B3" w:rsidRDefault="00B41266" w:rsidP="00B41266">
      <w:pPr>
        <w:spacing w:before="93"/>
        <w:ind w:left="100"/>
        <w:rPr>
          <w:rFonts w:cs="Arial"/>
          <w:b/>
          <w:sz w:val="20"/>
        </w:rPr>
      </w:pPr>
      <w:r w:rsidRPr="00B518B3">
        <w:rPr>
          <w:rFonts w:cs="Arial"/>
          <w:b/>
          <w:sz w:val="20"/>
        </w:rPr>
        <w:t>ACTION</w:t>
      </w:r>
      <w:r w:rsidRPr="00B518B3">
        <w:rPr>
          <w:rFonts w:cs="Arial"/>
          <w:b/>
          <w:spacing w:val="-7"/>
          <w:sz w:val="20"/>
        </w:rPr>
        <w:t xml:space="preserve"> </w:t>
      </w:r>
      <w:r w:rsidRPr="00B518B3">
        <w:rPr>
          <w:rFonts w:cs="Arial"/>
          <w:b/>
          <w:sz w:val="20"/>
        </w:rPr>
        <w:t>AGREED</w:t>
      </w:r>
      <w:r w:rsidRPr="00B518B3">
        <w:rPr>
          <w:rFonts w:cs="Arial"/>
          <w:b/>
          <w:spacing w:val="-7"/>
          <w:sz w:val="20"/>
        </w:rPr>
        <w:t xml:space="preserve"> </w:t>
      </w:r>
      <w:r w:rsidRPr="00B518B3">
        <w:rPr>
          <w:rFonts w:cs="Arial"/>
          <w:b/>
          <w:sz w:val="20"/>
        </w:rPr>
        <w:t>AND</w:t>
      </w:r>
      <w:r w:rsidRPr="00B518B3">
        <w:rPr>
          <w:rFonts w:cs="Arial"/>
          <w:b/>
          <w:spacing w:val="-6"/>
          <w:sz w:val="20"/>
        </w:rPr>
        <w:t xml:space="preserve"> </w:t>
      </w:r>
      <w:r w:rsidRPr="00B518B3">
        <w:rPr>
          <w:rFonts w:cs="Arial"/>
          <w:b/>
          <w:sz w:val="20"/>
        </w:rPr>
        <w:t>BY</w:t>
      </w:r>
      <w:r w:rsidRPr="00B518B3">
        <w:rPr>
          <w:rFonts w:cs="Arial"/>
          <w:b/>
          <w:spacing w:val="-7"/>
          <w:sz w:val="20"/>
        </w:rPr>
        <w:t xml:space="preserve"> </w:t>
      </w:r>
      <w:proofErr w:type="gramStart"/>
      <w:r w:rsidRPr="00B518B3">
        <w:rPr>
          <w:rFonts w:cs="Arial"/>
          <w:b/>
          <w:sz w:val="20"/>
        </w:rPr>
        <w:t>WHOM</w:t>
      </w:r>
      <w:r w:rsidRPr="00B518B3">
        <w:rPr>
          <w:rFonts w:cs="Arial"/>
          <w:b/>
          <w:spacing w:val="-6"/>
          <w:sz w:val="20"/>
        </w:rPr>
        <w:t xml:space="preserve"> </w:t>
      </w:r>
      <w:r w:rsidRPr="00B518B3">
        <w:rPr>
          <w:rFonts w:cs="Arial"/>
          <w:b/>
          <w:spacing w:val="-10"/>
          <w:sz w:val="20"/>
        </w:rPr>
        <w:t>:</w:t>
      </w:r>
      <w:proofErr w:type="gramEnd"/>
    </w:p>
    <w:p w14:paraId="2E0AF603" w14:textId="77777777" w:rsidR="00B41266" w:rsidRPr="00B518B3" w:rsidRDefault="00B41266" w:rsidP="00B41266">
      <w:pPr>
        <w:pStyle w:val="BodyText"/>
        <w:rPr>
          <w:rFonts w:ascii="Arial" w:hAnsi="Arial" w:cs="Arial"/>
          <w:b/>
        </w:rPr>
      </w:pPr>
    </w:p>
    <w:p w14:paraId="2F330D65" w14:textId="77777777" w:rsidR="00B41266" w:rsidRPr="00B518B3" w:rsidRDefault="00B41266" w:rsidP="00B41266">
      <w:pPr>
        <w:ind w:left="100"/>
        <w:rPr>
          <w:rFonts w:cs="Arial"/>
          <w:b/>
        </w:rPr>
      </w:pPr>
      <w:r w:rsidRPr="00B518B3">
        <w:rPr>
          <w:rFonts w:cs="Arial"/>
          <w:b/>
        </w:rPr>
        <w:t>Parent:</w:t>
      </w:r>
      <w:r w:rsidRPr="00B518B3">
        <w:rPr>
          <w:rFonts w:cs="Arial"/>
          <w:b/>
          <w:spacing w:val="57"/>
        </w:rPr>
        <w:t xml:space="preserve"> </w:t>
      </w:r>
      <w:r w:rsidRPr="00B518B3">
        <w:rPr>
          <w:rFonts w:cs="Arial"/>
          <w:b/>
        </w:rPr>
        <w:t>Name</w:t>
      </w:r>
      <w:r w:rsidRPr="00B518B3">
        <w:rPr>
          <w:rFonts w:cs="Arial"/>
          <w:b/>
          <w:spacing w:val="-2"/>
        </w:rPr>
        <w:t xml:space="preserve"> </w:t>
      </w:r>
      <w:r w:rsidRPr="00B518B3">
        <w:rPr>
          <w:rFonts w:cs="Arial"/>
          <w:b/>
        </w:rPr>
        <w:t xml:space="preserve">of </w:t>
      </w:r>
      <w:r w:rsidRPr="00B518B3">
        <w:rPr>
          <w:rFonts w:cs="Arial"/>
          <w:b/>
          <w:spacing w:val="-2"/>
        </w:rPr>
        <w:t>parent/s</w:t>
      </w:r>
    </w:p>
    <w:p w14:paraId="5495A8A4" w14:textId="77777777" w:rsidR="00B41266" w:rsidRPr="00B518B3" w:rsidRDefault="00B41266" w:rsidP="00B41266">
      <w:pPr>
        <w:pStyle w:val="BodyText"/>
        <w:spacing w:before="1"/>
        <w:rPr>
          <w:rFonts w:ascii="Arial" w:hAnsi="Arial" w:cs="Arial"/>
          <w:b/>
        </w:rPr>
      </w:pPr>
    </w:p>
    <w:p w14:paraId="478E5776" w14:textId="6F020D09" w:rsidR="00B41266" w:rsidRPr="00B518B3" w:rsidRDefault="00B41266" w:rsidP="0054729E">
      <w:pPr>
        <w:pStyle w:val="ListParagraph"/>
        <w:widowControl w:val="0"/>
        <w:numPr>
          <w:ilvl w:val="0"/>
          <w:numId w:val="38"/>
        </w:numPr>
        <w:tabs>
          <w:tab w:val="left" w:pos="1418"/>
          <w:tab w:val="left" w:leader="dot" w:pos="5152"/>
        </w:tabs>
        <w:autoSpaceDE w:val="0"/>
        <w:autoSpaceDN w:val="0"/>
        <w:spacing w:line="252" w:lineRule="exact"/>
        <w:ind w:left="460" w:hanging="358"/>
        <w:contextualSpacing w:val="0"/>
        <w:rPr>
          <w:rFonts w:cs="Arial"/>
        </w:rPr>
      </w:pPr>
      <w:r w:rsidRPr="00B518B3">
        <w:rPr>
          <w:rFonts w:cs="Arial"/>
        </w:rPr>
        <w:t>Parents</w:t>
      </w:r>
      <w:r w:rsidRPr="00B518B3">
        <w:rPr>
          <w:rFonts w:cs="Arial"/>
          <w:spacing w:val="-3"/>
        </w:rPr>
        <w:t xml:space="preserve"> </w:t>
      </w:r>
      <w:r w:rsidRPr="00B518B3">
        <w:rPr>
          <w:rFonts w:cs="Arial"/>
        </w:rPr>
        <w:t>to</w:t>
      </w:r>
      <w:r w:rsidRPr="00B518B3">
        <w:rPr>
          <w:rFonts w:cs="Arial"/>
          <w:spacing w:val="-3"/>
        </w:rPr>
        <w:t xml:space="preserve"> </w:t>
      </w:r>
      <w:r w:rsidRPr="00B518B3">
        <w:rPr>
          <w:rFonts w:cs="Arial"/>
        </w:rPr>
        <w:t>ensure</w:t>
      </w:r>
      <w:r w:rsidRPr="00B518B3">
        <w:rPr>
          <w:rFonts w:cs="Arial"/>
          <w:spacing w:val="-3"/>
        </w:rPr>
        <w:t xml:space="preserve"> </w:t>
      </w:r>
      <w:r w:rsidRPr="00B518B3">
        <w:rPr>
          <w:rFonts w:cs="Arial"/>
          <w:spacing w:val="-4"/>
        </w:rPr>
        <w:t>that</w:t>
      </w:r>
      <w:r w:rsidRPr="00B518B3">
        <w:rPr>
          <w:rFonts w:cs="Arial"/>
        </w:rPr>
        <w:tab/>
        <w:t>attends</w:t>
      </w:r>
      <w:r w:rsidRPr="00B518B3">
        <w:rPr>
          <w:rFonts w:cs="Arial"/>
          <w:spacing w:val="-5"/>
        </w:rPr>
        <w:t xml:space="preserve"> </w:t>
      </w:r>
      <w:r w:rsidRPr="00B518B3">
        <w:rPr>
          <w:rFonts w:cs="Arial"/>
        </w:rPr>
        <w:t>school</w:t>
      </w:r>
      <w:r w:rsidRPr="00B518B3">
        <w:rPr>
          <w:rFonts w:cs="Arial"/>
          <w:spacing w:val="-7"/>
        </w:rPr>
        <w:t xml:space="preserve"> </w:t>
      </w:r>
      <w:r w:rsidRPr="00B518B3">
        <w:rPr>
          <w:rFonts w:cs="Arial"/>
        </w:rPr>
        <w:t>on</w:t>
      </w:r>
      <w:r w:rsidRPr="00B518B3">
        <w:rPr>
          <w:rFonts w:cs="Arial"/>
          <w:spacing w:val="-5"/>
        </w:rPr>
        <w:t xml:space="preserve"> </w:t>
      </w:r>
      <w:r w:rsidRPr="00B518B3">
        <w:rPr>
          <w:rFonts w:cs="Arial"/>
        </w:rPr>
        <w:t>a</w:t>
      </w:r>
      <w:r w:rsidRPr="00B518B3">
        <w:rPr>
          <w:rFonts w:cs="Arial"/>
          <w:spacing w:val="-6"/>
        </w:rPr>
        <w:t xml:space="preserve"> </w:t>
      </w:r>
      <w:r w:rsidRPr="00B518B3">
        <w:rPr>
          <w:rFonts w:cs="Arial"/>
        </w:rPr>
        <w:t>regular</w:t>
      </w:r>
      <w:r w:rsidRPr="00B518B3">
        <w:rPr>
          <w:rFonts w:cs="Arial"/>
          <w:spacing w:val="-5"/>
        </w:rPr>
        <w:t xml:space="preserve"> </w:t>
      </w:r>
      <w:r w:rsidRPr="00B518B3">
        <w:rPr>
          <w:rFonts w:cs="Arial"/>
        </w:rPr>
        <w:t>full-</w:t>
      </w:r>
      <w:r w:rsidRPr="00B518B3">
        <w:rPr>
          <w:rFonts w:cs="Arial"/>
          <w:spacing w:val="-4"/>
        </w:rPr>
        <w:t>time</w:t>
      </w:r>
      <w:r w:rsidR="004C5519" w:rsidRPr="00B518B3">
        <w:rPr>
          <w:rFonts w:cs="Arial"/>
          <w:spacing w:val="-4"/>
        </w:rPr>
        <w:t xml:space="preserve"> </w:t>
      </w:r>
      <w:r w:rsidRPr="00B518B3">
        <w:rPr>
          <w:rFonts w:cs="Arial"/>
        </w:rPr>
        <w:t>basis,</w:t>
      </w:r>
      <w:r w:rsidRPr="00B518B3">
        <w:rPr>
          <w:rFonts w:cs="Arial"/>
          <w:spacing w:val="-4"/>
        </w:rPr>
        <w:t xml:space="preserve"> </w:t>
      </w:r>
      <w:r w:rsidRPr="00B518B3">
        <w:rPr>
          <w:rFonts w:cs="Arial"/>
        </w:rPr>
        <w:t>on</w:t>
      </w:r>
      <w:r w:rsidRPr="00B518B3">
        <w:rPr>
          <w:rFonts w:cs="Arial"/>
          <w:spacing w:val="-6"/>
        </w:rPr>
        <w:t xml:space="preserve"> </w:t>
      </w:r>
      <w:r w:rsidRPr="00B518B3">
        <w:rPr>
          <w:rFonts w:cs="Arial"/>
        </w:rPr>
        <w:t>time</w:t>
      </w:r>
      <w:r w:rsidRPr="00B518B3">
        <w:rPr>
          <w:rFonts w:cs="Arial"/>
          <w:spacing w:val="-5"/>
        </w:rPr>
        <w:t xml:space="preserve"> </w:t>
      </w:r>
      <w:r w:rsidRPr="00B518B3">
        <w:rPr>
          <w:rFonts w:cs="Arial"/>
        </w:rPr>
        <w:t>and</w:t>
      </w:r>
      <w:r w:rsidRPr="00B518B3">
        <w:rPr>
          <w:rFonts w:cs="Arial"/>
          <w:spacing w:val="-7"/>
        </w:rPr>
        <w:t xml:space="preserve"> </w:t>
      </w:r>
      <w:r w:rsidRPr="00B518B3">
        <w:rPr>
          <w:rFonts w:cs="Arial"/>
        </w:rPr>
        <w:t>in</w:t>
      </w:r>
      <w:r w:rsidRPr="00B518B3">
        <w:rPr>
          <w:rFonts w:cs="Arial"/>
          <w:spacing w:val="-4"/>
        </w:rPr>
        <w:t xml:space="preserve"> </w:t>
      </w:r>
      <w:r w:rsidRPr="00B518B3">
        <w:rPr>
          <w:rFonts w:cs="Arial"/>
        </w:rPr>
        <w:t>accordance</w:t>
      </w:r>
      <w:r w:rsidRPr="00B518B3">
        <w:rPr>
          <w:rFonts w:cs="Arial"/>
          <w:spacing w:val="-4"/>
        </w:rPr>
        <w:t xml:space="preserve"> </w:t>
      </w:r>
      <w:r w:rsidRPr="00B518B3">
        <w:rPr>
          <w:rFonts w:cs="Arial"/>
        </w:rPr>
        <w:t>with</w:t>
      </w:r>
      <w:r w:rsidRPr="00B518B3">
        <w:rPr>
          <w:rFonts w:cs="Arial"/>
          <w:spacing w:val="-5"/>
        </w:rPr>
        <w:t xml:space="preserve"> </w:t>
      </w:r>
      <w:r w:rsidRPr="00B518B3">
        <w:rPr>
          <w:rFonts w:cs="Arial"/>
        </w:rPr>
        <w:t>the</w:t>
      </w:r>
      <w:r w:rsidRPr="00B518B3">
        <w:rPr>
          <w:rFonts w:cs="Arial"/>
          <w:spacing w:val="-6"/>
        </w:rPr>
        <w:t xml:space="preserve"> </w:t>
      </w:r>
      <w:r w:rsidRPr="00B518B3">
        <w:rPr>
          <w:rFonts w:cs="Arial"/>
        </w:rPr>
        <w:t>agreed</w:t>
      </w:r>
      <w:r w:rsidRPr="00B518B3">
        <w:rPr>
          <w:rFonts w:cs="Arial"/>
          <w:spacing w:val="-7"/>
        </w:rPr>
        <w:t xml:space="preserve"> </w:t>
      </w:r>
      <w:r w:rsidRPr="00B518B3">
        <w:rPr>
          <w:rFonts w:cs="Arial"/>
        </w:rPr>
        <w:t>timetable</w:t>
      </w:r>
      <w:r w:rsidRPr="00B518B3">
        <w:rPr>
          <w:rFonts w:cs="Arial"/>
          <w:spacing w:val="-6"/>
        </w:rPr>
        <w:t xml:space="preserve"> </w:t>
      </w:r>
      <w:r w:rsidRPr="00B518B3">
        <w:rPr>
          <w:rFonts w:cs="Arial"/>
          <w:spacing w:val="-2"/>
        </w:rPr>
        <w:t>provision.</w:t>
      </w:r>
    </w:p>
    <w:p w14:paraId="3ABE2462" w14:textId="77777777" w:rsidR="00B41266" w:rsidRPr="00B518B3" w:rsidRDefault="00B41266" w:rsidP="00400B35">
      <w:pPr>
        <w:pStyle w:val="BodyText"/>
        <w:rPr>
          <w:rFonts w:ascii="Arial" w:hAnsi="Arial" w:cs="Arial"/>
        </w:rPr>
      </w:pPr>
    </w:p>
    <w:p w14:paraId="2B868743" w14:textId="77777777" w:rsidR="00B41266" w:rsidRPr="00B518B3" w:rsidRDefault="00B41266" w:rsidP="0054729E">
      <w:pPr>
        <w:pStyle w:val="ListParagraph"/>
        <w:widowControl w:val="0"/>
        <w:numPr>
          <w:ilvl w:val="0"/>
          <w:numId w:val="38"/>
        </w:numPr>
        <w:tabs>
          <w:tab w:val="left" w:pos="1418"/>
          <w:tab w:val="left" w:pos="1420"/>
        </w:tabs>
        <w:autoSpaceDE w:val="0"/>
        <w:autoSpaceDN w:val="0"/>
        <w:spacing w:before="1"/>
        <w:ind w:left="460" w:right="-23"/>
        <w:contextualSpacing w:val="0"/>
        <w:jc w:val="both"/>
        <w:rPr>
          <w:rFonts w:cs="Arial"/>
        </w:rPr>
      </w:pPr>
      <w:r w:rsidRPr="00B518B3">
        <w:rPr>
          <w:rFonts w:cs="Arial"/>
        </w:rPr>
        <w:t>Parents</w:t>
      </w:r>
      <w:r w:rsidRPr="00B518B3">
        <w:rPr>
          <w:rFonts w:cs="Arial"/>
          <w:spacing w:val="-3"/>
        </w:rPr>
        <w:t xml:space="preserve"> </w:t>
      </w:r>
      <w:r w:rsidRPr="00B518B3">
        <w:rPr>
          <w:rFonts w:cs="Arial"/>
        </w:rPr>
        <w:t>to</w:t>
      </w:r>
      <w:r w:rsidRPr="00B518B3">
        <w:rPr>
          <w:rFonts w:cs="Arial"/>
          <w:spacing w:val="-4"/>
        </w:rPr>
        <w:t xml:space="preserve"> </w:t>
      </w:r>
      <w:r w:rsidRPr="00B518B3">
        <w:rPr>
          <w:rFonts w:cs="Arial"/>
        </w:rPr>
        <w:t>contact</w:t>
      </w:r>
      <w:r w:rsidRPr="00B518B3">
        <w:rPr>
          <w:rFonts w:cs="Arial"/>
          <w:spacing w:val="-3"/>
        </w:rPr>
        <w:t xml:space="preserve"> </w:t>
      </w:r>
      <w:r w:rsidRPr="00B518B3">
        <w:rPr>
          <w:rFonts w:cs="Arial"/>
        </w:rPr>
        <w:t>school</w:t>
      </w:r>
      <w:r w:rsidRPr="00B518B3">
        <w:rPr>
          <w:rFonts w:cs="Arial"/>
          <w:spacing w:val="-2"/>
        </w:rPr>
        <w:t xml:space="preserve"> </w:t>
      </w:r>
      <w:r w:rsidRPr="00B518B3">
        <w:rPr>
          <w:rFonts w:cs="Arial"/>
        </w:rPr>
        <w:t>to</w:t>
      </w:r>
      <w:r w:rsidRPr="00B518B3">
        <w:rPr>
          <w:rFonts w:cs="Arial"/>
          <w:spacing w:val="-2"/>
        </w:rPr>
        <w:t xml:space="preserve"> </w:t>
      </w:r>
      <w:r w:rsidRPr="00B518B3">
        <w:rPr>
          <w:rFonts w:cs="Arial"/>
        </w:rPr>
        <w:t>explain</w:t>
      </w:r>
      <w:r w:rsidRPr="00B518B3">
        <w:rPr>
          <w:rFonts w:cs="Arial"/>
          <w:spacing w:val="-3"/>
        </w:rPr>
        <w:t xml:space="preserve"> </w:t>
      </w:r>
      <w:r w:rsidRPr="00B518B3">
        <w:rPr>
          <w:rFonts w:cs="Arial"/>
        </w:rPr>
        <w:t>all</w:t>
      </w:r>
      <w:r w:rsidRPr="00B518B3">
        <w:rPr>
          <w:rFonts w:cs="Arial"/>
          <w:spacing w:val="-2"/>
        </w:rPr>
        <w:t xml:space="preserve"> </w:t>
      </w:r>
      <w:r w:rsidRPr="00B518B3">
        <w:rPr>
          <w:rFonts w:cs="Arial"/>
        </w:rPr>
        <w:t>absences</w:t>
      </w:r>
      <w:r w:rsidRPr="00B518B3">
        <w:rPr>
          <w:rFonts w:cs="Arial"/>
          <w:spacing w:val="-2"/>
        </w:rPr>
        <w:t xml:space="preserve"> </w:t>
      </w:r>
      <w:r w:rsidRPr="00B518B3">
        <w:rPr>
          <w:rFonts w:cs="Arial"/>
        </w:rPr>
        <w:t>and</w:t>
      </w:r>
      <w:r w:rsidRPr="00B518B3">
        <w:rPr>
          <w:rFonts w:cs="Arial"/>
          <w:spacing w:val="-2"/>
        </w:rPr>
        <w:t xml:space="preserve"> </w:t>
      </w:r>
      <w:r w:rsidRPr="00B518B3">
        <w:rPr>
          <w:rFonts w:cs="Arial"/>
        </w:rPr>
        <w:t>to</w:t>
      </w:r>
      <w:r w:rsidRPr="00B518B3">
        <w:rPr>
          <w:rFonts w:cs="Arial"/>
          <w:spacing w:val="-4"/>
        </w:rPr>
        <w:t xml:space="preserve"> </w:t>
      </w:r>
      <w:r w:rsidRPr="00B518B3">
        <w:rPr>
          <w:rFonts w:cs="Arial"/>
        </w:rPr>
        <w:t>provide</w:t>
      </w:r>
      <w:r w:rsidRPr="00B518B3">
        <w:rPr>
          <w:rFonts w:cs="Arial"/>
          <w:spacing w:val="-4"/>
        </w:rPr>
        <w:t xml:space="preserve"> </w:t>
      </w:r>
      <w:r w:rsidRPr="00B518B3">
        <w:rPr>
          <w:rFonts w:cs="Arial"/>
        </w:rPr>
        <w:t>medical evidence</w:t>
      </w:r>
      <w:r w:rsidRPr="00B518B3">
        <w:rPr>
          <w:rFonts w:cs="Arial"/>
          <w:spacing w:val="-4"/>
        </w:rPr>
        <w:t xml:space="preserve"> </w:t>
      </w:r>
      <w:r w:rsidRPr="00B518B3">
        <w:rPr>
          <w:rFonts w:cs="Arial"/>
        </w:rPr>
        <w:t>in</w:t>
      </w:r>
      <w:r w:rsidRPr="00B518B3">
        <w:rPr>
          <w:rFonts w:cs="Arial"/>
          <w:spacing w:val="-4"/>
        </w:rPr>
        <w:t xml:space="preserve"> </w:t>
      </w:r>
      <w:r w:rsidRPr="00B518B3">
        <w:rPr>
          <w:rFonts w:cs="Arial"/>
        </w:rPr>
        <w:t>the</w:t>
      </w:r>
      <w:r w:rsidRPr="00B518B3">
        <w:rPr>
          <w:rFonts w:cs="Arial"/>
          <w:spacing w:val="-5"/>
        </w:rPr>
        <w:t xml:space="preserve"> </w:t>
      </w:r>
      <w:r w:rsidRPr="00B518B3">
        <w:rPr>
          <w:rFonts w:cs="Arial"/>
        </w:rPr>
        <w:t>event</w:t>
      </w:r>
      <w:r w:rsidRPr="00B518B3">
        <w:rPr>
          <w:rFonts w:cs="Arial"/>
          <w:spacing w:val="-1"/>
        </w:rPr>
        <w:t xml:space="preserve"> </w:t>
      </w:r>
      <w:r w:rsidRPr="00B518B3">
        <w:rPr>
          <w:rFonts w:cs="Arial"/>
        </w:rPr>
        <w:t>of</w:t>
      </w:r>
      <w:r w:rsidRPr="00B518B3">
        <w:rPr>
          <w:rFonts w:cs="Arial"/>
          <w:spacing w:val="-2"/>
        </w:rPr>
        <w:t xml:space="preserve"> </w:t>
      </w:r>
      <w:r w:rsidRPr="00B518B3">
        <w:rPr>
          <w:rFonts w:cs="Arial"/>
        </w:rPr>
        <w:t>regular</w:t>
      </w:r>
      <w:r w:rsidRPr="00B518B3">
        <w:rPr>
          <w:rFonts w:cs="Arial"/>
          <w:spacing w:val="-1"/>
        </w:rPr>
        <w:t xml:space="preserve"> </w:t>
      </w:r>
      <w:r w:rsidRPr="00B518B3">
        <w:rPr>
          <w:rFonts w:cs="Arial"/>
        </w:rPr>
        <w:t>and/or</w:t>
      </w:r>
      <w:r w:rsidRPr="00B518B3">
        <w:rPr>
          <w:rFonts w:cs="Arial"/>
          <w:spacing w:val="-4"/>
        </w:rPr>
        <w:t xml:space="preserve"> </w:t>
      </w:r>
      <w:r w:rsidRPr="00B518B3">
        <w:rPr>
          <w:rFonts w:cs="Arial"/>
        </w:rPr>
        <w:t>prolonged</w:t>
      </w:r>
      <w:r w:rsidRPr="00B518B3">
        <w:rPr>
          <w:rFonts w:cs="Arial"/>
          <w:spacing w:val="-6"/>
        </w:rPr>
        <w:t xml:space="preserve"> </w:t>
      </w:r>
      <w:r w:rsidRPr="00B518B3">
        <w:rPr>
          <w:rFonts w:cs="Arial"/>
        </w:rPr>
        <w:t>absence</w:t>
      </w:r>
      <w:r w:rsidRPr="00B518B3">
        <w:rPr>
          <w:rFonts w:cs="Arial"/>
          <w:spacing w:val="-3"/>
        </w:rPr>
        <w:t xml:space="preserve"> </w:t>
      </w:r>
      <w:r w:rsidRPr="00B518B3">
        <w:rPr>
          <w:rFonts w:cs="Arial"/>
        </w:rPr>
        <w:t>due</w:t>
      </w:r>
      <w:r w:rsidRPr="00B518B3">
        <w:rPr>
          <w:rFonts w:cs="Arial"/>
          <w:spacing w:val="-5"/>
        </w:rPr>
        <w:t xml:space="preserve"> </w:t>
      </w:r>
      <w:r w:rsidRPr="00B518B3">
        <w:rPr>
          <w:rFonts w:cs="Arial"/>
        </w:rPr>
        <w:t>to</w:t>
      </w:r>
      <w:r w:rsidRPr="00B518B3">
        <w:rPr>
          <w:rFonts w:cs="Arial"/>
          <w:spacing w:val="-3"/>
        </w:rPr>
        <w:t xml:space="preserve"> </w:t>
      </w:r>
      <w:r w:rsidRPr="00B518B3">
        <w:rPr>
          <w:rFonts w:cs="Arial"/>
        </w:rPr>
        <w:t>illness (Failure to do so will result in these absences being unauthorised).</w:t>
      </w:r>
    </w:p>
    <w:p w14:paraId="62FFF000" w14:textId="77777777" w:rsidR="00B41266" w:rsidRPr="00B518B3" w:rsidRDefault="00B41266" w:rsidP="00400B35">
      <w:pPr>
        <w:pStyle w:val="BodyText"/>
        <w:rPr>
          <w:rFonts w:ascii="Arial" w:hAnsi="Arial" w:cs="Arial"/>
        </w:rPr>
      </w:pPr>
    </w:p>
    <w:p w14:paraId="0FA727F7" w14:textId="77777777" w:rsidR="00B41266" w:rsidRPr="00B518B3" w:rsidRDefault="00B41266" w:rsidP="0054729E">
      <w:pPr>
        <w:pStyle w:val="ListParagraph"/>
        <w:widowControl w:val="0"/>
        <w:numPr>
          <w:ilvl w:val="0"/>
          <w:numId w:val="38"/>
        </w:numPr>
        <w:tabs>
          <w:tab w:val="left" w:pos="1418"/>
          <w:tab w:val="left" w:pos="1420"/>
        </w:tabs>
        <w:autoSpaceDE w:val="0"/>
        <w:autoSpaceDN w:val="0"/>
        <w:ind w:left="460" w:right="-23"/>
        <w:contextualSpacing w:val="0"/>
        <w:rPr>
          <w:rFonts w:cs="Arial"/>
        </w:rPr>
      </w:pPr>
      <w:r w:rsidRPr="00B518B3">
        <w:rPr>
          <w:rFonts w:cs="Arial"/>
        </w:rPr>
        <w:t>Parents</w:t>
      </w:r>
      <w:r w:rsidRPr="00B518B3">
        <w:rPr>
          <w:rFonts w:cs="Arial"/>
          <w:spacing w:val="-4"/>
        </w:rPr>
        <w:t xml:space="preserve"> </w:t>
      </w:r>
      <w:r w:rsidRPr="00B518B3">
        <w:rPr>
          <w:rFonts w:cs="Arial"/>
        </w:rPr>
        <w:t>to</w:t>
      </w:r>
      <w:r w:rsidRPr="00B518B3">
        <w:rPr>
          <w:rFonts w:cs="Arial"/>
          <w:spacing w:val="-5"/>
        </w:rPr>
        <w:t xml:space="preserve"> </w:t>
      </w:r>
      <w:r w:rsidRPr="00B518B3">
        <w:rPr>
          <w:rFonts w:cs="Arial"/>
        </w:rPr>
        <w:t>contact</w:t>
      </w:r>
      <w:r w:rsidRPr="00B518B3">
        <w:rPr>
          <w:rFonts w:cs="Arial"/>
          <w:spacing w:val="-4"/>
        </w:rPr>
        <w:t xml:space="preserve"> </w:t>
      </w:r>
      <w:r w:rsidRPr="00B518B3">
        <w:rPr>
          <w:rFonts w:cs="Arial"/>
        </w:rPr>
        <w:t>school</w:t>
      </w:r>
      <w:r w:rsidRPr="00B518B3">
        <w:rPr>
          <w:rFonts w:cs="Arial"/>
          <w:spacing w:val="-3"/>
        </w:rPr>
        <w:t xml:space="preserve"> </w:t>
      </w:r>
      <w:r w:rsidRPr="00B518B3">
        <w:rPr>
          <w:rFonts w:cs="Arial"/>
        </w:rPr>
        <w:t>if</w:t>
      </w:r>
      <w:r w:rsidRPr="00B518B3">
        <w:rPr>
          <w:rFonts w:cs="Arial"/>
          <w:spacing w:val="-2"/>
        </w:rPr>
        <w:t xml:space="preserve"> </w:t>
      </w:r>
      <w:r w:rsidRPr="00B518B3">
        <w:rPr>
          <w:rFonts w:cs="Arial"/>
        </w:rPr>
        <w:t>there</w:t>
      </w:r>
      <w:r w:rsidRPr="00B518B3">
        <w:rPr>
          <w:rFonts w:cs="Arial"/>
          <w:spacing w:val="-2"/>
        </w:rPr>
        <w:t xml:space="preserve"> </w:t>
      </w:r>
      <w:r w:rsidRPr="00B518B3">
        <w:rPr>
          <w:rFonts w:cs="Arial"/>
        </w:rPr>
        <w:t>are</w:t>
      </w:r>
      <w:r w:rsidRPr="00B518B3">
        <w:rPr>
          <w:rFonts w:cs="Arial"/>
          <w:spacing w:val="-2"/>
        </w:rPr>
        <w:t xml:space="preserve"> </w:t>
      </w:r>
      <w:r w:rsidRPr="00B518B3">
        <w:rPr>
          <w:rFonts w:cs="Arial"/>
        </w:rPr>
        <w:t>any</w:t>
      </w:r>
      <w:r w:rsidRPr="00B518B3">
        <w:rPr>
          <w:rFonts w:cs="Arial"/>
          <w:spacing w:val="-2"/>
        </w:rPr>
        <w:t xml:space="preserve"> </w:t>
      </w:r>
      <w:r w:rsidRPr="00B518B3">
        <w:rPr>
          <w:rFonts w:cs="Arial"/>
        </w:rPr>
        <w:t>issues</w:t>
      </w:r>
      <w:r w:rsidRPr="00B518B3">
        <w:rPr>
          <w:rFonts w:cs="Arial"/>
          <w:spacing w:val="-5"/>
        </w:rPr>
        <w:t xml:space="preserve"> </w:t>
      </w:r>
      <w:r w:rsidRPr="00B518B3">
        <w:rPr>
          <w:rFonts w:cs="Arial"/>
        </w:rPr>
        <w:t>preventing</w:t>
      </w:r>
      <w:r w:rsidRPr="00B518B3">
        <w:rPr>
          <w:rFonts w:cs="Arial"/>
          <w:spacing w:val="-5"/>
        </w:rPr>
        <w:t xml:space="preserve"> </w:t>
      </w:r>
      <w:r w:rsidRPr="00B518B3">
        <w:rPr>
          <w:rFonts w:cs="Arial"/>
        </w:rPr>
        <w:t>……………</w:t>
      </w:r>
      <w:proofErr w:type="gramStart"/>
      <w:r w:rsidRPr="00B518B3">
        <w:rPr>
          <w:rFonts w:cs="Arial"/>
        </w:rPr>
        <w:t>…..</w:t>
      </w:r>
      <w:proofErr w:type="gramEnd"/>
      <w:r w:rsidRPr="00B518B3">
        <w:rPr>
          <w:rFonts w:cs="Arial"/>
        </w:rPr>
        <w:t xml:space="preserve"> from attending.</w:t>
      </w:r>
    </w:p>
    <w:p w14:paraId="1AB4DACA" w14:textId="77777777" w:rsidR="00B41266" w:rsidRPr="00B518B3" w:rsidRDefault="00B41266" w:rsidP="004C5519">
      <w:pPr>
        <w:pStyle w:val="BodyText"/>
        <w:ind w:right="-23"/>
        <w:rPr>
          <w:rFonts w:ascii="Arial" w:hAnsi="Arial" w:cs="Arial"/>
        </w:rPr>
      </w:pPr>
    </w:p>
    <w:p w14:paraId="022B5651" w14:textId="422813E4" w:rsidR="00B41266" w:rsidRPr="00B518B3" w:rsidRDefault="00B41266" w:rsidP="0054729E">
      <w:pPr>
        <w:pStyle w:val="ListParagraph"/>
        <w:widowControl w:val="0"/>
        <w:numPr>
          <w:ilvl w:val="0"/>
          <w:numId w:val="38"/>
        </w:numPr>
        <w:tabs>
          <w:tab w:val="left" w:pos="1418"/>
          <w:tab w:val="left" w:pos="1420"/>
          <w:tab w:val="left" w:leader="dot" w:pos="4612"/>
        </w:tabs>
        <w:autoSpaceDE w:val="0"/>
        <w:autoSpaceDN w:val="0"/>
        <w:ind w:left="460" w:right="-23"/>
        <w:contextualSpacing w:val="0"/>
        <w:rPr>
          <w:rFonts w:cs="Arial"/>
        </w:rPr>
      </w:pPr>
      <w:r w:rsidRPr="00B518B3">
        <w:rPr>
          <w:rFonts w:cs="Arial"/>
        </w:rPr>
        <w:t xml:space="preserve">Parents to ensure they answer calls/reply to voicemails, emails etc. from school </w:t>
      </w:r>
      <w:r w:rsidR="00334D5A" w:rsidRPr="00B518B3">
        <w:rPr>
          <w:rFonts w:cs="Arial"/>
        </w:rPr>
        <w:t>regarding school</w:t>
      </w:r>
      <w:r w:rsidRPr="00B518B3">
        <w:rPr>
          <w:rFonts w:cs="Arial"/>
          <w:spacing w:val="-6"/>
        </w:rPr>
        <w:t xml:space="preserve"> </w:t>
      </w:r>
      <w:r w:rsidRPr="00B518B3">
        <w:rPr>
          <w:rFonts w:cs="Arial"/>
        </w:rPr>
        <w:t>attendance</w:t>
      </w:r>
      <w:r w:rsidRPr="00B518B3">
        <w:rPr>
          <w:rFonts w:cs="Arial"/>
          <w:spacing w:val="-5"/>
        </w:rPr>
        <w:t xml:space="preserve"> </w:t>
      </w:r>
      <w:r w:rsidRPr="00B518B3">
        <w:rPr>
          <w:rFonts w:cs="Arial"/>
        </w:rPr>
        <w:t>or</w:t>
      </w:r>
      <w:r w:rsidRPr="00B518B3">
        <w:rPr>
          <w:rFonts w:cs="Arial"/>
          <w:spacing w:val="-5"/>
        </w:rPr>
        <w:t xml:space="preserve"> </w:t>
      </w:r>
      <w:r w:rsidRPr="00B518B3">
        <w:rPr>
          <w:rFonts w:cs="Arial"/>
        </w:rPr>
        <w:t>any</w:t>
      </w:r>
      <w:r w:rsidRPr="00B518B3">
        <w:rPr>
          <w:rFonts w:cs="Arial"/>
          <w:spacing w:val="-5"/>
        </w:rPr>
        <w:t xml:space="preserve"> </w:t>
      </w:r>
      <w:r w:rsidRPr="00B518B3">
        <w:rPr>
          <w:rFonts w:cs="Arial"/>
        </w:rPr>
        <w:t>other</w:t>
      </w:r>
      <w:r w:rsidRPr="00B518B3">
        <w:rPr>
          <w:rFonts w:cs="Arial"/>
          <w:spacing w:val="-6"/>
        </w:rPr>
        <w:t xml:space="preserve"> </w:t>
      </w:r>
      <w:r w:rsidRPr="00B518B3">
        <w:rPr>
          <w:rFonts w:cs="Arial"/>
        </w:rPr>
        <w:t>school</w:t>
      </w:r>
      <w:r w:rsidRPr="00B518B3">
        <w:rPr>
          <w:rFonts w:cs="Arial"/>
          <w:spacing w:val="-9"/>
        </w:rPr>
        <w:t xml:space="preserve"> </w:t>
      </w:r>
      <w:r w:rsidRPr="00B518B3">
        <w:rPr>
          <w:rFonts w:cs="Arial"/>
        </w:rPr>
        <w:t>related</w:t>
      </w:r>
      <w:r w:rsidR="004C5519" w:rsidRPr="00B518B3">
        <w:rPr>
          <w:rFonts w:cs="Arial"/>
        </w:rPr>
        <w:t xml:space="preserve"> </w:t>
      </w:r>
      <w:r w:rsidRPr="00B518B3">
        <w:rPr>
          <w:rFonts w:cs="Arial"/>
          <w:spacing w:val="-2"/>
        </w:rPr>
        <w:t>issue.</w:t>
      </w:r>
    </w:p>
    <w:p w14:paraId="539B0A90" w14:textId="77777777" w:rsidR="00B41266" w:rsidRPr="00B518B3" w:rsidRDefault="00B41266" w:rsidP="004C5519">
      <w:pPr>
        <w:pStyle w:val="BodyText"/>
        <w:ind w:right="-23"/>
        <w:rPr>
          <w:rFonts w:ascii="Arial" w:hAnsi="Arial" w:cs="Arial"/>
          <w:sz w:val="24"/>
        </w:rPr>
      </w:pPr>
    </w:p>
    <w:p w14:paraId="226A8357" w14:textId="77777777" w:rsidR="00B41266" w:rsidRPr="00B518B3" w:rsidRDefault="00B41266" w:rsidP="004C5519">
      <w:pPr>
        <w:ind w:left="100" w:right="-23"/>
        <w:rPr>
          <w:rFonts w:cs="Arial"/>
          <w:b/>
        </w:rPr>
      </w:pPr>
      <w:r w:rsidRPr="00B518B3">
        <w:rPr>
          <w:rFonts w:cs="Arial"/>
          <w:b/>
        </w:rPr>
        <w:t>School</w:t>
      </w:r>
      <w:r w:rsidRPr="00B518B3">
        <w:rPr>
          <w:rFonts w:cs="Arial"/>
          <w:b/>
          <w:spacing w:val="-5"/>
        </w:rPr>
        <w:t xml:space="preserve"> </w:t>
      </w:r>
      <w:r w:rsidRPr="00B518B3">
        <w:rPr>
          <w:rFonts w:cs="Arial"/>
          <w:b/>
        </w:rPr>
        <w:t>(Name</w:t>
      </w:r>
      <w:r w:rsidRPr="00B518B3">
        <w:rPr>
          <w:rFonts w:cs="Arial"/>
          <w:b/>
          <w:spacing w:val="-5"/>
        </w:rPr>
        <w:t xml:space="preserve"> </w:t>
      </w:r>
      <w:r w:rsidRPr="00B518B3">
        <w:rPr>
          <w:rFonts w:cs="Arial"/>
          <w:b/>
        </w:rPr>
        <w:t>of</w:t>
      </w:r>
      <w:r w:rsidRPr="00B518B3">
        <w:rPr>
          <w:rFonts w:cs="Arial"/>
          <w:b/>
          <w:spacing w:val="-4"/>
        </w:rPr>
        <w:t xml:space="preserve"> </w:t>
      </w:r>
      <w:r w:rsidRPr="00B518B3">
        <w:rPr>
          <w:rFonts w:cs="Arial"/>
          <w:b/>
        </w:rPr>
        <w:t>school</w:t>
      </w:r>
      <w:r w:rsidRPr="00B518B3">
        <w:rPr>
          <w:rFonts w:cs="Arial"/>
          <w:b/>
          <w:spacing w:val="-3"/>
        </w:rPr>
        <w:t xml:space="preserve"> </w:t>
      </w:r>
      <w:r w:rsidRPr="00B518B3">
        <w:rPr>
          <w:rFonts w:cs="Arial"/>
          <w:b/>
          <w:spacing w:val="-2"/>
        </w:rPr>
        <w:t>staff)</w:t>
      </w:r>
    </w:p>
    <w:p w14:paraId="6B3D5893" w14:textId="77777777" w:rsidR="00B41266" w:rsidRPr="00B518B3" w:rsidRDefault="00B41266" w:rsidP="004C5519">
      <w:pPr>
        <w:pStyle w:val="BodyText"/>
        <w:spacing w:before="10"/>
        <w:ind w:right="-23"/>
        <w:rPr>
          <w:rFonts w:ascii="Arial" w:hAnsi="Arial" w:cs="Arial"/>
          <w:b/>
          <w:sz w:val="19"/>
        </w:rPr>
      </w:pPr>
    </w:p>
    <w:p w14:paraId="4D3AE3F4" w14:textId="1D695E89" w:rsidR="00B41266" w:rsidRPr="00B518B3" w:rsidRDefault="00B41266" w:rsidP="0054729E">
      <w:pPr>
        <w:pStyle w:val="ListParagraph"/>
        <w:widowControl w:val="0"/>
        <w:numPr>
          <w:ilvl w:val="0"/>
          <w:numId w:val="37"/>
        </w:numPr>
        <w:tabs>
          <w:tab w:val="left" w:pos="1418"/>
          <w:tab w:val="left" w:leader="dot" w:pos="6152"/>
        </w:tabs>
        <w:autoSpaceDE w:val="0"/>
        <w:autoSpaceDN w:val="0"/>
        <w:spacing w:before="1"/>
        <w:ind w:left="460" w:right="-23" w:hanging="358"/>
        <w:contextualSpacing w:val="0"/>
        <w:rPr>
          <w:rFonts w:cs="Arial"/>
        </w:rPr>
      </w:pPr>
      <w:r w:rsidRPr="00B518B3">
        <w:rPr>
          <w:rFonts w:cs="Arial"/>
        </w:rPr>
        <w:t>School</w:t>
      </w:r>
      <w:r w:rsidRPr="00B518B3">
        <w:rPr>
          <w:rFonts w:cs="Arial"/>
          <w:spacing w:val="-6"/>
        </w:rPr>
        <w:t xml:space="preserve"> </w:t>
      </w:r>
      <w:r w:rsidRPr="00B518B3">
        <w:rPr>
          <w:rFonts w:cs="Arial"/>
        </w:rPr>
        <w:t>to</w:t>
      </w:r>
      <w:r w:rsidRPr="00B518B3">
        <w:rPr>
          <w:rFonts w:cs="Arial"/>
          <w:spacing w:val="-4"/>
        </w:rPr>
        <w:t xml:space="preserve"> </w:t>
      </w:r>
      <w:r w:rsidRPr="00B518B3">
        <w:rPr>
          <w:rFonts w:cs="Arial"/>
        </w:rPr>
        <w:t>contact</w:t>
      </w:r>
      <w:r w:rsidRPr="00B518B3">
        <w:rPr>
          <w:rFonts w:cs="Arial"/>
          <w:spacing w:val="-2"/>
        </w:rPr>
        <w:t xml:space="preserve"> </w:t>
      </w:r>
      <w:r w:rsidRPr="00B518B3">
        <w:rPr>
          <w:rFonts w:cs="Arial"/>
        </w:rPr>
        <w:t>parents</w:t>
      </w:r>
      <w:r w:rsidRPr="00B518B3">
        <w:rPr>
          <w:rFonts w:cs="Arial"/>
          <w:spacing w:val="-4"/>
        </w:rPr>
        <w:t xml:space="preserve"> </w:t>
      </w:r>
      <w:r w:rsidRPr="00B518B3">
        <w:rPr>
          <w:rFonts w:cs="Arial"/>
        </w:rPr>
        <w:t>daily</w:t>
      </w:r>
      <w:r w:rsidRPr="00B518B3">
        <w:rPr>
          <w:rFonts w:cs="Arial"/>
          <w:spacing w:val="-4"/>
        </w:rPr>
        <w:t xml:space="preserve"> </w:t>
      </w:r>
      <w:r w:rsidRPr="00B518B3">
        <w:rPr>
          <w:rFonts w:cs="Arial"/>
          <w:spacing w:val="-5"/>
        </w:rPr>
        <w:t>if</w:t>
      </w:r>
      <w:r w:rsidRPr="00B518B3">
        <w:rPr>
          <w:rFonts w:cs="Arial"/>
        </w:rPr>
        <w:tab/>
        <w:t>does</w:t>
      </w:r>
      <w:r w:rsidRPr="00B518B3">
        <w:rPr>
          <w:rFonts w:cs="Arial"/>
          <w:spacing w:val="-6"/>
        </w:rPr>
        <w:t xml:space="preserve"> </w:t>
      </w:r>
      <w:r w:rsidRPr="00B518B3">
        <w:rPr>
          <w:rFonts w:cs="Arial"/>
        </w:rPr>
        <w:t>not</w:t>
      </w:r>
      <w:r w:rsidRPr="00B518B3">
        <w:rPr>
          <w:rFonts w:cs="Arial"/>
          <w:spacing w:val="-5"/>
        </w:rPr>
        <w:t xml:space="preserve"> </w:t>
      </w:r>
      <w:r w:rsidRPr="00B518B3">
        <w:rPr>
          <w:rFonts w:cs="Arial"/>
        </w:rPr>
        <w:t>arrive</w:t>
      </w:r>
      <w:r w:rsidRPr="00B518B3">
        <w:rPr>
          <w:rFonts w:cs="Arial"/>
          <w:spacing w:val="-4"/>
        </w:rPr>
        <w:t xml:space="preserve"> </w:t>
      </w:r>
      <w:r w:rsidRPr="00B518B3">
        <w:rPr>
          <w:rFonts w:cs="Arial"/>
        </w:rPr>
        <w:t>in</w:t>
      </w:r>
      <w:r w:rsidRPr="00B518B3">
        <w:rPr>
          <w:rFonts w:cs="Arial"/>
          <w:spacing w:val="-4"/>
        </w:rPr>
        <w:t xml:space="preserve"> </w:t>
      </w:r>
      <w:r w:rsidRPr="00B518B3">
        <w:rPr>
          <w:rFonts w:cs="Arial"/>
        </w:rPr>
        <w:t>school,</w:t>
      </w:r>
      <w:r w:rsidRPr="00B518B3">
        <w:rPr>
          <w:rFonts w:cs="Arial"/>
          <w:spacing w:val="-4"/>
        </w:rPr>
        <w:t xml:space="preserve"> </w:t>
      </w:r>
      <w:r w:rsidRPr="00B518B3">
        <w:rPr>
          <w:rFonts w:cs="Arial"/>
          <w:spacing w:val="-5"/>
        </w:rPr>
        <w:t>to</w:t>
      </w:r>
      <w:r w:rsidR="00400B35" w:rsidRPr="00B518B3">
        <w:rPr>
          <w:rFonts w:cs="Arial"/>
          <w:spacing w:val="-5"/>
        </w:rPr>
        <w:t xml:space="preserve"> </w:t>
      </w:r>
      <w:r w:rsidRPr="00B518B3">
        <w:rPr>
          <w:rFonts w:cs="Arial"/>
        </w:rPr>
        <w:t>discuss</w:t>
      </w:r>
      <w:r w:rsidRPr="00B518B3">
        <w:rPr>
          <w:rFonts w:cs="Arial"/>
          <w:spacing w:val="-3"/>
        </w:rPr>
        <w:t xml:space="preserve"> </w:t>
      </w:r>
      <w:r w:rsidRPr="00B518B3">
        <w:rPr>
          <w:rFonts w:cs="Arial"/>
        </w:rPr>
        <w:t>reason</w:t>
      </w:r>
      <w:r w:rsidRPr="00B518B3">
        <w:rPr>
          <w:rFonts w:cs="Arial"/>
          <w:spacing w:val="-5"/>
        </w:rPr>
        <w:t xml:space="preserve"> </w:t>
      </w:r>
      <w:r w:rsidRPr="00B518B3">
        <w:rPr>
          <w:rFonts w:cs="Arial"/>
        </w:rPr>
        <w:t>for</w:t>
      </w:r>
      <w:r w:rsidRPr="00B518B3">
        <w:rPr>
          <w:rFonts w:cs="Arial"/>
          <w:spacing w:val="-3"/>
        </w:rPr>
        <w:t xml:space="preserve"> </w:t>
      </w:r>
      <w:r w:rsidRPr="00B518B3">
        <w:rPr>
          <w:rFonts w:cs="Arial"/>
          <w:spacing w:val="-2"/>
        </w:rPr>
        <w:t>absence.</w:t>
      </w:r>
    </w:p>
    <w:p w14:paraId="6747D3EA" w14:textId="77777777" w:rsidR="00B41266" w:rsidRPr="00B518B3" w:rsidRDefault="00B41266" w:rsidP="00400B35">
      <w:pPr>
        <w:pStyle w:val="BodyText"/>
        <w:spacing w:before="9"/>
        <w:rPr>
          <w:rFonts w:ascii="Arial" w:hAnsi="Arial" w:cs="Arial"/>
          <w:sz w:val="21"/>
        </w:rPr>
      </w:pPr>
    </w:p>
    <w:p w14:paraId="4999B4C3" w14:textId="77777777" w:rsidR="00B41266" w:rsidRPr="00B518B3" w:rsidRDefault="00B41266" w:rsidP="0054729E">
      <w:pPr>
        <w:pStyle w:val="ListParagraph"/>
        <w:widowControl w:val="0"/>
        <w:numPr>
          <w:ilvl w:val="0"/>
          <w:numId w:val="37"/>
        </w:numPr>
        <w:tabs>
          <w:tab w:val="left" w:pos="1418"/>
          <w:tab w:val="left" w:pos="1420"/>
        </w:tabs>
        <w:autoSpaceDE w:val="0"/>
        <w:autoSpaceDN w:val="0"/>
        <w:spacing w:before="1"/>
        <w:ind w:left="460" w:right="787"/>
        <w:contextualSpacing w:val="0"/>
        <w:rPr>
          <w:rFonts w:cs="Arial"/>
        </w:rPr>
      </w:pPr>
      <w:r w:rsidRPr="00B518B3">
        <w:rPr>
          <w:rFonts w:cs="Arial"/>
        </w:rPr>
        <w:t>School</w:t>
      </w:r>
      <w:r w:rsidRPr="00B518B3">
        <w:rPr>
          <w:rFonts w:cs="Arial"/>
          <w:spacing w:val="-4"/>
        </w:rPr>
        <w:t xml:space="preserve"> </w:t>
      </w:r>
      <w:r w:rsidRPr="00B518B3">
        <w:rPr>
          <w:rFonts w:cs="Arial"/>
        </w:rPr>
        <w:t>to</w:t>
      </w:r>
      <w:r w:rsidRPr="00B518B3">
        <w:rPr>
          <w:rFonts w:cs="Arial"/>
          <w:spacing w:val="-3"/>
        </w:rPr>
        <w:t xml:space="preserve"> </w:t>
      </w:r>
      <w:r w:rsidRPr="00B518B3">
        <w:rPr>
          <w:rFonts w:cs="Arial"/>
        </w:rPr>
        <w:t>contact</w:t>
      </w:r>
      <w:r w:rsidRPr="00B518B3">
        <w:rPr>
          <w:rFonts w:cs="Arial"/>
          <w:spacing w:val="-1"/>
        </w:rPr>
        <w:t xml:space="preserve"> </w:t>
      </w:r>
      <w:r w:rsidRPr="00B518B3">
        <w:rPr>
          <w:rFonts w:cs="Arial"/>
        </w:rPr>
        <w:t>parents</w:t>
      </w:r>
      <w:r w:rsidRPr="00B518B3">
        <w:rPr>
          <w:rFonts w:cs="Arial"/>
          <w:spacing w:val="-3"/>
        </w:rPr>
        <w:t xml:space="preserve"> </w:t>
      </w:r>
      <w:r w:rsidRPr="00B518B3">
        <w:rPr>
          <w:rFonts w:cs="Arial"/>
        </w:rPr>
        <w:t>as</w:t>
      </w:r>
      <w:r w:rsidRPr="00B518B3">
        <w:rPr>
          <w:rFonts w:cs="Arial"/>
          <w:spacing w:val="-5"/>
        </w:rPr>
        <w:t xml:space="preserve"> </w:t>
      </w:r>
      <w:r w:rsidRPr="00B518B3">
        <w:rPr>
          <w:rFonts w:cs="Arial"/>
        </w:rPr>
        <w:t>required</w:t>
      </w:r>
      <w:r w:rsidRPr="00B518B3">
        <w:rPr>
          <w:rFonts w:cs="Arial"/>
          <w:spacing w:val="-4"/>
        </w:rPr>
        <w:t xml:space="preserve"> </w:t>
      </w:r>
      <w:r w:rsidRPr="00B518B3">
        <w:rPr>
          <w:rFonts w:cs="Arial"/>
        </w:rPr>
        <w:t>to</w:t>
      </w:r>
      <w:r w:rsidRPr="00B518B3">
        <w:rPr>
          <w:rFonts w:cs="Arial"/>
          <w:spacing w:val="-5"/>
        </w:rPr>
        <w:t xml:space="preserve"> </w:t>
      </w:r>
      <w:r w:rsidRPr="00B518B3">
        <w:rPr>
          <w:rFonts w:cs="Arial"/>
        </w:rPr>
        <w:t>discuss</w:t>
      </w:r>
      <w:r w:rsidRPr="00B518B3">
        <w:rPr>
          <w:rFonts w:cs="Arial"/>
          <w:spacing w:val="-6"/>
        </w:rPr>
        <w:t xml:space="preserve"> </w:t>
      </w:r>
      <w:r w:rsidRPr="00B518B3">
        <w:rPr>
          <w:rFonts w:cs="Arial"/>
        </w:rPr>
        <w:t>any</w:t>
      </w:r>
      <w:r w:rsidRPr="00B518B3">
        <w:rPr>
          <w:rFonts w:cs="Arial"/>
          <w:spacing w:val="-3"/>
        </w:rPr>
        <w:t xml:space="preserve"> </w:t>
      </w:r>
      <w:r w:rsidRPr="00B518B3">
        <w:rPr>
          <w:rFonts w:cs="Arial"/>
        </w:rPr>
        <w:t>other</w:t>
      </w:r>
      <w:r w:rsidRPr="00B518B3">
        <w:rPr>
          <w:rFonts w:cs="Arial"/>
          <w:spacing w:val="-1"/>
        </w:rPr>
        <w:t xml:space="preserve"> </w:t>
      </w:r>
      <w:r w:rsidRPr="00B518B3">
        <w:rPr>
          <w:rFonts w:cs="Arial"/>
        </w:rPr>
        <w:t xml:space="preserve">school-based </w:t>
      </w:r>
      <w:r w:rsidRPr="00B518B3">
        <w:rPr>
          <w:rFonts w:cs="Arial"/>
          <w:spacing w:val="-2"/>
        </w:rPr>
        <w:t>concerns/issues.</w:t>
      </w:r>
    </w:p>
    <w:p w14:paraId="28B8873D" w14:textId="77777777" w:rsidR="00B41266" w:rsidRPr="00B518B3" w:rsidRDefault="00B41266" w:rsidP="00400B35">
      <w:pPr>
        <w:pStyle w:val="BodyText"/>
        <w:spacing w:before="1"/>
        <w:rPr>
          <w:rFonts w:ascii="Arial" w:hAnsi="Arial" w:cs="Arial"/>
        </w:rPr>
      </w:pPr>
    </w:p>
    <w:p w14:paraId="27426635" w14:textId="77777777" w:rsidR="006A2FB9" w:rsidRPr="00B518B3" w:rsidRDefault="00B41266" w:rsidP="0054729E">
      <w:pPr>
        <w:pStyle w:val="ListParagraph"/>
        <w:widowControl w:val="0"/>
        <w:numPr>
          <w:ilvl w:val="0"/>
          <w:numId w:val="37"/>
        </w:numPr>
        <w:tabs>
          <w:tab w:val="left" w:pos="1418"/>
          <w:tab w:val="left" w:leader="dot" w:pos="2987"/>
        </w:tabs>
        <w:autoSpaceDE w:val="0"/>
        <w:autoSpaceDN w:val="0"/>
        <w:spacing w:before="82" w:line="253" w:lineRule="exact"/>
        <w:ind w:left="458" w:hanging="358"/>
        <w:contextualSpacing w:val="0"/>
        <w:rPr>
          <w:rFonts w:cs="Arial"/>
        </w:rPr>
      </w:pPr>
      <w:r w:rsidRPr="00B518B3">
        <w:rPr>
          <w:rFonts w:cs="Arial"/>
        </w:rPr>
        <w:t>School</w:t>
      </w:r>
      <w:r w:rsidRPr="00B518B3">
        <w:rPr>
          <w:rFonts w:cs="Arial"/>
          <w:spacing w:val="-6"/>
        </w:rPr>
        <w:t xml:space="preserve"> </w:t>
      </w:r>
      <w:r w:rsidRPr="00B518B3">
        <w:rPr>
          <w:rFonts w:cs="Arial"/>
        </w:rPr>
        <w:t>to</w:t>
      </w:r>
      <w:r w:rsidRPr="00B518B3">
        <w:rPr>
          <w:rFonts w:cs="Arial"/>
          <w:spacing w:val="-5"/>
        </w:rPr>
        <w:t xml:space="preserve"> </w:t>
      </w:r>
      <w:r w:rsidRPr="00B518B3">
        <w:rPr>
          <w:rFonts w:cs="Arial"/>
        </w:rPr>
        <w:t>complete</w:t>
      </w:r>
      <w:r w:rsidRPr="00B518B3">
        <w:rPr>
          <w:rFonts w:cs="Arial"/>
          <w:spacing w:val="-7"/>
        </w:rPr>
        <w:t xml:space="preserve"> </w:t>
      </w:r>
      <w:r w:rsidRPr="00B518B3">
        <w:rPr>
          <w:rFonts w:cs="Arial"/>
        </w:rPr>
        <w:t>a</w:t>
      </w:r>
      <w:r w:rsidRPr="00B518B3">
        <w:rPr>
          <w:rFonts w:cs="Arial"/>
          <w:spacing w:val="-5"/>
        </w:rPr>
        <w:t xml:space="preserve"> </w:t>
      </w:r>
      <w:r w:rsidRPr="00B518B3">
        <w:rPr>
          <w:rFonts w:cs="Arial"/>
        </w:rPr>
        <w:t>home</w:t>
      </w:r>
      <w:r w:rsidRPr="00B518B3">
        <w:rPr>
          <w:rFonts w:cs="Arial"/>
          <w:spacing w:val="-4"/>
        </w:rPr>
        <w:t xml:space="preserve"> </w:t>
      </w:r>
      <w:r w:rsidRPr="00B518B3">
        <w:rPr>
          <w:rFonts w:cs="Arial"/>
        </w:rPr>
        <w:t>visit</w:t>
      </w:r>
      <w:r w:rsidRPr="00B518B3">
        <w:rPr>
          <w:rFonts w:cs="Arial"/>
          <w:spacing w:val="-6"/>
        </w:rPr>
        <w:t xml:space="preserve"> </w:t>
      </w:r>
      <w:r w:rsidRPr="00B518B3">
        <w:rPr>
          <w:rFonts w:cs="Arial"/>
        </w:rPr>
        <w:t>where</w:t>
      </w:r>
      <w:r w:rsidRPr="00B518B3">
        <w:rPr>
          <w:rFonts w:cs="Arial"/>
          <w:spacing w:val="-6"/>
        </w:rPr>
        <w:t xml:space="preserve"> </w:t>
      </w:r>
      <w:r w:rsidRPr="00B518B3">
        <w:rPr>
          <w:rFonts w:cs="Arial"/>
        </w:rPr>
        <w:t>possible</w:t>
      </w:r>
      <w:r w:rsidRPr="00B518B3">
        <w:rPr>
          <w:rFonts w:cs="Arial"/>
          <w:spacing w:val="-5"/>
        </w:rPr>
        <w:t xml:space="preserve"> </w:t>
      </w:r>
      <w:r w:rsidRPr="00B518B3">
        <w:rPr>
          <w:rFonts w:cs="Arial"/>
        </w:rPr>
        <w:t>to</w:t>
      </w:r>
      <w:r w:rsidRPr="00B518B3">
        <w:rPr>
          <w:rFonts w:cs="Arial"/>
          <w:spacing w:val="-5"/>
        </w:rPr>
        <w:t xml:space="preserve"> </w:t>
      </w:r>
      <w:r w:rsidRPr="00B518B3">
        <w:rPr>
          <w:rFonts w:cs="Arial"/>
        </w:rPr>
        <w:t>challenge</w:t>
      </w:r>
      <w:r w:rsidRPr="00B518B3">
        <w:rPr>
          <w:rFonts w:cs="Arial"/>
          <w:spacing w:val="-6"/>
        </w:rPr>
        <w:t xml:space="preserve"> </w:t>
      </w:r>
      <w:r w:rsidRPr="00B518B3">
        <w:rPr>
          <w:rFonts w:cs="Arial"/>
        </w:rPr>
        <w:t>parents</w:t>
      </w:r>
      <w:r w:rsidRPr="00B518B3">
        <w:rPr>
          <w:rFonts w:cs="Arial"/>
          <w:spacing w:val="-4"/>
        </w:rPr>
        <w:t xml:space="preserve"> </w:t>
      </w:r>
      <w:r w:rsidRPr="00B518B3">
        <w:rPr>
          <w:rFonts w:cs="Arial"/>
          <w:spacing w:val="-5"/>
        </w:rPr>
        <w:t>if</w:t>
      </w:r>
      <w:r w:rsidR="00400B35" w:rsidRPr="00B518B3">
        <w:rPr>
          <w:rFonts w:cs="Arial"/>
          <w:spacing w:val="-5"/>
        </w:rPr>
        <w:t xml:space="preserve"> </w:t>
      </w:r>
      <w:proofErr w:type="gramStart"/>
      <w:r w:rsidR="00400B35" w:rsidRPr="00B518B3">
        <w:rPr>
          <w:rFonts w:cs="Arial"/>
          <w:spacing w:val="-5"/>
        </w:rPr>
        <w:t>…..</w:t>
      </w:r>
      <w:proofErr w:type="gramEnd"/>
      <w:r w:rsidRPr="00B518B3">
        <w:rPr>
          <w:rFonts w:cs="Arial"/>
          <w:spacing w:val="-10"/>
        </w:rPr>
        <w:t>…</w:t>
      </w:r>
      <w:proofErr w:type="gramStart"/>
      <w:r w:rsidR="006A2FB9" w:rsidRPr="00B518B3">
        <w:rPr>
          <w:rFonts w:cs="Arial"/>
        </w:rPr>
        <w:t>…..</w:t>
      </w:r>
      <w:proofErr w:type="gramEnd"/>
      <w:r w:rsidRPr="00B518B3">
        <w:rPr>
          <w:rFonts w:cs="Arial"/>
        </w:rPr>
        <w:t>is</w:t>
      </w:r>
      <w:r w:rsidRPr="00B518B3">
        <w:rPr>
          <w:rFonts w:cs="Arial"/>
          <w:spacing w:val="-6"/>
        </w:rPr>
        <w:t xml:space="preserve"> </w:t>
      </w:r>
      <w:r w:rsidRPr="00B518B3">
        <w:rPr>
          <w:rFonts w:cs="Arial"/>
        </w:rPr>
        <w:t>absent</w:t>
      </w:r>
      <w:r w:rsidRPr="00B518B3">
        <w:rPr>
          <w:rFonts w:cs="Arial"/>
          <w:spacing w:val="-4"/>
        </w:rPr>
        <w:t xml:space="preserve"> </w:t>
      </w:r>
      <w:r w:rsidRPr="00B518B3">
        <w:rPr>
          <w:rFonts w:cs="Arial"/>
        </w:rPr>
        <w:t>from</w:t>
      </w:r>
      <w:r w:rsidRPr="00B518B3">
        <w:rPr>
          <w:rFonts w:cs="Arial"/>
          <w:spacing w:val="-5"/>
        </w:rPr>
        <w:t xml:space="preserve"> </w:t>
      </w:r>
      <w:r w:rsidRPr="00B518B3">
        <w:rPr>
          <w:rFonts w:cs="Arial"/>
        </w:rPr>
        <w:t>school</w:t>
      </w:r>
      <w:r w:rsidRPr="00B518B3">
        <w:rPr>
          <w:rFonts w:cs="Arial"/>
          <w:spacing w:val="-6"/>
        </w:rPr>
        <w:t xml:space="preserve"> </w:t>
      </w:r>
      <w:r w:rsidRPr="00B518B3">
        <w:rPr>
          <w:rFonts w:cs="Arial"/>
        </w:rPr>
        <w:t>(parents</w:t>
      </w:r>
      <w:r w:rsidRPr="00B518B3">
        <w:rPr>
          <w:rFonts w:cs="Arial"/>
          <w:spacing w:val="-3"/>
        </w:rPr>
        <w:t xml:space="preserve"> </w:t>
      </w:r>
      <w:r w:rsidRPr="00B518B3">
        <w:rPr>
          <w:rFonts w:cs="Arial"/>
        </w:rPr>
        <w:t>are</w:t>
      </w:r>
      <w:r w:rsidRPr="00B518B3">
        <w:rPr>
          <w:rFonts w:cs="Arial"/>
          <w:spacing w:val="-4"/>
        </w:rPr>
        <w:t xml:space="preserve"> </w:t>
      </w:r>
      <w:r w:rsidRPr="00B518B3">
        <w:rPr>
          <w:rFonts w:cs="Arial"/>
        </w:rPr>
        <w:t>to</w:t>
      </w:r>
      <w:r w:rsidRPr="00B518B3">
        <w:rPr>
          <w:rFonts w:cs="Arial"/>
          <w:spacing w:val="-5"/>
        </w:rPr>
        <w:t xml:space="preserve"> </w:t>
      </w:r>
      <w:r w:rsidRPr="00B518B3">
        <w:rPr>
          <w:rFonts w:cs="Arial"/>
        </w:rPr>
        <w:t>call</w:t>
      </w:r>
      <w:r w:rsidRPr="00B518B3">
        <w:rPr>
          <w:rFonts w:cs="Arial"/>
          <w:spacing w:val="-4"/>
        </w:rPr>
        <w:t xml:space="preserve"> </w:t>
      </w:r>
      <w:r w:rsidRPr="00B518B3">
        <w:rPr>
          <w:rFonts w:cs="Arial"/>
        </w:rPr>
        <w:t>school</w:t>
      </w:r>
      <w:r w:rsidRPr="00B518B3">
        <w:rPr>
          <w:rFonts w:cs="Arial"/>
          <w:spacing w:val="-4"/>
        </w:rPr>
        <w:t xml:space="preserve"> </w:t>
      </w:r>
      <w:r w:rsidRPr="00B518B3">
        <w:rPr>
          <w:rFonts w:cs="Arial"/>
        </w:rPr>
        <w:t>and</w:t>
      </w:r>
      <w:r w:rsidRPr="00B518B3">
        <w:rPr>
          <w:rFonts w:cs="Arial"/>
          <w:spacing w:val="-6"/>
        </w:rPr>
        <w:t xml:space="preserve"> </w:t>
      </w:r>
      <w:r w:rsidRPr="00B518B3">
        <w:rPr>
          <w:rFonts w:cs="Arial"/>
          <w:spacing w:val="-2"/>
        </w:rPr>
        <w:t>inform</w:t>
      </w:r>
      <w:r w:rsidR="006A2FB9" w:rsidRPr="00B518B3">
        <w:rPr>
          <w:rFonts w:cs="Arial"/>
          <w:spacing w:val="-2"/>
        </w:rPr>
        <w:t xml:space="preserve"> </w:t>
      </w:r>
      <w:r w:rsidRPr="00B518B3">
        <w:rPr>
          <w:rFonts w:cs="Arial"/>
        </w:rPr>
        <w:t>them</w:t>
      </w:r>
      <w:r w:rsidRPr="00B518B3">
        <w:rPr>
          <w:rFonts w:cs="Arial"/>
          <w:spacing w:val="-3"/>
        </w:rPr>
        <w:t xml:space="preserve"> </w:t>
      </w:r>
      <w:r w:rsidRPr="00B518B3">
        <w:rPr>
          <w:rFonts w:cs="Arial"/>
        </w:rPr>
        <w:t>of</w:t>
      </w:r>
      <w:r w:rsidRPr="00B518B3">
        <w:rPr>
          <w:rFonts w:cs="Arial"/>
          <w:spacing w:val="-2"/>
        </w:rPr>
        <w:t xml:space="preserve"> </w:t>
      </w:r>
      <w:r w:rsidRPr="00B518B3">
        <w:rPr>
          <w:rFonts w:cs="Arial"/>
        </w:rPr>
        <w:t>the</w:t>
      </w:r>
      <w:r w:rsidRPr="00B518B3">
        <w:rPr>
          <w:rFonts w:cs="Arial"/>
          <w:spacing w:val="-4"/>
        </w:rPr>
        <w:t xml:space="preserve"> </w:t>
      </w:r>
      <w:r w:rsidRPr="00B518B3">
        <w:rPr>
          <w:rFonts w:cs="Arial"/>
        </w:rPr>
        <w:t>reason</w:t>
      </w:r>
      <w:r w:rsidRPr="00B518B3">
        <w:rPr>
          <w:rFonts w:cs="Arial"/>
          <w:spacing w:val="-3"/>
        </w:rPr>
        <w:t xml:space="preserve"> </w:t>
      </w:r>
      <w:r w:rsidRPr="00B518B3">
        <w:rPr>
          <w:rFonts w:cs="Arial"/>
        </w:rPr>
        <w:t>for</w:t>
      </w:r>
      <w:r w:rsidRPr="00B518B3">
        <w:rPr>
          <w:rFonts w:cs="Arial"/>
          <w:spacing w:val="-3"/>
        </w:rPr>
        <w:t xml:space="preserve"> </w:t>
      </w:r>
      <w:r w:rsidRPr="00B518B3">
        <w:rPr>
          <w:rFonts w:cs="Arial"/>
        </w:rPr>
        <w:t>any</w:t>
      </w:r>
      <w:r w:rsidRPr="00B518B3">
        <w:rPr>
          <w:rFonts w:cs="Arial"/>
          <w:spacing w:val="-1"/>
        </w:rPr>
        <w:t xml:space="preserve"> </w:t>
      </w:r>
      <w:r w:rsidRPr="00B518B3">
        <w:rPr>
          <w:rFonts w:cs="Arial"/>
          <w:spacing w:val="-2"/>
        </w:rPr>
        <w:t>absences).</w:t>
      </w:r>
    </w:p>
    <w:p w14:paraId="3957BB59" w14:textId="77777777" w:rsidR="006A2FB9" w:rsidRPr="00B518B3" w:rsidRDefault="006A2FB9" w:rsidP="006A2FB9">
      <w:pPr>
        <w:pStyle w:val="ListParagraph"/>
        <w:ind w:left="0"/>
        <w:rPr>
          <w:rFonts w:cs="Arial"/>
        </w:rPr>
      </w:pPr>
    </w:p>
    <w:p w14:paraId="1793E160" w14:textId="2FEB1493" w:rsidR="00B41266" w:rsidRPr="00B518B3" w:rsidRDefault="00B41266" w:rsidP="0054729E">
      <w:pPr>
        <w:pStyle w:val="ListParagraph"/>
        <w:widowControl w:val="0"/>
        <w:numPr>
          <w:ilvl w:val="0"/>
          <w:numId w:val="37"/>
        </w:numPr>
        <w:tabs>
          <w:tab w:val="left" w:pos="1418"/>
          <w:tab w:val="left" w:leader="dot" w:pos="2987"/>
        </w:tabs>
        <w:autoSpaceDE w:val="0"/>
        <w:autoSpaceDN w:val="0"/>
        <w:spacing w:before="82" w:line="253" w:lineRule="exact"/>
        <w:ind w:left="460" w:hanging="358"/>
        <w:contextualSpacing w:val="0"/>
        <w:rPr>
          <w:rFonts w:cs="Arial"/>
        </w:rPr>
      </w:pPr>
      <w:r w:rsidRPr="00B518B3">
        <w:rPr>
          <w:rFonts w:cs="Arial"/>
        </w:rPr>
        <w:t>School</w:t>
      </w:r>
      <w:r w:rsidRPr="00B518B3">
        <w:rPr>
          <w:rFonts w:cs="Arial"/>
          <w:spacing w:val="-8"/>
        </w:rPr>
        <w:t xml:space="preserve"> </w:t>
      </w:r>
      <w:r w:rsidRPr="00B518B3">
        <w:rPr>
          <w:rFonts w:cs="Arial"/>
        </w:rPr>
        <w:t>to</w:t>
      </w:r>
      <w:r w:rsidRPr="00B518B3">
        <w:rPr>
          <w:rFonts w:cs="Arial"/>
          <w:spacing w:val="-5"/>
        </w:rPr>
        <w:t xml:space="preserve"> </w:t>
      </w:r>
      <w:r w:rsidRPr="00B518B3">
        <w:rPr>
          <w:rFonts w:cs="Arial"/>
        </w:rPr>
        <w:t>complete</w:t>
      </w:r>
      <w:r w:rsidRPr="00B518B3">
        <w:rPr>
          <w:rFonts w:cs="Arial"/>
          <w:spacing w:val="-7"/>
        </w:rPr>
        <w:t xml:space="preserve"> </w:t>
      </w:r>
      <w:r w:rsidRPr="00B518B3">
        <w:rPr>
          <w:rFonts w:cs="Arial"/>
        </w:rPr>
        <w:t>a</w:t>
      </w:r>
      <w:r w:rsidRPr="00B518B3">
        <w:rPr>
          <w:rFonts w:cs="Arial"/>
          <w:spacing w:val="-5"/>
        </w:rPr>
        <w:t xml:space="preserve"> </w:t>
      </w:r>
      <w:r w:rsidRPr="00B518B3">
        <w:rPr>
          <w:rFonts w:cs="Arial"/>
        </w:rPr>
        <w:t>daily</w:t>
      </w:r>
      <w:r w:rsidRPr="00B518B3">
        <w:rPr>
          <w:rFonts w:cs="Arial"/>
          <w:spacing w:val="-5"/>
        </w:rPr>
        <w:t xml:space="preserve"> </w:t>
      </w:r>
      <w:r w:rsidRPr="00B518B3">
        <w:rPr>
          <w:rFonts w:cs="Arial"/>
        </w:rPr>
        <w:t>attendance</w:t>
      </w:r>
      <w:r w:rsidRPr="00B518B3">
        <w:rPr>
          <w:rFonts w:cs="Arial"/>
          <w:spacing w:val="-5"/>
        </w:rPr>
        <w:t xml:space="preserve"> </w:t>
      </w:r>
      <w:r w:rsidRPr="00B518B3">
        <w:rPr>
          <w:rFonts w:cs="Arial"/>
        </w:rPr>
        <w:t>chart</w:t>
      </w:r>
      <w:r w:rsidRPr="00B518B3">
        <w:rPr>
          <w:rFonts w:cs="Arial"/>
          <w:spacing w:val="-5"/>
        </w:rPr>
        <w:t xml:space="preserve"> </w:t>
      </w:r>
      <w:r w:rsidRPr="00B518B3">
        <w:rPr>
          <w:rFonts w:cs="Arial"/>
          <w:spacing w:val="-4"/>
        </w:rPr>
        <w:t>with</w:t>
      </w:r>
      <w:r w:rsidR="006A2FB9" w:rsidRPr="00B518B3">
        <w:rPr>
          <w:rFonts w:cs="Arial"/>
        </w:rPr>
        <w:t xml:space="preserve"> ……</w:t>
      </w:r>
      <w:r w:rsidR="004C5519" w:rsidRPr="00B518B3">
        <w:rPr>
          <w:rFonts w:cs="Arial"/>
        </w:rPr>
        <w:t>….</w:t>
      </w:r>
      <w:r w:rsidRPr="00B518B3">
        <w:rPr>
          <w:rFonts w:cs="Arial"/>
          <w:spacing w:val="-5"/>
        </w:rPr>
        <w:t>so</w:t>
      </w:r>
      <w:r w:rsidR="006A2FB9" w:rsidRPr="00B518B3">
        <w:rPr>
          <w:rFonts w:cs="Arial"/>
          <w:spacing w:val="-5"/>
        </w:rPr>
        <w:t xml:space="preserve"> </w:t>
      </w:r>
      <w:r w:rsidRPr="00B518B3">
        <w:rPr>
          <w:rFonts w:cs="Arial"/>
        </w:rPr>
        <w:t>attendance</w:t>
      </w:r>
      <w:r w:rsidRPr="00B518B3">
        <w:rPr>
          <w:rFonts w:cs="Arial"/>
          <w:spacing w:val="-8"/>
        </w:rPr>
        <w:t xml:space="preserve"> </w:t>
      </w:r>
      <w:r w:rsidRPr="00B518B3">
        <w:rPr>
          <w:rFonts w:cs="Arial"/>
        </w:rPr>
        <w:t>is</w:t>
      </w:r>
      <w:r w:rsidRPr="00B518B3">
        <w:rPr>
          <w:rFonts w:cs="Arial"/>
          <w:spacing w:val="-6"/>
        </w:rPr>
        <w:t xml:space="preserve"> </w:t>
      </w:r>
      <w:r w:rsidRPr="00B518B3">
        <w:rPr>
          <w:rFonts w:cs="Arial"/>
        </w:rPr>
        <w:t>acknowledged</w:t>
      </w:r>
      <w:r w:rsidRPr="00B518B3">
        <w:rPr>
          <w:rFonts w:cs="Arial"/>
          <w:spacing w:val="-7"/>
        </w:rPr>
        <w:t xml:space="preserve"> </w:t>
      </w:r>
      <w:r w:rsidRPr="00B518B3">
        <w:rPr>
          <w:rFonts w:cs="Arial"/>
        </w:rPr>
        <w:t>and</w:t>
      </w:r>
      <w:r w:rsidRPr="00B518B3">
        <w:rPr>
          <w:rFonts w:cs="Arial"/>
          <w:spacing w:val="-6"/>
        </w:rPr>
        <w:t xml:space="preserve"> </w:t>
      </w:r>
      <w:r w:rsidRPr="00B518B3">
        <w:rPr>
          <w:rFonts w:cs="Arial"/>
          <w:spacing w:val="-2"/>
        </w:rPr>
        <w:t>encouraged.</w:t>
      </w:r>
    </w:p>
    <w:p w14:paraId="279B6226" w14:textId="77777777" w:rsidR="001930CC" w:rsidRPr="00B518B3" w:rsidRDefault="001930CC" w:rsidP="001930CC">
      <w:pPr>
        <w:widowControl w:val="0"/>
        <w:tabs>
          <w:tab w:val="left" w:pos="1418"/>
        </w:tabs>
        <w:autoSpaceDE w:val="0"/>
        <w:autoSpaceDN w:val="0"/>
        <w:spacing w:before="82" w:line="253" w:lineRule="exact"/>
        <w:rPr>
          <w:rFonts w:cs="Arial"/>
        </w:rPr>
      </w:pPr>
    </w:p>
    <w:p w14:paraId="6A9632D7" w14:textId="7A9D23B8" w:rsidR="00B41266" w:rsidRPr="00B518B3" w:rsidRDefault="006A2FB9" w:rsidP="006A2FB9">
      <w:pPr>
        <w:shd w:val="clear" w:color="auto" w:fill="D5DCE4" w:themeFill="text2" w:themeFillTint="33"/>
        <w:spacing w:before="208"/>
        <w:ind w:left="2501" w:right="2516"/>
        <w:jc w:val="center"/>
        <w:rPr>
          <w:rFonts w:cs="Arial"/>
          <w:b/>
        </w:rPr>
      </w:pPr>
      <w:r w:rsidRPr="00B518B3">
        <w:rPr>
          <w:rFonts w:cs="Arial"/>
          <w:b/>
        </w:rPr>
        <w:t>D</w:t>
      </w:r>
      <w:r w:rsidR="00B41266" w:rsidRPr="00B518B3">
        <w:rPr>
          <w:rFonts w:cs="Arial"/>
          <w:b/>
        </w:rPr>
        <w:t>ATA</w:t>
      </w:r>
      <w:r w:rsidR="00B41266" w:rsidRPr="00B518B3">
        <w:rPr>
          <w:rFonts w:cs="Arial"/>
          <w:b/>
          <w:spacing w:val="-5"/>
        </w:rPr>
        <w:t xml:space="preserve"> </w:t>
      </w:r>
      <w:r w:rsidR="00B41266" w:rsidRPr="00B518B3">
        <w:rPr>
          <w:rFonts w:cs="Arial"/>
          <w:b/>
        </w:rPr>
        <w:t>PROTECTION</w:t>
      </w:r>
      <w:r w:rsidR="00B41266" w:rsidRPr="00B518B3">
        <w:rPr>
          <w:rFonts w:cs="Arial"/>
          <w:b/>
          <w:spacing w:val="-6"/>
        </w:rPr>
        <w:t xml:space="preserve"> </w:t>
      </w:r>
      <w:r w:rsidR="00B41266" w:rsidRPr="00B518B3">
        <w:rPr>
          <w:rFonts w:cs="Arial"/>
          <w:b/>
        </w:rPr>
        <w:t>–</w:t>
      </w:r>
      <w:r w:rsidR="00B41266" w:rsidRPr="00B518B3">
        <w:rPr>
          <w:rFonts w:cs="Arial"/>
          <w:b/>
          <w:spacing w:val="-9"/>
        </w:rPr>
        <w:t xml:space="preserve"> </w:t>
      </w:r>
      <w:r w:rsidR="00B41266" w:rsidRPr="00B518B3">
        <w:rPr>
          <w:rFonts w:cs="Arial"/>
          <w:b/>
        </w:rPr>
        <w:t>PRIVACY</w:t>
      </w:r>
      <w:r w:rsidR="00B41266" w:rsidRPr="00B518B3">
        <w:rPr>
          <w:rFonts w:cs="Arial"/>
          <w:b/>
          <w:spacing w:val="-5"/>
        </w:rPr>
        <w:t xml:space="preserve"> </w:t>
      </w:r>
      <w:r w:rsidR="00B41266" w:rsidRPr="00B518B3">
        <w:rPr>
          <w:rFonts w:cs="Arial"/>
          <w:b/>
          <w:spacing w:val="-2"/>
        </w:rPr>
        <w:t>NOTICE</w:t>
      </w:r>
    </w:p>
    <w:p w14:paraId="6F8354D2" w14:textId="77777777" w:rsidR="006A2FB9" w:rsidRPr="00B518B3" w:rsidRDefault="006A2FB9" w:rsidP="00B41266">
      <w:pPr>
        <w:pStyle w:val="BodyText"/>
        <w:ind w:left="100" w:right="153"/>
        <w:rPr>
          <w:rFonts w:ascii="Arial" w:hAnsi="Arial" w:cs="Arial"/>
        </w:rPr>
      </w:pPr>
    </w:p>
    <w:p w14:paraId="1F2963CF" w14:textId="06832085" w:rsidR="00B41266" w:rsidRPr="00B518B3" w:rsidRDefault="00B41266" w:rsidP="00B41266">
      <w:pPr>
        <w:pStyle w:val="BodyText"/>
        <w:ind w:left="100" w:right="153"/>
        <w:rPr>
          <w:rFonts w:ascii="Arial" w:hAnsi="Arial" w:cs="Arial"/>
        </w:rPr>
      </w:pPr>
      <w:r w:rsidRPr="00B518B3">
        <w:rPr>
          <w:rFonts w:ascii="Arial" w:hAnsi="Arial" w:cs="Arial"/>
        </w:rPr>
        <w:t>Anything discussed will be recorded and put on the pupil file for the purpose of the pupil’s education and</w:t>
      </w:r>
      <w:r w:rsidRPr="00B518B3">
        <w:rPr>
          <w:rFonts w:ascii="Arial" w:hAnsi="Arial" w:cs="Arial"/>
          <w:spacing w:val="-1"/>
        </w:rPr>
        <w:t xml:space="preserve"> </w:t>
      </w:r>
      <w:r w:rsidRPr="00B518B3">
        <w:rPr>
          <w:rFonts w:ascii="Arial" w:hAnsi="Arial" w:cs="Arial"/>
        </w:rPr>
        <w:t>will be shared with, as</w:t>
      </w:r>
      <w:r w:rsidRPr="00B518B3">
        <w:rPr>
          <w:rFonts w:ascii="Arial" w:hAnsi="Arial" w:cs="Arial"/>
          <w:spacing w:val="-1"/>
        </w:rPr>
        <w:t xml:space="preserve"> </w:t>
      </w:r>
      <w:r w:rsidRPr="00B518B3">
        <w:rPr>
          <w:rFonts w:ascii="Arial" w:hAnsi="Arial" w:cs="Arial"/>
        </w:rPr>
        <w:t>necessary, other professional agencies with whom</w:t>
      </w:r>
      <w:r w:rsidRPr="00B518B3">
        <w:rPr>
          <w:rFonts w:ascii="Arial" w:hAnsi="Arial" w:cs="Arial"/>
          <w:spacing w:val="-1"/>
        </w:rPr>
        <w:t xml:space="preserve"> </w:t>
      </w:r>
      <w:r w:rsidRPr="00B518B3">
        <w:rPr>
          <w:rFonts w:ascii="Arial" w:hAnsi="Arial" w:cs="Arial"/>
        </w:rPr>
        <w:t>the Attendance</w:t>
      </w:r>
      <w:r w:rsidRPr="00B518B3">
        <w:rPr>
          <w:rFonts w:ascii="Arial" w:hAnsi="Arial" w:cs="Arial"/>
          <w:spacing w:val="-4"/>
        </w:rPr>
        <w:t xml:space="preserve"> </w:t>
      </w:r>
      <w:r w:rsidRPr="00B518B3">
        <w:rPr>
          <w:rFonts w:ascii="Arial" w:hAnsi="Arial" w:cs="Arial"/>
        </w:rPr>
        <w:t>and</w:t>
      </w:r>
      <w:r w:rsidRPr="00B518B3">
        <w:rPr>
          <w:rFonts w:ascii="Arial" w:hAnsi="Arial" w:cs="Arial"/>
          <w:spacing w:val="-2"/>
        </w:rPr>
        <w:t xml:space="preserve"> </w:t>
      </w:r>
      <w:r w:rsidRPr="00B518B3">
        <w:rPr>
          <w:rFonts w:ascii="Arial" w:hAnsi="Arial" w:cs="Arial"/>
        </w:rPr>
        <w:t>Children</w:t>
      </w:r>
      <w:r w:rsidRPr="00B518B3">
        <w:rPr>
          <w:rFonts w:ascii="Arial" w:hAnsi="Arial" w:cs="Arial"/>
          <w:spacing w:val="-4"/>
        </w:rPr>
        <w:t xml:space="preserve"> </w:t>
      </w:r>
      <w:r w:rsidRPr="00B518B3">
        <w:rPr>
          <w:rFonts w:ascii="Arial" w:hAnsi="Arial" w:cs="Arial"/>
        </w:rPr>
        <w:t>Missing</w:t>
      </w:r>
      <w:r w:rsidRPr="00B518B3">
        <w:rPr>
          <w:rFonts w:ascii="Arial" w:hAnsi="Arial" w:cs="Arial"/>
          <w:spacing w:val="-2"/>
        </w:rPr>
        <w:t xml:space="preserve"> </w:t>
      </w:r>
      <w:r w:rsidRPr="00B518B3">
        <w:rPr>
          <w:rFonts w:ascii="Arial" w:hAnsi="Arial" w:cs="Arial"/>
        </w:rPr>
        <w:t>Education</w:t>
      </w:r>
      <w:r w:rsidRPr="00B518B3">
        <w:rPr>
          <w:rFonts w:ascii="Arial" w:hAnsi="Arial" w:cs="Arial"/>
          <w:spacing w:val="-2"/>
        </w:rPr>
        <w:t xml:space="preserve"> </w:t>
      </w:r>
      <w:r w:rsidRPr="00B518B3">
        <w:rPr>
          <w:rFonts w:ascii="Arial" w:hAnsi="Arial" w:cs="Arial"/>
        </w:rPr>
        <w:t>Team work</w:t>
      </w:r>
      <w:r w:rsidRPr="00B518B3">
        <w:rPr>
          <w:rFonts w:ascii="Arial" w:hAnsi="Arial" w:cs="Arial"/>
          <w:spacing w:val="-1"/>
        </w:rPr>
        <w:t xml:space="preserve"> </w:t>
      </w:r>
      <w:r w:rsidRPr="00B518B3">
        <w:rPr>
          <w:rFonts w:ascii="Arial" w:hAnsi="Arial" w:cs="Arial"/>
        </w:rPr>
        <w:t>with</w:t>
      </w:r>
      <w:r w:rsidRPr="00B518B3">
        <w:rPr>
          <w:rFonts w:ascii="Arial" w:hAnsi="Arial" w:cs="Arial"/>
          <w:spacing w:val="-4"/>
        </w:rPr>
        <w:t xml:space="preserve"> </w:t>
      </w:r>
      <w:r w:rsidRPr="00B518B3">
        <w:rPr>
          <w:rFonts w:ascii="Arial" w:hAnsi="Arial" w:cs="Arial"/>
        </w:rPr>
        <w:t>in</w:t>
      </w:r>
      <w:r w:rsidRPr="00B518B3">
        <w:rPr>
          <w:rFonts w:ascii="Arial" w:hAnsi="Arial" w:cs="Arial"/>
          <w:spacing w:val="-3"/>
        </w:rPr>
        <w:t xml:space="preserve"> </w:t>
      </w:r>
      <w:r w:rsidRPr="00B518B3">
        <w:rPr>
          <w:rFonts w:ascii="Arial" w:hAnsi="Arial" w:cs="Arial"/>
        </w:rPr>
        <w:t>their</w:t>
      </w:r>
      <w:r w:rsidRPr="00B518B3">
        <w:rPr>
          <w:rFonts w:ascii="Arial" w:hAnsi="Arial" w:cs="Arial"/>
          <w:spacing w:val="-3"/>
        </w:rPr>
        <w:t xml:space="preserve"> </w:t>
      </w:r>
      <w:r w:rsidRPr="00B518B3">
        <w:rPr>
          <w:rFonts w:ascii="Arial" w:hAnsi="Arial" w:cs="Arial"/>
        </w:rPr>
        <w:t>normal, day</w:t>
      </w:r>
      <w:r w:rsidRPr="00B518B3">
        <w:rPr>
          <w:rFonts w:ascii="Arial" w:hAnsi="Arial" w:cs="Arial"/>
          <w:spacing w:val="-4"/>
        </w:rPr>
        <w:t xml:space="preserve"> </w:t>
      </w:r>
      <w:r w:rsidRPr="00B518B3">
        <w:rPr>
          <w:rFonts w:ascii="Arial" w:hAnsi="Arial" w:cs="Arial"/>
        </w:rPr>
        <w:t>to</w:t>
      </w:r>
      <w:r w:rsidRPr="00B518B3">
        <w:rPr>
          <w:rFonts w:ascii="Arial" w:hAnsi="Arial" w:cs="Arial"/>
          <w:spacing w:val="-4"/>
        </w:rPr>
        <w:t xml:space="preserve"> </w:t>
      </w:r>
      <w:r w:rsidRPr="00B518B3">
        <w:rPr>
          <w:rFonts w:ascii="Arial" w:hAnsi="Arial" w:cs="Arial"/>
        </w:rPr>
        <w:t>day</w:t>
      </w:r>
      <w:r w:rsidRPr="00B518B3">
        <w:rPr>
          <w:rFonts w:ascii="Arial" w:hAnsi="Arial" w:cs="Arial"/>
          <w:spacing w:val="-2"/>
        </w:rPr>
        <w:t xml:space="preserve"> </w:t>
      </w:r>
      <w:r w:rsidRPr="00B518B3">
        <w:rPr>
          <w:rFonts w:ascii="Arial" w:hAnsi="Arial" w:cs="Arial"/>
        </w:rPr>
        <w:t xml:space="preserve">work practice, including the school. For more information on how this data is used please visit: </w:t>
      </w:r>
      <w:r w:rsidRPr="00B518B3">
        <w:rPr>
          <w:rFonts w:ascii="Arial" w:hAnsi="Arial" w:cs="Arial"/>
          <w:color w:val="0563C1"/>
          <w:spacing w:val="-2"/>
          <w:u w:val="single" w:color="0563C1"/>
        </w:rPr>
        <w:t>https:</w:t>
      </w:r>
      <w:hyperlink r:id="rId40">
        <w:r w:rsidRPr="00B518B3">
          <w:rPr>
            <w:rFonts w:ascii="Arial" w:hAnsi="Arial" w:cs="Arial"/>
            <w:color w:val="0563C1"/>
            <w:spacing w:val="-2"/>
            <w:u w:val="single" w:color="0563C1"/>
          </w:rPr>
          <w:t>//www.coven</w:t>
        </w:r>
      </w:hyperlink>
      <w:r w:rsidRPr="00B518B3">
        <w:rPr>
          <w:rFonts w:ascii="Arial" w:hAnsi="Arial" w:cs="Arial"/>
          <w:color w:val="0563C1"/>
          <w:spacing w:val="-2"/>
          <w:u w:val="single" w:color="0563C1"/>
        </w:rPr>
        <w:t>t</w:t>
      </w:r>
      <w:hyperlink r:id="rId41">
        <w:r w:rsidRPr="00B518B3">
          <w:rPr>
            <w:rFonts w:ascii="Arial" w:hAnsi="Arial" w:cs="Arial"/>
            <w:color w:val="0563C1"/>
            <w:spacing w:val="-2"/>
            <w:u w:val="single" w:color="0563C1"/>
          </w:rPr>
          <w:t>ry</w:t>
        </w:r>
      </w:hyperlink>
      <w:r w:rsidRPr="00B518B3">
        <w:rPr>
          <w:rFonts w:ascii="Arial" w:hAnsi="Arial" w:cs="Arial"/>
          <w:color w:val="0563C1"/>
          <w:spacing w:val="-2"/>
          <w:u w:val="single" w:color="0563C1"/>
        </w:rPr>
        <w:t>.</w:t>
      </w:r>
      <w:hyperlink r:id="rId42">
        <w:r w:rsidRPr="00B518B3">
          <w:rPr>
            <w:rFonts w:ascii="Arial" w:hAnsi="Arial" w:cs="Arial"/>
            <w:color w:val="0563C1"/>
            <w:spacing w:val="-2"/>
            <w:u w:val="single" w:color="0563C1"/>
          </w:rPr>
          <w:t>gov.uk/freedom-information-environmental-information-</w:t>
        </w:r>
      </w:hyperlink>
      <w:r w:rsidRPr="00B518B3">
        <w:rPr>
          <w:rFonts w:ascii="Arial" w:hAnsi="Arial" w:cs="Arial"/>
          <w:color w:val="0563C1"/>
          <w:spacing w:val="-2"/>
        </w:rPr>
        <w:t xml:space="preserve"> </w:t>
      </w:r>
      <w:r w:rsidRPr="00B518B3">
        <w:rPr>
          <w:rFonts w:ascii="Arial" w:hAnsi="Arial" w:cs="Arial"/>
          <w:color w:val="0563C1"/>
          <w:spacing w:val="-2"/>
          <w:u w:val="single" w:color="0563C1"/>
        </w:rPr>
        <w:t>regulations/</w:t>
      </w:r>
      <w:proofErr w:type="spellStart"/>
      <w:r w:rsidRPr="00B518B3">
        <w:rPr>
          <w:rFonts w:ascii="Arial" w:hAnsi="Arial" w:cs="Arial"/>
          <w:color w:val="0563C1"/>
          <w:spacing w:val="-2"/>
          <w:u w:val="single" w:color="0563C1"/>
        </w:rPr>
        <w:t>coventry</w:t>
      </w:r>
      <w:proofErr w:type="spellEnd"/>
      <w:r w:rsidRPr="00B518B3">
        <w:rPr>
          <w:rFonts w:ascii="Arial" w:hAnsi="Arial" w:cs="Arial"/>
          <w:color w:val="0563C1"/>
          <w:spacing w:val="-2"/>
          <w:u w:val="single" w:color="0563C1"/>
        </w:rPr>
        <w:t>-city-council-privacy-notice</w:t>
      </w:r>
    </w:p>
    <w:p w14:paraId="11E6BFCA" w14:textId="77777777" w:rsidR="00B41266" w:rsidRPr="00B518B3" w:rsidRDefault="00B41266" w:rsidP="00B41266">
      <w:pPr>
        <w:pStyle w:val="BodyText"/>
        <w:rPr>
          <w:rFonts w:ascii="Arial" w:hAnsi="Arial" w:cs="Arial"/>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3"/>
        <w:gridCol w:w="1061"/>
        <w:gridCol w:w="1061"/>
        <w:gridCol w:w="1061"/>
        <w:gridCol w:w="1063"/>
      </w:tblGrid>
      <w:tr w:rsidR="00B41266" w:rsidRPr="00B518B3" w14:paraId="17BD3411" w14:textId="77777777" w:rsidTr="00A4397C">
        <w:trPr>
          <w:trHeight w:val="340"/>
        </w:trPr>
        <w:tc>
          <w:tcPr>
            <w:tcW w:w="4673" w:type="dxa"/>
            <w:shd w:val="clear" w:color="auto" w:fill="F2F2F2"/>
          </w:tcPr>
          <w:p w14:paraId="43DD2333" w14:textId="77777777" w:rsidR="00B41266" w:rsidRPr="00B518B3" w:rsidRDefault="00B41266" w:rsidP="00A4397C">
            <w:pPr>
              <w:pStyle w:val="TableParagraph"/>
              <w:ind w:left="107"/>
              <w:rPr>
                <w:b/>
              </w:rPr>
            </w:pPr>
            <w:r w:rsidRPr="00B518B3">
              <w:rPr>
                <w:b/>
              </w:rPr>
              <w:t>Attendees</w:t>
            </w:r>
            <w:r w:rsidRPr="00B518B3">
              <w:rPr>
                <w:b/>
                <w:spacing w:val="-8"/>
              </w:rPr>
              <w:t xml:space="preserve"> </w:t>
            </w:r>
            <w:r w:rsidRPr="00B518B3">
              <w:rPr>
                <w:b/>
              </w:rPr>
              <w:t>made</w:t>
            </w:r>
            <w:r w:rsidRPr="00B518B3">
              <w:rPr>
                <w:b/>
                <w:spacing w:val="-4"/>
              </w:rPr>
              <w:t xml:space="preserve"> </w:t>
            </w:r>
            <w:r w:rsidRPr="00B518B3">
              <w:rPr>
                <w:b/>
              </w:rPr>
              <w:t>aware</w:t>
            </w:r>
            <w:r w:rsidRPr="00B518B3">
              <w:rPr>
                <w:b/>
                <w:spacing w:val="-7"/>
              </w:rPr>
              <w:t xml:space="preserve"> </w:t>
            </w:r>
            <w:r w:rsidRPr="00B518B3">
              <w:rPr>
                <w:b/>
              </w:rPr>
              <w:t>of</w:t>
            </w:r>
            <w:r w:rsidRPr="00B518B3">
              <w:rPr>
                <w:b/>
                <w:spacing w:val="-3"/>
              </w:rPr>
              <w:t xml:space="preserve"> </w:t>
            </w:r>
            <w:r w:rsidRPr="00B518B3">
              <w:rPr>
                <w:b/>
              </w:rPr>
              <w:t>privacy</w:t>
            </w:r>
            <w:r w:rsidRPr="00B518B3">
              <w:rPr>
                <w:b/>
                <w:spacing w:val="-5"/>
              </w:rPr>
              <w:t xml:space="preserve"> </w:t>
            </w:r>
            <w:r w:rsidRPr="00B518B3">
              <w:rPr>
                <w:b/>
                <w:spacing w:val="-2"/>
              </w:rPr>
              <w:t>notice</w:t>
            </w:r>
          </w:p>
        </w:tc>
        <w:tc>
          <w:tcPr>
            <w:tcW w:w="1061" w:type="dxa"/>
          </w:tcPr>
          <w:p w14:paraId="159C2D94" w14:textId="77777777" w:rsidR="00B41266" w:rsidRPr="00B518B3" w:rsidRDefault="00B41266" w:rsidP="00A4397C">
            <w:pPr>
              <w:pStyle w:val="TableParagraph"/>
              <w:ind w:left="7"/>
              <w:jc w:val="center"/>
            </w:pPr>
            <w:r w:rsidRPr="00B518B3">
              <w:t>Y</w:t>
            </w:r>
          </w:p>
        </w:tc>
        <w:tc>
          <w:tcPr>
            <w:tcW w:w="1061" w:type="dxa"/>
          </w:tcPr>
          <w:p w14:paraId="238D3646" w14:textId="77777777" w:rsidR="00B41266" w:rsidRPr="00B518B3" w:rsidRDefault="00B41266" w:rsidP="00A4397C">
            <w:pPr>
              <w:pStyle w:val="TableParagraph"/>
            </w:pPr>
          </w:p>
        </w:tc>
        <w:tc>
          <w:tcPr>
            <w:tcW w:w="1061" w:type="dxa"/>
          </w:tcPr>
          <w:p w14:paraId="7B67D50C" w14:textId="77777777" w:rsidR="00B41266" w:rsidRPr="00B518B3" w:rsidRDefault="00B41266" w:rsidP="00A4397C">
            <w:pPr>
              <w:pStyle w:val="TableParagraph"/>
              <w:ind w:left="9"/>
              <w:jc w:val="center"/>
            </w:pPr>
            <w:r w:rsidRPr="00B518B3">
              <w:t>N</w:t>
            </w:r>
          </w:p>
        </w:tc>
        <w:tc>
          <w:tcPr>
            <w:tcW w:w="1063" w:type="dxa"/>
          </w:tcPr>
          <w:p w14:paraId="59652159" w14:textId="77777777" w:rsidR="00B41266" w:rsidRPr="00B518B3" w:rsidRDefault="00B41266" w:rsidP="00A4397C">
            <w:pPr>
              <w:pStyle w:val="TableParagraph"/>
            </w:pPr>
          </w:p>
        </w:tc>
      </w:tr>
    </w:tbl>
    <w:p w14:paraId="12DA501E" w14:textId="77777777" w:rsidR="00B41266" w:rsidRPr="00B518B3" w:rsidRDefault="00B41266" w:rsidP="00B41266">
      <w:pPr>
        <w:pStyle w:val="BodyText"/>
        <w:spacing w:before="94"/>
        <w:ind w:left="100"/>
        <w:rPr>
          <w:rFonts w:ascii="Arial" w:hAnsi="Arial" w:cs="Arial"/>
        </w:rPr>
      </w:pPr>
      <w:r w:rsidRPr="00B518B3">
        <w:rPr>
          <w:rFonts w:ascii="Arial" w:hAnsi="Arial" w:cs="Arial"/>
        </w:rPr>
        <w:t>This</w:t>
      </w:r>
      <w:r w:rsidRPr="00B518B3">
        <w:rPr>
          <w:rFonts w:ascii="Arial" w:hAnsi="Arial" w:cs="Arial"/>
          <w:spacing w:val="-3"/>
        </w:rPr>
        <w:t xml:space="preserve"> </w:t>
      </w:r>
      <w:r w:rsidRPr="00B518B3">
        <w:rPr>
          <w:rFonts w:ascii="Arial" w:hAnsi="Arial" w:cs="Arial"/>
        </w:rPr>
        <w:t>Attendance</w:t>
      </w:r>
      <w:r w:rsidRPr="00B518B3">
        <w:rPr>
          <w:rFonts w:ascii="Arial" w:hAnsi="Arial" w:cs="Arial"/>
          <w:spacing w:val="-4"/>
        </w:rPr>
        <w:t xml:space="preserve"> </w:t>
      </w:r>
      <w:r w:rsidRPr="00B518B3">
        <w:rPr>
          <w:rFonts w:ascii="Arial" w:hAnsi="Arial" w:cs="Arial"/>
        </w:rPr>
        <w:t>Contract</w:t>
      </w:r>
      <w:r w:rsidRPr="00B518B3">
        <w:rPr>
          <w:rFonts w:ascii="Arial" w:hAnsi="Arial" w:cs="Arial"/>
          <w:spacing w:val="-2"/>
        </w:rPr>
        <w:t xml:space="preserve"> </w:t>
      </w:r>
      <w:r w:rsidRPr="00B518B3">
        <w:rPr>
          <w:rFonts w:ascii="Arial" w:hAnsi="Arial" w:cs="Arial"/>
        </w:rPr>
        <w:t>is</w:t>
      </w:r>
      <w:r w:rsidRPr="00B518B3">
        <w:rPr>
          <w:rFonts w:ascii="Arial" w:hAnsi="Arial" w:cs="Arial"/>
          <w:spacing w:val="-4"/>
        </w:rPr>
        <w:t xml:space="preserve"> </w:t>
      </w:r>
      <w:r w:rsidRPr="00B518B3">
        <w:rPr>
          <w:rFonts w:ascii="Arial" w:hAnsi="Arial" w:cs="Arial"/>
        </w:rPr>
        <w:t>a</w:t>
      </w:r>
      <w:r w:rsidRPr="00B518B3">
        <w:rPr>
          <w:rFonts w:ascii="Arial" w:hAnsi="Arial" w:cs="Arial"/>
          <w:spacing w:val="-6"/>
        </w:rPr>
        <w:t xml:space="preserve"> </w:t>
      </w:r>
      <w:r w:rsidRPr="00B518B3">
        <w:rPr>
          <w:rFonts w:ascii="Arial" w:hAnsi="Arial" w:cs="Arial"/>
        </w:rPr>
        <w:t>voluntary</w:t>
      </w:r>
      <w:r w:rsidRPr="00B518B3">
        <w:rPr>
          <w:rFonts w:ascii="Arial" w:hAnsi="Arial" w:cs="Arial"/>
          <w:spacing w:val="-2"/>
        </w:rPr>
        <w:t xml:space="preserve"> </w:t>
      </w:r>
      <w:r w:rsidRPr="00B518B3">
        <w:rPr>
          <w:rFonts w:ascii="Arial" w:hAnsi="Arial" w:cs="Arial"/>
        </w:rPr>
        <w:t>agreement</w:t>
      </w:r>
      <w:r w:rsidRPr="00B518B3">
        <w:rPr>
          <w:rFonts w:ascii="Arial" w:hAnsi="Arial" w:cs="Arial"/>
          <w:spacing w:val="-3"/>
        </w:rPr>
        <w:t xml:space="preserve"> </w:t>
      </w:r>
      <w:r w:rsidRPr="00B518B3">
        <w:rPr>
          <w:rFonts w:ascii="Arial" w:hAnsi="Arial" w:cs="Arial"/>
        </w:rPr>
        <w:t>between</w:t>
      </w:r>
      <w:r w:rsidRPr="00B518B3">
        <w:rPr>
          <w:rFonts w:ascii="Arial" w:hAnsi="Arial" w:cs="Arial"/>
          <w:spacing w:val="-6"/>
        </w:rPr>
        <w:t xml:space="preserve"> </w:t>
      </w:r>
      <w:r w:rsidRPr="00B518B3">
        <w:rPr>
          <w:rFonts w:ascii="Arial" w:hAnsi="Arial" w:cs="Arial"/>
        </w:rPr>
        <w:t>the</w:t>
      </w:r>
      <w:r w:rsidRPr="00B518B3">
        <w:rPr>
          <w:rFonts w:ascii="Arial" w:hAnsi="Arial" w:cs="Arial"/>
          <w:spacing w:val="-4"/>
        </w:rPr>
        <w:t xml:space="preserve"> </w:t>
      </w:r>
      <w:r w:rsidRPr="00B518B3">
        <w:rPr>
          <w:rFonts w:ascii="Arial" w:hAnsi="Arial" w:cs="Arial"/>
        </w:rPr>
        <w:t>school,</w:t>
      </w:r>
      <w:r w:rsidRPr="00B518B3">
        <w:rPr>
          <w:rFonts w:ascii="Arial" w:hAnsi="Arial" w:cs="Arial"/>
          <w:spacing w:val="-2"/>
        </w:rPr>
        <w:t xml:space="preserve"> </w:t>
      </w:r>
      <w:r w:rsidRPr="00B518B3">
        <w:rPr>
          <w:rFonts w:ascii="Arial" w:hAnsi="Arial" w:cs="Arial"/>
        </w:rPr>
        <w:t>parents/carers,</w:t>
      </w:r>
      <w:r w:rsidRPr="00B518B3">
        <w:rPr>
          <w:rFonts w:ascii="Arial" w:hAnsi="Arial" w:cs="Arial"/>
          <w:spacing w:val="-2"/>
        </w:rPr>
        <w:t xml:space="preserve"> </w:t>
      </w:r>
      <w:r w:rsidRPr="00B518B3">
        <w:rPr>
          <w:rFonts w:ascii="Arial" w:hAnsi="Arial" w:cs="Arial"/>
        </w:rPr>
        <w:t>pupil and formalised by the Local Authority Attendance Officer.</w:t>
      </w:r>
    </w:p>
    <w:p w14:paraId="5C404991" w14:textId="77777777" w:rsidR="00B41266" w:rsidRPr="00B518B3" w:rsidRDefault="00B41266" w:rsidP="00B41266">
      <w:pPr>
        <w:pStyle w:val="BodyText"/>
        <w:spacing w:before="10"/>
        <w:rPr>
          <w:rFonts w:ascii="Arial" w:hAnsi="Arial" w:cs="Arial"/>
          <w:sz w:val="21"/>
        </w:rPr>
      </w:pPr>
    </w:p>
    <w:p w14:paraId="29532222" w14:textId="77777777" w:rsidR="00B41266" w:rsidRPr="00B518B3" w:rsidRDefault="00B41266" w:rsidP="00B41266">
      <w:pPr>
        <w:pStyle w:val="BodyText"/>
        <w:spacing w:before="1"/>
        <w:ind w:left="100" w:right="298"/>
        <w:jc w:val="both"/>
        <w:rPr>
          <w:rFonts w:ascii="Arial" w:hAnsi="Arial" w:cs="Arial"/>
        </w:rPr>
      </w:pPr>
      <w:r w:rsidRPr="00B518B3">
        <w:rPr>
          <w:rFonts w:ascii="Arial" w:hAnsi="Arial" w:cs="Arial"/>
        </w:rPr>
        <w:t>This contract will run for</w:t>
      </w:r>
      <w:r w:rsidRPr="00B518B3">
        <w:rPr>
          <w:rFonts w:ascii="Arial" w:hAnsi="Arial" w:cs="Arial"/>
          <w:spacing w:val="-1"/>
        </w:rPr>
        <w:t xml:space="preserve"> </w:t>
      </w:r>
      <w:r w:rsidRPr="00B518B3">
        <w:rPr>
          <w:rFonts w:ascii="Arial" w:hAnsi="Arial" w:cs="Arial"/>
        </w:rPr>
        <w:t>a 6-week</w:t>
      </w:r>
      <w:r w:rsidRPr="00B518B3">
        <w:rPr>
          <w:rFonts w:ascii="Arial" w:hAnsi="Arial" w:cs="Arial"/>
          <w:spacing w:val="-1"/>
        </w:rPr>
        <w:t xml:space="preserve"> </w:t>
      </w:r>
      <w:r w:rsidRPr="00B518B3">
        <w:rPr>
          <w:rFonts w:ascii="Arial" w:hAnsi="Arial" w:cs="Arial"/>
        </w:rPr>
        <w:t>period whereby improved school attendance is</w:t>
      </w:r>
      <w:r w:rsidRPr="00B518B3">
        <w:rPr>
          <w:rFonts w:ascii="Arial" w:hAnsi="Arial" w:cs="Arial"/>
          <w:spacing w:val="-1"/>
        </w:rPr>
        <w:t xml:space="preserve"> </w:t>
      </w:r>
      <w:r w:rsidRPr="00B518B3">
        <w:rPr>
          <w:rFonts w:ascii="Arial" w:hAnsi="Arial" w:cs="Arial"/>
        </w:rPr>
        <w:t>required. This</w:t>
      </w:r>
      <w:r w:rsidRPr="00B518B3">
        <w:rPr>
          <w:rFonts w:ascii="Arial" w:hAnsi="Arial" w:cs="Arial"/>
          <w:spacing w:val="-1"/>
        </w:rPr>
        <w:t xml:space="preserve"> </w:t>
      </w:r>
      <w:r w:rsidRPr="00B518B3">
        <w:rPr>
          <w:rFonts w:ascii="Arial" w:hAnsi="Arial" w:cs="Arial"/>
        </w:rPr>
        <w:t>contract</w:t>
      </w:r>
      <w:r w:rsidRPr="00B518B3">
        <w:rPr>
          <w:rFonts w:ascii="Arial" w:hAnsi="Arial" w:cs="Arial"/>
          <w:spacing w:val="-3"/>
        </w:rPr>
        <w:t xml:space="preserve"> </w:t>
      </w:r>
      <w:r w:rsidRPr="00B518B3">
        <w:rPr>
          <w:rFonts w:ascii="Arial" w:hAnsi="Arial" w:cs="Arial"/>
        </w:rPr>
        <w:t>will</w:t>
      </w:r>
      <w:r w:rsidRPr="00B518B3">
        <w:rPr>
          <w:rFonts w:ascii="Arial" w:hAnsi="Arial" w:cs="Arial"/>
          <w:spacing w:val="-3"/>
        </w:rPr>
        <w:t xml:space="preserve"> </w:t>
      </w:r>
      <w:r w:rsidRPr="00B518B3">
        <w:rPr>
          <w:rFonts w:ascii="Arial" w:hAnsi="Arial" w:cs="Arial"/>
        </w:rPr>
        <w:t>be</w:t>
      </w:r>
      <w:r w:rsidRPr="00B518B3">
        <w:rPr>
          <w:rFonts w:ascii="Arial" w:hAnsi="Arial" w:cs="Arial"/>
          <w:spacing w:val="-2"/>
        </w:rPr>
        <w:t xml:space="preserve"> </w:t>
      </w:r>
      <w:r w:rsidRPr="00B518B3">
        <w:rPr>
          <w:rFonts w:ascii="Arial" w:hAnsi="Arial" w:cs="Arial"/>
        </w:rPr>
        <w:t>reviewed</w:t>
      </w:r>
      <w:r w:rsidRPr="00B518B3">
        <w:rPr>
          <w:rFonts w:ascii="Arial" w:hAnsi="Arial" w:cs="Arial"/>
          <w:spacing w:val="-2"/>
        </w:rPr>
        <w:t xml:space="preserve"> </w:t>
      </w:r>
      <w:r w:rsidRPr="00B518B3">
        <w:rPr>
          <w:rFonts w:ascii="Arial" w:hAnsi="Arial" w:cs="Arial"/>
        </w:rPr>
        <w:t>at</w:t>
      </w:r>
      <w:r w:rsidRPr="00B518B3">
        <w:rPr>
          <w:rFonts w:ascii="Arial" w:hAnsi="Arial" w:cs="Arial"/>
          <w:spacing w:val="-1"/>
        </w:rPr>
        <w:t xml:space="preserve"> </w:t>
      </w:r>
      <w:r w:rsidRPr="00B518B3">
        <w:rPr>
          <w:rFonts w:ascii="Arial" w:hAnsi="Arial" w:cs="Arial"/>
        </w:rPr>
        <w:t>the</w:t>
      </w:r>
      <w:r w:rsidRPr="00B518B3">
        <w:rPr>
          <w:rFonts w:ascii="Arial" w:hAnsi="Arial" w:cs="Arial"/>
          <w:spacing w:val="-4"/>
        </w:rPr>
        <w:t xml:space="preserve"> </w:t>
      </w:r>
      <w:r w:rsidRPr="00B518B3">
        <w:rPr>
          <w:rFonts w:ascii="Arial" w:hAnsi="Arial" w:cs="Arial"/>
        </w:rPr>
        <w:t>end</w:t>
      </w:r>
      <w:r w:rsidRPr="00B518B3">
        <w:rPr>
          <w:rFonts w:ascii="Arial" w:hAnsi="Arial" w:cs="Arial"/>
          <w:spacing w:val="-2"/>
        </w:rPr>
        <w:t xml:space="preserve"> </w:t>
      </w:r>
      <w:r w:rsidRPr="00B518B3">
        <w:rPr>
          <w:rFonts w:ascii="Arial" w:hAnsi="Arial" w:cs="Arial"/>
        </w:rPr>
        <w:t>of</w:t>
      </w:r>
      <w:r w:rsidRPr="00B518B3">
        <w:rPr>
          <w:rFonts w:ascii="Arial" w:hAnsi="Arial" w:cs="Arial"/>
          <w:spacing w:val="-1"/>
        </w:rPr>
        <w:t xml:space="preserve"> </w:t>
      </w:r>
      <w:r w:rsidRPr="00B518B3">
        <w:rPr>
          <w:rFonts w:ascii="Arial" w:hAnsi="Arial" w:cs="Arial"/>
        </w:rPr>
        <w:t>this</w:t>
      </w:r>
      <w:r w:rsidRPr="00B518B3">
        <w:rPr>
          <w:rFonts w:ascii="Arial" w:hAnsi="Arial" w:cs="Arial"/>
          <w:spacing w:val="-1"/>
        </w:rPr>
        <w:t xml:space="preserve"> </w:t>
      </w:r>
      <w:r w:rsidRPr="00B518B3">
        <w:rPr>
          <w:rFonts w:ascii="Arial" w:hAnsi="Arial" w:cs="Arial"/>
        </w:rPr>
        <w:t>period</w:t>
      </w:r>
      <w:r w:rsidRPr="00B518B3">
        <w:rPr>
          <w:rFonts w:ascii="Arial" w:hAnsi="Arial" w:cs="Arial"/>
          <w:spacing w:val="-2"/>
        </w:rPr>
        <w:t xml:space="preserve"> </w:t>
      </w:r>
      <w:r w:rsidRPr="00B518B3">
        <w:rPr>
          <w:rFonts w:ascii="Arial" w:hAnsi="Arial" w:cs="Arial"/>
        </w:rPr>
        <w:t>with</w:t>
      </w:r>
      <w:r w:rsidRPr="00B518B3">
        <w:rPr>
          <w:rFonts w:ascii="Arial" w:hAnsi="Arial" w:cs="Arial"/>
          <w:spacing w:val="-2"/>
        </w:rPr>
        <w:t xml:space="preserve"> </w:t>
      </w:r>
      <w:r w:rsidRPr="00B518B3">
        <w:rPr>
          <w:rFonts w:ascii="Arial" w:hAnsi="Arial" w:cs="Arial"/>
        </w:rPr>
        <w:t>school, Local</w:t>
      </w:r>
      <w:r w:rsidRPr="00B518B3">
        <w:rPr>
          <w:rFonts w:ascii="Arial" w:hAnsi="Arial" w:cs="Arial"/>
          <w:spacing w:val="-7"/>
        </w:rPr>
        <w:t xml:space="preserve"> </w:t>
      </w:r>
      <w:r w:rsidRPr="00B518B3">
        <w:rPr>
          <w:rFonts w:ascii="Arial" w:hAnsi="Arial" w:cs="Arial"/>
        </w:rPr>
        <w:t>Authority</w:t>
      </w:r>
      <w:r w:rsidRPr="00B518B3">
        <w:rPr>
          <w:rFonts w:ascii="Arial" w:hAnsi="Arial" w:cs="Arial"/>
          <w:spacing w:val="-3"/>
        </w:rPr>
        <w:t xml:space="preserve"> </w:t>
      </w:r>
      <w:r w:rsidRPr="00B518B3">
        <w:rPr>
          <w:rFonts w:ascii="Arial" w:hAnsi="Arial" w:cs="Arial"/>
        </w:rPr>
        <w:t>and</w:t>
      </w:r>
      <w:r w:rsidRPr="00B518B3">
        <w:rPr>
          <w:rFonts w:ascii="Arial" w:hAnsi="Arial" w:cs="Arial"/>
          <w:spacing w:val="-2"/>
        </w:rPr>
        <w:t xml:space="preserve"> </w:t>
      </w:r>
      <w:r w:rsidRPr="00B518B3">
        <w:rPr>
          <w:rFonts w:ascii="Arial" w:hAnsi="Arial" w:cs="Arial"/>
        </w:rPr>
        <w:t>with parent/s or carers.</w:t>
      </w:r>
    </w:p>
    <w:p w14:paraId="75513FC0" w14:textId="77777777" w:rsidR="00B41266" w:rsidRPr="00B518B3" w:rsidRDefault="00B41266" w:rsidP="00B41266">
      <w:pPr>
        <w:pStyle w:val="BodyText"/>
        <w:rPr>
          <w:rFonts w:ascii="Arial" w:hAnsi="Arial" w:cs="Arial"/>
        </w:rPr>
      </w:pPr>
    </w:p>
    <w:p w14:paraId="49079AF1" w14:textId="77777777" w:rsidR="00B41266" w:rsidRPr="00B518B3" w:rsidRDefault="00B41266" w:rsidP="00B41266">
      <w:pPr>
        <w:pStyle w:val="BodyText"/>
        <w:spacing w:before="1"/>
        <w:ind w:left="100" w:right="153"/>
        <w:rPr>
          <w:rFonts w:ascii="Arial" w:hAnsi="Arial" w:cs="Arial"/>
        </w:rPr>
      </w:pPr>
      <w:r w:rsidRPr="00B518B3">
        <w:rPr>
          <w:rFonts w:ascii="Arial" w:hAnsi="Arial" w:cs="Arial"/>
        </w:rPr>
        <w:t>If</w:t>
      </w:r>
      <w:r w:rsidRPr="00B518B3">
        <w:rPr>
          <w:rFonts w:ascii="Arial" w:hAnsi="Arial" w:cs="Arial"/>
          <w:spacing w:val="-3"/>
        </w:rPr>
        <w:t xml:space="preserve"> </w:t>
      </w:r>
      <w:r w:rsidRPr="00B518B3">
        <w:rPr>
          <w:rFonts w:ascii="Arial" w:hAnsi="Arial" w:cs="Arial"/>
        </w:rPr>
        <w:t>there</w:t>
      </w:r>
      <w:r w:rsidRPr="00B518B3">
        <w:rPr>
          <w:rFonts w:ascii="Arial" w:hAnsi="Arial" w:cs="Arial"/>
          <w:spacing w:val="-1"/>
        </w:rPr>
        <w:t xml:space="preserve"> </w:t>
      </w:r>
      <w:r w:rsidRPr="00B518B3">
        <w:rPr>
          <w:rFonts w:ascii="Arial" w:hAnsi="Arial" w:cs="Arial"/>
        </w:rPr>
        <w:t>is</w:t>
      </w:r>
      <w:r w:rsidRPr="00B518B3">
        <w:rPr>
          <w:rFonts w:ascii="Arial" w:hAnsi="Arial" w:cs="Arial"/>
          <w:spacing w:val="-5"/>
        </w:rPr>
        <w:t xml:space="preserve"> </w:t>
      </w:r>
      <w:r w:rsidRPr="00B518B3">
        <w:rPr>
          <w:rFonts w:ascii="Arial" w:hAnsi="Arial" w:cs="Arial"/>
        </w:rPr>
        <w:t>no</w:t>
      </w:r>
      <w:r w:rsidRPr="00B518B3">
        <w:rPr>
          <w:rFonts w:ascii="Arial" w:hAnsi="Arial" w:cs="Arial"/>
          <w:spacing w:val="-2"/>
        </w:rPr>
        <w:t xml:space="preserve"> </w:t>
      </w:r>
      <w:r w:rsidRPr="00B518B3">
        <w:rPr>
          <w:rFonts w:ascii="Arial" w:hAnsi="Arial" w:cs="Arial"/>
        </w:rPr>
        <w:t>change</w:t>
      </w:r>
      <w:r w:rsidRPr="00B518B3">
        <w:rPr>
          <w:rFonts w:ascii="Arial" w:hAnsi="Arial" w:cs="Arial"/>
          <w:spacing w:val="-5"/>
        </w:rPr>
        <w:t xml:space="preserve"> </w:t>
      </w:r>
      <w:r w:rsidRPr="00B518B3">
        <w:rPr>
          <w:rFonts w:ascii="Arial" w:hAnsi="Arial" w:cs="Arial"/>
        </w:rPr>
        <w:t>to</w:t>
      </w:r>
      <w:r w:rsidRPr="00B518B3">
        <w:rPr>
          <w:rFonts w:ascii="Arial" w:hAnsi="Arial" w:cs="Arial"/>
          <w:spacing w:val="-4"/>
        </w:rPr>
        <w:t xml:space="preserve"> </w:t>
      </w:r>
      <w:r w:rsidRPr="00B518B3">
        <w:rPr>
          <w:rFonts w:ascii="Arial" w:hAnsi="Arial" w:cs="Arial"/>
        </w:rPr>
        <w:t>the</w:t>
      </w:r>
      <w:r w:rsidRPr="00B518B3">
        <w:rPr>
          <w:rFonts w:ascii="Arial" w:hAnsi="Arial" w:cs="Arial"/>
          <w:spacing w:val="-2"/>
        </w:rPr>
        <w:t xml:space="preserve"> </w:t>
      </w:r>
      <w:r w:rsidRPr="00B518B3">
        <w:rPr>
          <w:rFonts w:ascii="Arial" w:hAnsi="Arial" w:cs="Arial"/>
        </w:rPr>
        <w:t>pattern</w:t>
      </w:r>
      <w:r w:rsidRPr="00B518B3">
        <w:rPr>
          <w:rFonts w:ascii="Arial" w:hAnsi="Arial" w:cs="Arial"/>
          <w:spacing w:val="-3"/>
        </w:rPr>
        <w:t xml:space="preserve"> </w:t>
      </w:r>
      <w:r w:rsidRPr="00B518B3">
        <w:rPr>
          <w:rFonts w:ascii="Arial" w:hAnsi="Arial" w:cs="Arial"/>
        </w:rPr>
        <w:t>of</w:t>
      </w:r>
      <w:r w:rsidRPr="00B518B3">
        <w:rPr>
          <w:rFonts w:ascii="Arial" w:hAnsi="Arial" w:cs="Arial"/>
          <w:spacing w:val="-3"/>
        </w:rPr>
        <w:t xml:space="preserve"> </w:t>
      </w:r>
      <w:r w:rsidRPr="00B518B3">
        <w:rPr>
          <w:rFonts w:ascii="Arial" w:hAnsi="Arial" w:cs="Arial"/>
        </w:rPr>
        <w:t>attendance,</w:t>
      </w:r>
      <w:r w:rsidRPr="00B518B3">
        <w:rPr>
          <w:rFonts w:ascii="Arial" w:hAnsi="Arial" w:cs="Arial"/>
          <w:spacing w:val="-3"/>
        </w:rPr>
        <w:t xml:space="preserve"> </w:t>
      </w:r>
      <w:r w:rsidRPr="00B518B3">
        <w:rPr>
          <w:rFonts w:ascii="Arial" w:hAnsi="Arial" w:cs="Arial"/>
        </w:rPr>
        <w:t>this</w:t>
      </w:r>
      <w:r w:rsidRPr="00B518B3">
        <w:rPr>
          <w:rFonts w:ascii="Arial" w:hAnsi="Arial" w:cs="Arial"/>
          <w:spacing w:val="-4"/>
        </w:rPr>
        <w:t xml:space="preserve"> </w:t>
      </w:r>
      <w:r w:rsidRPr="00B518B3">
        <w:rPr>
          <w:rFonts w:ascii="Arial" w:hAnsi="Arial" w:cs="Arial"/>
        </w:rPr>
        <w:t>contract</w:t>
      </w:r>
      <w:r w:rsidRPr="00B518B3">
        <w:rPr>
          <w:rFonts w:ascii="Arial" w:hAnsi="Arial" w:cs="Arial"/>
          <w:spacing w:val="-3"/>
        </w:rPr>
        <w:t xml:space="preserve"> </w:t>
      </w:r>
      <w:r w:rsidRPr="00B518B3">
        <w:rPr>
          <w:rFonts w:ascii="Arial" w:hAnsi="Arial" w:cs="Arial"/>
        </w:rPr>
        <w:t>formalises</w:t>
      </w:r>
      <w:r w:rsidRPr="00B518B3">
        <w:rPr>
          <w:rFonts w:ascii="Arial" w:hAnsi="Arial" w:cs="Arial"/>
          <w:spacing w:val="-1"/>
        </w:rPr>
        <w:t xml:space="preserve"> </w:t>
      </w:r>
      <w:r w:rsidRPr="00B518B3">
        <w:rPr>
          <w:rFonts w:ascii="Arial" w:hAnsi="Arial" w:cs="Arial"/>
        </w:rPr>
        <w:t>the</w:t>
      </w:r>
      <w:r w:rsidRPr="00B518B3">
        <w:rPr>
          <w:rFonts w:ascii="Arial" w:hAnsi="Arial" w:cs="Arial"/>
          <w:spacing w:val="-2"/>
        </w:rPr>
        <w:t xml:space="preserve"> </w:t>
      </w:r>
      <w:r w:rsidRPr="00B518B3">
        <w:rPr>
          <w:rFonts w:ascii="Arial" w:hAnsi="Arial" w:cs="Arial"/>
        </w:rPr>
        <w:t>support</w:t>
      </w:r>
      <w:r w:rsidRPr="00B518B3">
        <w:rPr>
          <w:rFonts w:ascii="Arial" w:hAnsi="Arial" w:cs="Arial"/>
          <w:spacing w:val="-1"/>
        </w:rPr>
        <w:t xml:space="preserve"> </w:t>
      </w:r>
      <w:r w:rsidRPr="00B518B3">
        <w:rPr>
          <w:rFonts w:ascii="Arial" w:hAnsi="Arial" w:cs="Arial"/>
        </w:rPr>
        <w:t>that has been offered/is being offered. This evidence may lead to parents/carers being prosecuted under 1996 Education Act, Section 444(1A).</w:t>
      </w:r>
    </w:p>
    <w:p w14:paraId="43CFE27F" w14:textId="77777777" w:rsidR="00B41266" w:rsidRPr="00B518B3" w:rsidRDefault="00B41266" w:rsidP="00B41266">
      <w:pPr>
        <w:pStyle w:val="BodyText"/>
        <w:spacing w:before="9"/>
        <w:rPr>
          <w:rFonts w:ascii="Arial" w:hAnsi="Arial" w:cs="Arial"/>
          <w:sz w:val="21"/>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46"/>
        <w:gridCol w:w="3544"/>
        <w:gridCol w:w="707"/>
        <w:gridCol w:w="2217"/>
      </w:tblGrid>
      <w:tr w:rsidR="00B41266" w:rsidRPr="00B518B3" w14:paraId="07AF9274" w14:textId="77777777" w:rsidTr="00A4397C">
        <w:trPr>
          <w:trHeight w:val="254"/>
        </w:trPr>
        <w:tc>
          <w:tcPr>
            <w:tcW w:w="9014" w:type="dxa"/>
            <w:gridSpan w:val="4"/>
            <w:shd w:val="clear" w:color="auto" w:fill="F2F2F2"/>
          </w:tcPr>
          <w:p w14:paraId="1930FEE7" w14:textId="77777777" w:rsidR="00B41266" w:rsidRPr="00B518B3" w:rsidRDefault="00B41266" w:rsidP="00A4397C">
            <w:pPr>
              <w:pStyle w:val="TableParagraph"/>
              <w:spacing w:line="234" w:lineRule="exact"/>
              <w:ind w:left="107"/>
              <w:rPr>
                <w:b/>
              </w:rPr>
            </w:pPr>
            <w:r w:rsidRPr="00B518B3">
              <w:rPr>
                <w:b/>
                <w:spacing w:val="-2"/>
              </w:rPr>
              <w:t>Signed</w:t>
            </w:r>
          </w:p>
        </w:tc>
      </w:tr>
      <w:tr w:rsidR="00B41266" w:rsidRPr="00B518B3" w14:paraId="3DA87F0A" w14:textId="77777777" w:rsidTr="00A4397C">
        <w:trPr>
          <w:trHeight w:val="505"/>
        </w:trPr>
        <w:tc>
          <w:tcPr>
            <w:tcW w:w="2546" w:type="dxa"/>
          </w:tcPr>
          <w:p w14:paraId="759217E5" w14:textId="77777777" w:rsidR="00B41266" w:rsidRPr="00B518B3" w:rsidRDefault="00B41266" w:rsidP="00A4397C">
            <w:pPr>
              <w:pStyle w:val="TableParagraph"/>
              <w:ind w:left="107"/>
            </w:pPr>
            <w:r w:rsidRPr="00B518B3">
              <w:rPr>
                <w:spacing w:val="-2"/>
              </w:rPr>
              <w:t>Parent/Carer</w:t>
            </w:r>
          </w:p>
        </w:tc>
        <w:tc>
          <w:tcPr>
            <w:tcW w:w="3544" w:type="dxa"/>
          </w:tcPr>
          <w:p w14:paraId="00ABAF65" w14:textId="77777777" w:rsidR="00B41266" w:rsidRPr="00B518B3" w:rsidRDefault="00B41266" w:rsidP="00A4397C">
            <w:pPr>
              <w:pStyle w:val="TableParagraph"/>
            </w:pPr>
          </w:p>
        </w:tc>
        <w:tc>
          <w:tcPr>
            <w:tcW w:w="707" w:type="dxa"/>
          </w:tcPr>
          <w:p w14:paraId="55746B44" w14:textId="77777777" w:rsidR="00B41266" w:rsidRPr="00B518B3" w:rsidRDefault="00B41266" w:rsidP="00A4397C">
            <w:pPr>
              <w:pStyle w:val="TableParagraph"/>
              <w:ind w:left="99" w:right="109"/>
              <w:jc w:val="center"/>
            </w:pPr>
            <w:r w:rsidRPr="00B518B3">
              <w:rPr>
                <w:spacing w:val="-4"/>
              </w:rPr>
              <w:t>Date</w:t>
            </w:r>
          </w:p>
        </w:tc>
        <w:tc>
          <w:tcPr>
            <w:tcW w:w="2217" w:type="dxa"/>
          </w:tcPr>
          <w:p w14:paraId="6E43E4AC" w14:textId="77777777" w:rsidR="00B41266" w:rsidRPr="00B518B3" w:rsidRDefault="00B41266" w:rsidP="00A4397C">
            <w:pPr>
              <w:pStyle w:val="TableParagraph"/>
            </w:pPr>
          </w:p>
        </w:tc>
      </w:tr>
      <w:tr w:rsidR="00B41266" w:rsidRPr="00B518B3" w14:paraId="1F410F26" w14:textId="77777777" w:rsidTr="00A4397C">
        <w:trPr>
          <w:trHeight w:val="251"/>
        </w:trPr>
        <w:tc>
          <w:tcPr>
            <w:tcW w:w="9014" w:type="dxa"/>
            <w:gridSpan w:val="4"/>
            <w:shd w:val="clear" w:color="auto" w:fill="F2F2F2"/>
          </w:tcPr>
          <w:p w14:paraId="041E737C" w14:textId="77777777" w:rsidR="00B41266" w:rsidRPr="00B518B3" w:rsidRDefault="00B41266" w:rsidP="00A4397C">
            <w:pPr>
              <w:pStyle w:val="TableParagraph"/>
              <w:spacing w:line="232" w:lineRule="exact"/>
              <w:ind w:left="107"/>
              <w:rPr>
                <w:b/>
              </w:rPr>
            </w:pPr>
            <w:r w:rsidRPr="00B518B3">
              <w:rPr>
                <w:b/>
                <w:spacing w:val="-2"/>
              </w:rPr>
              <w:t>Signed</w:t>
            </w:r>
          </w:p>
        </w:tc>
      </w:tr>
      <w:tr w:rsidR="00B41266" w:rsidRPr="00B518B3" w14:paraId="3D154D66" w14:textId="77777777" w:rsidTr="00A4397C">
        <w:trPr>
          <w:trHeight w:val="505"/>
        </w:trPr>
        <w:tc>
          <w:tcPr>
            <w:tcW w:w="2546" w:type="dxa"/>
          </w:tcPr>
          <w:p w14:paraId="1DEEFA00" w14:textId="77777777" w:rsidR="00B41266" w:rsidRPr="00B518B3" w:rsidRDefault="00B41266" w:rsidP="00A4397C">
            <w:pPr>
              <w:pStyle w:val="TableParagraph"/>
              <w:spacing w:before="2"/>
              <w:ind w:left="107"/>
            </w:pPr>
            <w:r w:rsidRPr="00B518B3">
              <w:rPr>
                <w:spacing w:val="-2"/>
              </w:rPr>
              <w:t>Parent/Carer</w:t>
            </w:r>
          </w:p>
        </w:tc>
        <w:tc>
          <w:tcPr>
            <w:tcW w:w="3544" w:type="dxa"/>
          </w:tcPr>
          <w:p w14:paraId="73F999A1" w14:textId="77777777" w:rsidR="00B41266" w:rsidRPr="00B518B3" w:rsidRDefault="00B41266" w:rsidP="00A4397C">
            <w:pPr>
              <w:pStyle w:val="TableParagraph"/>
            </w:pPr>
          </w:p>
        </w:tc>
        <w:tc>
          <w:tcPr>
            <w:tcW w:w="707" w:type="dxa"/>
          </w:tcPr>
          <w:p w14:paraId="4987A834" w14:textId="77777777" w:rsidR="00B41266" w:rsidRPr="00B518B3" w:rsidRDefault="00B41266" w:rsidP="00A4397C">
            <w:pPr>
              <w:pStyle w:val="TableParagraph"/>
              <w:spacing w:before="2"/>
              <w:ind w:left="99" w:right="109"/>
              <w:jc w:val="center"/>
            </w:pPr>
            <w:r w:rsidRPr="00B518B3">
              <w:rPr>
                <w:spacing w:val="-4"/>
              </w:rPr>
              <w:t>Date</w:t>
            </w:r>
          </w:p>
        </w:tc>
        <w:tc>
          <w:tcPr>
            <w:tcW w:w="2217" w:type="dxa"/>
          </w:tcPr>
          <w:p w14:paraId="744CB053" w14:textId="77777777" w:rsidR="00B41266" w:rsidRPr="00B518B3" w:rsidRDefault="00B41266" w:rsidP="00A4397C">
            <w:pPr>
              <w:pStyle w:val="TableParagraph"/>
            </w:pPr>
          </w:p>
        </w:tc>
      </w:tr>
      <w:tr w:rsidR="00B41266" w:rsidRPr="00B518B3" w14:paraId="43147CBA" w14:textId="77777777" w:rsidTr="00A4397C">
        <w:trPr>
          <w:trHeight w:val="254"/>
        </w:trPr>
        <w:tc>
          <w:tcPr>
            <w:tcW w:w="9014" w:type="dxa"/>
            <w:gridSpan w:val="4"/>
            <w:shd w:val="clear" w:color="auto" w:fill="F2F2F2"/>
          </w:tcPr>
          <w:p w14:paraId="75471599" w14:textId="77777777" w:rsidR="00B41266" w:rsidRPr="00B518B3" w:rsidRDefault="00B41266" w:rsidP="00A4397C">
            <w:pPr>
              <w:pStyle w:val="TableParagraph"/>
              <w:spacing w:before="2" w:line="232" w:lineRule="exact"/>
              <w:ind w:left="107"/>
              <w:rPr>
                <w:b/>
              </w:rPr>
            </w:pPr>
            <w:r w:rsidRPr="00B518B3">
              <w:rPr>
                <w:b/>
                <w:spacing w:val="-2"/>
              </w:rPr>
              <w:t>Signed</w:t>
            </w:r>
          </w:p>
        </w:tc>
      </w:tr>
      <w:tr w:rsidR="00B41266" w:rsidRPr="00B518B3" w14:paraId="0ADA7360" w14:textId="77777777" w:rsidTr="00A4397C">
        <w:trPr>
          <w:trHeight w:val="505"/>
        </w:trPr>
        <w:tc>
          <w:tcPr>
            <w:tcW w:w="2546" w:type="dxa"/>
          </w:tcPr>
          <w:p w14:paraId="0401C603" w14:textId="77777777" w:rsidR="00B41266" w:rsidRPr="00B518B3" w:rsidRDefault="00B41266" w:rsidP="00A4397C">
            <w:pPr>
              <w:pStyle w:val="TableParagraph"/>
              <w:spacing w:line="253" w:lineRule="exact"/>
              <w:ind w:left="107"/>
            </w:pPr>
            <w:r w:rsidRPr="00B518B3">
              <w:t>Young</w:t>
            </w:r>
            <w:r w:rsidRPr="00B518B3">
              <w:rPr>
                <w:spacing w:val="-5"/>
              </w:rPr>
              <w:t xml:space="preserve"> </w:t>
            </w:r>
            <w:r w:rsidRPr="00B518B3">
              <w:rPr>
                <w:spacing w:val="-2"/>
              </w:rPr>
              <w:t>person</w:t>
            </w:r>
          </w:p>
        </w:tc>
        <w:tc>
          <w:tcPr>
            <w:tcW w:w="3544" w:type="dxa"/>
          </w:tcPr>
          <w:p w14:paraId="53161DC8" w14:textId="77777777" w:rsidR="00B41266" w:rsidRPr="00B518B3" w:rsidRDefault="00B41266" w:rsidP="00A4397C">
            <w:pPr>
              <w:pStyle w:val="TableParagraph"/>
            </w:pPr>
          </w:p>
        </w:tc>
        <w:tc>
          <w:tcPr>
            <w:tcW w:w="707" w:type="dxa"/>
          </w:tcPr>
          <w:p w14:paraId="12816072" w14:textId="77777777" w:rsidR="00B41266" w:rsidRPr="00B518B3" w:rsidRDefault="00B41266" w:rsidP="00A4397C">
            <w:pPr>
              <w:pStyle w:val="TableParagraph"/>
              <w:spacing w:line="253" w:lineRule="exact"/>
              <w:ind w:left="99" w:right="109"/>
              <w:jc w:val="center"/>
            </w:pPr>
            <w:r w:rsidRPr="00B518B3">
              <w:rPr>
                <w:spacing w:val="-4"/>
              </w:rPr>
              <w:t>Date</w:t>
            </w:r>
          </w:p>
        </w:tc>
        <w:tc>
          <w:tcPr>
            <w:tcW w:w="2217" w:type="dxa"/>
          </w:tcPr>
          <w:p w14:paraId="085DA047" w14:textId="77777777" w:rsidR="00B41266" w:rsidRPr="00B518B3" w:rsidRDefault="00B41266" w:rsidP="00A4397C">
            <w:pPr>
              <w:pStyle w:val="TableParagraph"/>
            </w:pPr>
          </w:p>
        </w:tc>
      </w:tr>
      <w:tr w:rsidR="00B41266" w:rsidRPr="00B518B3" w14:paraId="1497A0BD" w14:textId="77777777" w:rsidTr="00A4397C">
        <w:trPr>
          <w:trHeight w:val="254"/>
        </w:trPr>
        <w:tc>
          <w:tcPr>
            <w:tcW w:w="9014" w:type="dxa"/>
            <w:gridSpan w:val="4"/>
            <w:shd w:val="clear" w:color="auto" w:fill="F2F2F2"/>
          </w:tcPr>
          <w:p w14:paraId="7988EA76" w14:textId="77777777" w:rsidR="00B41266" w:rsidRPr="00B518B3" w:rsidRDefault="00B41266" w:rsidP="00A4397C">
            <w:pPr>
              <w:pStyle w:val="TableParagraph"/>
              <w:spacing w:line="234" w:lineRule="exact"/>
              <w:ind w:left="107"/>
              <w:rPr>
                <w:b/>
              </w:rPr>
            </w:pPr>
            <w:r w:rsidRPr="00B518B3">
              <w:rPr>
                <w:b/>
                <w:spacing w:val="-2"/>
              </w:rPr>
              <w:t>Signed</w:t>
            </w:r>
          </w:p>
        </w:tc>
      </w:tr>
      <w:tr w:rsidR="00B41266" w:rsidRPr="00B518B3" w14:paraId="1F9BF870" w14:textId="77777777" w:rsidTr="00A4397C">
        <w:trPr>
          <w:trHeight w:val="506"/>
        </w:trPr>
        <w:tc>
          <w:tcPr>
            <w:tcW w:w="2546" w:type="dxa"/>
          </w:tcPr>
          <w:p w14:paraId="17FE2D7B" w14:textId="77777777" w:rsidR="00B41266" w:rsidRPr="00B518B3" w:rsidRDefault="00B41266" w:rsidP="00A4397C">
            <w:pPr>
              <w:pStyle w:val="TableParagraph"/>
              <w:ind w:left="107"/>
            </w:pPr>
            <w:r w:rsidRPr="00B518B3">
              <w:t>School</w:t>
            </w:r>
            <w:r w:rsidRPr="00B518B3">
              <w:rPr>
                <w:spacing w:val="-7"/>
              </w:rPr>
              <w:t xml:space="preserve"> </w:t>
            </w:r>
            <w:r w:rsidRPr="00B518B3">
              <w:rPr>
                <w:spacing w:val="-2"/>
              </w:rPr>
              <w:t>Representative</w:t>
            </w:r>
          </w:p>
        </w:tc>
        <w:tc>
          <w:tcPr>
            <w:tcW w:w="3544" w:type="dxa"/>
          </w:tcPr>
          <w:p w14:paraId="0D2391B7" w14:textId="77777777" w:rsidR="00B41266" w:rsidRPr="00B518B3" w:rsidRDefault="00B41266" w:rsidP="00A4397C">
            <w:pPr>
              <w:pStyle w:val="TableParagraph"/>
            </w:pPr>
          </w:p>
        </w:tc>
        <w:tc>
          <w:tcPr>
            <w:tcW w:w="707" w:type="dxa"/>
          </w:tcPr>
          <w:p w14:paraId="2899DEA4" w14:textId="77777777" w:rsidR="00B41266" w:rsidRPr="00B518B3" w:rsidRDefault="00B41266" w:rsidP="00A4397C">
            <w:pPr>
              <w:pStyle w:val="TableParagraph"/>
              <w:ind w:left="99" w:right="109"/>
              <w:jc w:val="center"/>
            </w:pPr>
            <w:r w:rsidRPr="00B518B3">
              <w:rPr>
                <w:spacing w:val="-4"/>
              </w:rPr>
              <w:t>Date</w:t>
            </w:r>
          </w:p>
        </w:tc>
        <w:tc>
          <w:tcPr>
            <w:tcW w:w="2217" w:type="dxa"/>
          </w:tcPr>
          <w:p w14:paraId="31FF0628" w14:textId="77777777" w:rsidR="00B41266" w:rsidRPr="00B518B3" w:rsidRDefault="00B41266" w:rsidP="00A4397C">
            <w:pPr>
              <w:pStyle w:val="TableParagraph"/>
            </w:pPr>
          </w:p>
        </w:tc>
      </w:tr>
      <w:tr w:rsidR="00B41266" w:rsidRPr="00B518B3" w14:paraId="54C1C0CD" w14:textId="77777777" w:rsidTr="00A4397C">
        <w:trPr>
          <w:trHeight w:val="251"/>
        </w:trPr>
        <w:tc>
          <w:tcPr>
            <w:tcW w:w="9014" w:type="dxa"/>
            <w:gridSpan w:val="4"/>
            <w:shd w:val="clear" w:color="auto" w:fill="F2F2F2"/>
          </w:tcPr>
          <w:p w14:paraId="3D96943D" w14:textId="77777777" w:rsidR="00B41266" w:rsidRPr="00B518B3" w:rsidRDefault="00B41266" w:rsidP="00A4397C">
            <w:pPr>
              <w:pStyle w:val="TableParagraph"/>
              <w:spacing w:line="232" w:lineRule="exact"/>
              <w:ind w:left="107"/>
              <w:rPr>
                <w:b/>
              </w:rPr>
            </w:pPr>
            <w:r w:rsidRPr="00B518B3">
              <w:rPr>
                <w:b/>
                <w:spacing w:val="-2"/>
              </w:rPr>
              <w:t>Signed</w:t>
            </w:r>
          </w:p>
        </w:tc>
      </w:tr>
      <w:tr w:rsidR="00B41266" w:rsidRPr="00B518B3" w14:paraId="7912F7C5" w14:textId="77777777" w:rsidTr="00A4397C">
        <w:trPr>
          <w:trHeight w:val="505"/>
        </w:trPr>
        <w:tc>
          <w:tcPr>
            <w:tcW w:w="2546" w:type="dxa"/>
          </w:tcPr>
          <w:p w14:paraId="47C940A0" w14:textId="77777777" w:rsidR="00B41266" w:rsidRPr="00B518B3" w:rsidRDefault="00B41266" w:rsidP="00A4397C">
            <w:pPr>
              <w:pStyle w:val="TableParagraph"/>
              <w:ind w:left="107"/>
            </w:pPr>
            <w:r w:rsidRPr="00B518B3">
              <w:t>School</w:t>
            </w:r>
            <w:r w:rsidRPr="00B518B3">
              <w:rPr>
                <w:spacing w:val="-7"/>
              </w:rPr>
              <w:t xml:space="preserve"> </w:t>
            </w:r>
            <w:r w:rsidRPr="00B518B3">
              <w:rPr>
                <w:spacing w:val="-2"/>
              </w:rPr>
              <w:t>Representative</w:t>
            </w:r>
          </w:p>
        </w:tc>
        <w:tc>
          <w:tcPr>
            <w:tcW w:w="3544" w:type="dxa"/>
          </w:tcPr>
          <w:p w14:paraId="0EC1025C" w14:textId="77777777" w:rsidR="00B41266" w:rsidRPr="00B518B3" w:rsidRDefault="00B41266" w:rsidP="00A4397C">
            <w:pPr>
              <w:pStyle w:val="TableParagraph"/>
              <w:rPr>
                <w:sz w:val="20"/>
              </w:rPr>
            </w:pPr>
          </w:p>
        </w:tc>
        <w:tc>
          <w:tcPr>
            <w:tcW w:w="707" w:type="dxa"/>
          </w:tcPr>
          <w:p w14:paraId="1D843ACC" w14:textId="77777777" w:rsidR="00B41266" w:rsidRPr="00B518B3" w:rsidRDefault="00B41266" w:rsidP="00A4397C">
            <w:pPr>
              <w:pStyle w:val="TableParagraph"/>
              <w:ind w:left="99" w:right="109"/>
              <w:jc w:val="center"/>
            </w:pPr>
            <w:r w:rsidRPr="00B518B3">
              <w:rPr>
                <w:spacing w:val="-4"/>
              </w:rPr>
              <w:t>Date</w:t>
            </w:r>
          </w:p>
        </w:tc>
        <w:tc>
          <w:tcPr>
            <w:tcW w:w="2217" w:type="dxa"/>
          </w:tcPr>
          <w:p w14:paraId="74D06080" w14:textId="77777777" w:rsidR="00B41266" w:rsidRPr="00B518B3" w:rsidRDefault="00B41266" w:rsidP="00A4397C">
            <w:pPr>
              <w:pStyle w:val="TableParagraph"/>
              <w:rPr>
                <w:sz w:val="20"/>
              </w:rPr>
            </w:pPr>
          </w:p>
        </w:tc>
      </w:tr>
      <w:tr w:rsidR="00B41266" w:rsidRPr="00B518B3" w14:paraId="23CA499B" w14:textId="77777777" w:rsidTr="00A4397C">
        <w:trPr>
          <w:trHeight w:val="254"/>
        </w:trPr>
        <w:tc>
          <w:tcPr>
            <w:tcW w:w="9014" w:type="dxa"/>
            <w:gridSpan w:val="4"/>
            <w:shd w:val="clear" w:color="auto" w:fill="F2F2F2"/>
          </w:tcPr>
          <w:p w14:paraId="67B848B6" w14:textId="77777777" w:rsidR="00B41266" w:rsidRPr="00B518B3" w:rsidRDefault="00B41266" w:rsidP="00A4397C">
            <w:pPr>
              <w:pStyle w:val="TableParagraph"/>
              <w:spacing w:line="234" w:lineRule="exact"/>
              <w:ind w:left="107"/>
              <w:rPr>
                <w:b/>
              </w:rPr>
            </w:pPr>
            <w:r w:rsidRPr="00B518B3">
              <w:rPr>
                <w:b/>
                <w:spacing w:val="-2"/>
              </w:rPr>
              <w:t>Signed</w:t>
            </w:r>
          </w:p>
        </w:tc>
      </w:tr>
      <w:tr w:rsidR="00B41266" w:rsidRPr="00B518B3" w14:paraId="62C83EC3" w14:textId="77777777" w:rsidTr="00A4397C">
        <w:trPr>
          <w:trHeight w:val="505"/>
        </w:trPr>
        <w:tc>
          <w:tcPr>
            <w:tcW w:w="2546" w:type="dxa"/>
          </w:tcPr>
          <w:p w14:paraId="227690D5" w14:textId="77777777" w:rsidR="00B41266" w:rsidRPr="00B518B3" w:rsidRDefault="00B41266" w:rsidP="00A4397C">
            <w:pPr>
              <w:pStyle w:val="TableParagraph"/>
              <w:spacing w:line="253" w:lineRule="exact"/>
              <w:ind w:left="107"/>
            </w:pPr>
            <w:r w:rsidRPr="00B518B3">
              <w:t>LA</w:t>
            </w:r>
            <w:r w:rsidRPr="00B518B3">
              <w:rPr>
                <w:spacing w:val="-6"/>
              </w:rPr>
              <w:t xml:space="preserve"> </w:t>
            </w:r>
            <w:r w:rsidRPr="00B518B3">
              <w:t>Attendance</w:t>
            </w:r>
            <w:r w:rsidRPr="00B518B3">
              <w:rPr>
                <w:spacing w:val="-7"/>
              </w:rPr>
              <w:t xml:space="preserve"> </w:t>
            </w:r>
            <w:r w:rsidRPr="00B518B3">
              <w:rPr>
                <w:spacing w:val="-2"/>
              </w:rPr>
              <w:t>Officer</w:t>
            </w:r>
          </w:p>
        </w:tc>
        <w:tc>
          <w:tcPr>
            <w:tcW w:w="3544" w:type="dxa"/>
          </w:tcPr>
          <w:p w14:paraId="399F06D5" w14:textId="77777777" w:rsidR="00B41266" w:rsidRPr="00B518B3" w:rsidRDefault="00B41266" w:rsidP="00A4397C">
            <w:pPr>
              <w:pStyle w:val="TableParagraph"/>
              <w:rPr>
                <w:sz w:val="20"/>
              </w:rPr>
            </w:pPr>
          </w:p>
        </w:tc>
        <w:tc>
          <w:tcPr>
            <w:tcW w:w="707" w:type="dxa"/>
          </w:tcPr>
          <w:p w14:paraId="24D5EFD9" w14:textId="77777777" w:rsidR="00B41266" w:rsidRPr="00B518B3" w:rsidRDefault="00B41266" w:rsidP="00A4397C">
            <w:pPr>
              <w:pStyle w:val="TableParagraph"/>
              <w:spacing w:line="253" w:lineRule="exact"/>
              <w:ind w:left="99" w:right="109"/>
              <w:jc w:val="center"/>
            </w:pPr>
            <w:r w:rsidRPr="00B518B3">
              <w:rPr>
                <w:spacing w:val="-4"/>
              </w:rPr>
              <w:t>Date</w:t>
            </w:r>
          </w:p>
        </w:tc>
        <w:tc>
          <w:tcPr>
            <w:tcW w:w="2217" w:type="dxa"/>
          </w:tcPr>
          <w:p w14:paraId="3E5F22D6" w14:textId="77777777" w:rsidR="00B41266" w:rsidRPr="00B518B3" w:rsidRDefault="00B41266" w:rsidP="00A4397C">
            <w:pPr>
              <w:pStyle w:val="TableParagraph"/>
              <w:rPr>
                <w:sz w:val="20"/>
              </w:rPr>
            </w:pPr>
          </w:p>
        </w:tc>
      </w:tr>
    </w:tbl>
    <w:p w14:paraId="371CA292" w14:textId="77777777" w:rsidR="00B41266" w:rsidRPr="00B518B3" w:rsidRDefault="00B41266" w:rsidP="00B41266">
      <w:pPr>
        <w:pStyle w:val="BodyText"/>
        <w:spacing w:before="9"/>
        <w:rPr>
          <w:rFonts w:ascii="Arial" w:hAnsi="Arial" w:cs="Arial"/>
          <w:sz w:val="15"/>
        </w:rPr>
      </w:pPr>
    </w:p>
    <w:p w14:paraId="6806C1FD" w14:textId="6BA1BF68" w:rsidR="005C181C" w:rsidRPr="00B518B3" w:rsidRDefault="00B41266" w:rsidP="001930CC">
      <w:pPr>
        <w:pStyle w:val="BodyText"/>
        <w:tabs>
          <w:tab w:val="left" w:leader="dot" w:pos="5676"/>
        </w:tabs>
        <w:spacing w:before="94"/>
        <w:ind w:left="100"/>
        <w:rPr>
          <w:rFonts w:ascii="Arial" w:hAnsi="Arial" w:cs="Arial"/>
        </w:rPr>
      </w:pPr>
      <w:r w:rsidRPr="00B518B3">
        <w:rPr>
          <w:rFonts w:ascii="Arial" w:hAnsi="Arial" w:cs="Arial"/>
        </w:rPr>
        <w:t>Copy</w:t>
      </w:r>
      <w:r w:rsidRPr="00B518B3">
        <w:rPr>
          <w:rFonts w:ascii="Arial" w:hAnsi="Arial" w:cs="Arial"/>
          <w:spacing w:val="-6"/>
        </w:rPr>
        <w:t xml:space="preserve"> </w:t>
      </w:r>
      <w:r w:rsidRPr="00B518B3">
        <w:rPr>
          <w:rFonts w:ascii="Arial" w:hAnsi="Arial" w:cs="Arial"/>
        </w:rPr>
        <w:t>of</w:t>
      </w:r>
      <w:r w:rsidRPr="00B518B3">
        <w:rPr>
          <w:rFonts w:ascii="Arial" w:hAnsi="Arial" w:cs="Arial"/>
          <w:spacing w:val="-5"/>
        </w:rPr>
        <w:t xml:space="preserve"> </w:t>
      </w:r>
      <w:r w:rsidRPr="00B518B3">
        <w:rPr>
          <w:rFonts w:ascii="Arial" w:hAnsi="Arial" w:cs="Arial"/>
        </w:rPr>
        <w:t>agreement</w:t>
      </w:r>
      <w:r w:rsidRPr="00B518B3">
        <w:rPr>
          <w:rFonts w:ascii="Arial" w:hAnsi="Arial" w:cs="Arial"/>
          <w:spacing w:val="-6"/>
        </w:rPr>
        <w:t xml:space="preserve"> </w:t>
      </w:r>
      <w:r w:rsidRPr="00B518B3">
        <w:rPr>
          <w:rFonts w:ascii="Arial" w:hAnsi="Arial" w:cs="Arial"/>
        </w:rPr>
        <w:t>provided</w:t>
      </w:r>
      <w:r w:rsidRPr="00B518B3">
        <w:rPr>
          <w:rFonts w:ascii="Arial" w:hAnsi="Arial" w:cs="Arial"/>
          <w:spacing w:val="-5"/>
        </w:rPr>
        <w:t xml:space="preserve"> </w:t>
      </w:r>
      <w:r w:rsidRPr="00B518B3">
        <w:rPr>
          <w:rFonts w:ascii="Arial" w:hAnsi="Arial" w:cs="Arial"/>
        </w:rPr>
        <w:t>to</w:t>
      </w:r>
      <w:r w:rsidRPr="00B518B3">
        <w:rPr>
          <w:rFonts w:ascii="Arial" w:hAnsi="Arial" w:cs="Arial"/>
          <w:spacing w:val="-7"/>
        </w:rPr>
        <w:t xml:space="preserve"> </w:t>
      </w:r>
      <w:r w:rsidRPr="00B518B3">
        <w:rPr>
          <w:rFonts w:ascii="Arial" w:hAnsi="Arial" w:cs="Arial"/>
        </w:rPr>
        <w:t>parent</w:t>
      </w:r>
      <w:r w:rsidRPr="00B518B3">
        <w:rPr>
          <w:rFonts w:ascii="Arial" w:hAnsi="Arial" w:cs="Arial"/>
          <w:spacing w:val="-3"/>
        </w:rPr>
        <w:t xml:space="preserve"> </w:t>
      </w:r>
      <w:r w:rsidRPr="00B518B3">
        <w:rPr>
          <w:rFonts w:ascii="Arial" w:hAnsi="Arial" w:cs="Arial"/>
          <w:spacing w:val="-5"/>
        </w:rPr>
        <w:t>on</w:t>
      </w:r>
      <w:r w:rsidRPr="00B518B3">
        <w:rPr>
          <w:rFonts w:ascii="Arial" w:hAnsi="Arial" w:cs="Arial"/>
        </w:rPr>
        <w:tab/>
        <w:t>or,</w:t>
      </w:r>
      <w:r w:rsidRPr="00B518B3">
        <w:rPr>
          <w:rFonts w:ascii="Arial" w:hAnsi="Arial" w:cs="Arial"/>
          <w:spacing w:val="-2"/>
        </w:rPr>
        <w:t xml:space="preserve"> </w:t>
      </w:r>
      <w:r w:rsidRPr="00B518B3">
        <w:rPr>
          <w:rFonts w:ascii="Arial" w:hAnsi="Arial" w:cs="Arial"/>
        </w:rPr>
        <w:t>state</w:t>
      </w:r>
      <w:r w:rsidRPr="00B518B3">
        <w:rPr>
          <w:rFonts w:ascii="Arial" w:hAnsi="Arial" w:cs="Arial"/>
          <w:spacing w:val="-2"/>
        </w:rPr>
        <w:t xml:space="preserve"> </w:t>
      </w:r>
      <w:r w:rsidRPr="00B518B3">
        <w:rPr>
          <w:rFonts w:ascii="Arial" w:hAnsi="Arial" w:cs="Arial"/>
        </w:rPr>
        <w:t>‘Yes’</w:t>
      </w:r>
      <w:r w:rsidRPr="00B518B3">
        <w:rPr>
          <w:rFonts w:ascii="Arial" w:hAnsi="Arial" w:cs="Arial"/>
          <w:spacing w:val="-3"/>
        </w:rPr>
        <w:t xml:space="preserve"> </w:t>
      </w:r>
      <w:r w:rsidRPr="00B518B3">
        <w:rPr>
          <w:rFonts w:ascii="Arial" w:hAnsi="Arial" w:cs="Arial"/>
        </w:rPr>
        <w:t>if</w:t>
      </w:r>
      <w:r w:rsidRPr="00B518B3">
        <w:rPr>
          <w:rFonts w:ascii="Arial" w:hAnsi="Arial" w:cs="Arial"/>
          <w:spacing w:val="-2"/>
        </w:rPr>
        <w:t xml:space="preserve"> </w:t>
      </w:r>
      <w:r w:rsidRPr="00B518B3">
        <w:rPr>
          <w:rFonts w:ascii="Arial" w:hAnsi="Arial" w:cs="Arial"/>
        </w:rPr>
        <w:t>a</w:t>
      </w:r>
      <w:r w:rsidRPr="00B518B3">
        <w:rPr>
          <w:rFonts w:ascii="Arial" w:hAnsi="Arial" w:cs="Arial"/>
          <w:spacing w:val="-2"/>
        </w:rPr>
        <w:t xml:space="preserve"> </w:t>
      </w:r>
      <w:r w:rsidRPr="00B518B3">
        <w:rPr>
          <w:rFonts w:ascii="Arial" w:hAnsi="Arial" w:cs="Arial"/>
        </w:rPr>
        <w:t>copy</w:t>
      </w:r>
      <w:r w:rsidRPr="00B518B3">
        <w:rPr>
          <w:rFonts w:ascii="Arial" w:hAnsi="Arial" w:cs="Arial"/>
          <w:spacing w:val="-2"/>
        </w:rPr>
        <w:t xml:space="preserve"> </w:t>
      </w:r>
      <w:r w:rsidRPr="00B518B3">
        <w:rPr>
          <w:rFonts w:ascii="Arial" w:hAnsi="Arial" w:cs="Arial"/>
        </w:rPr>
        <w:t>is</w:t>
      </w:r>
      <w:r w:rsidRPr="00B518B3">
        <w:rPr>
          <w:rFonts w:ascii="Arial" w:hAnsi="Arial" w:cs="Arial"/>
          <w:spacing w:val="-3"/>
        </w:rPr>
        <w:t xml:space="preserve"> </w:t>
      </w:r>
      <w:r w:rsidRPr="00B518B3">
        <w:rPr>
          <w:rFonts w:ascii="Arial" w:hAnsi="Arial" w:cs="Arial"/>
        </w:rPr>
        <w:t>to</w:t>
      </w:r>
      <w:r w:rsidRPr="00B518B3">
        <w:rPr>
          <w:rFonts w:ascii="Arial" w:hAnsi="Arial" w:cs="Arial"/>
          <w:spacing w:val="-3"/>
        </w:rPr>
        <w:t xml:space="preserve"> </w:t>
      </w:r>
      <w:r w:rsidRPr="00B518B3">
        <w:rPr>
          <w:rFonts w:ascii="Arial" w:hAnsi="Arial" w:cs="Arial"/>
          <w:spacing w:val="-5"/>
        </w:rPr>
        <w:t>be</w:t>
      </w:r>
      <w:r w:rsidR="001930CC" w:rsidRPr="00B518B3">
        <w:rPr>
          <w:rFonts w:ascii="Arial" w:hAnsi="Arial" w:cs="Arial"/>
          <w:spacing w:val="-5"/>
        </w:rPr>
        <w:t xml:space="preserve"> </w:t>
      </w:r>
      <w:r w:rsidRPr="00B518B3">
        <w:rPr>
          <w:rFonts w:ascii="Arial" w:hAnsi="Arial" w:cs="Arial"/>
        </w:rPr>
        <w:t>hand</w:t>
      </w:r>
      <w:r w:rsidRPr="00B518B3">
        <w:rPr>
          <w:rFonts w:ascii="Arial" w:hAnsi="Arial" w:cs="Arial"/>
          <w:spacing w:val="-4"/>
        </w:rPr>
        <w:t xml:space="preserve"> </w:t>
      </w:r>
      <w:r w:rsidRPr="00B518B3">
        <w:rPr>
          <w:rFonts w:ascii="Arial" w:hAnsi="Arial" w:cs="Arial"/>
          <w:spacing w:val="-2"/>
        </w:rPr>
        <w:t>delivered…………………</w:t>
      </w:r>
    </w:p>
    <w:p w14:paraId="43C70079" w14:textId="77777777" w:rsidR="00DB2E6E" w:rsidRPr="00B518B3" w:rsidRDefault="00DB2E6E">
      <w:pPr>
        <w:jc w:val="both"/>
        <w:rPr>
          <w:rFonts w:cs="Arial"/>
        </w:rPr>
      </w:pPr>
    </w:p>
    <w:sectPr w:rsidR="00DB2E6E" w:rsidRPr="00B518B3" w:rsidSect="007E57F7">
      <w:pgSz w:w="11906" w:h="16838"/>
      <w:pgMar w:top="1440" w:right="1133"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986242" w14:textId="77777777" w:rsidR="0054729E" w:rsidRDefault="0054729E" w:rsidP="00A50A4C">
      <w:r>
        <w:separator/>
      </w:r>
    </w:p>
  </w:endnote>
  <w:endnote w:type="continuationSeparator" w:id="0">
    <w:p w14:paraId="50397610" w14:textId="77777777" w:rsidR="0054729E" w:rsidRDefault="0054729E" w:rsidP="00A50A4C">
      <w:r>
        <w:continuationSeparator/>
      </w:r>
    </w:p>
  </w:endnote>
  <w:endnote w:type="continuationNotice" w:id="1">
    <w:p w14:paraId="25AFE811" w14:textId="77777777" w:rsidR="0054729E" w:rsidRDefault="005472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 w:name="ArialMT">
    <w:altName w:val="Arial"/>
    <w:panose1 w:val="00000000000000000000"/>
    <w:charset w:val="00"/>
    <w:family w:val="roman"/>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Nirmala UI">
    <w:panose1 w:val="020B0502040204020203"/>
    <w:charset w:val="00"/>
    <w:family w:val="swiss"/>
    <w:pitch w:val="variable"/>
    <w:sig w:usb0="80FF8023" w:usb1="0200004A" w:usb2="000002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717C5" w14:textId="21AD3801" w:rsidR="00AC0ECA" w:rsidRDefault="00AC0ECA">
    <w:pPr>
      <w:pStyle w:val="Footer"/>
      <w:jc w:val="center"/>
    </w:pPr>
  </w:p>
  <w:p w14:paraId="07953C55" w14:textId="77777777" w:rsidR="00AC0ECA" w:rsidRDefault="00AC0E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ECA2B" w14:textId="6B26074B" w:rsidR="00717B3F" w:rsidRDefault="00717B3F" w:rsidP="00717B3F">
    <w:pPr>
      <w:pStyle w:val="Footer"/>
      <w:pBdr>
        <w:top w:val="single" w:sz="4" w:space="1" w:color="D9D9D9" w:themeColor="background1" w:themeShade="D9"/>
      </w:pBdr>
    </w:pPr>
  </w:p>
  <w:p w14:paraId="2407022B" w14:textId="77777777" w:rsidR="00717B3F" w:rsidRDefault="00717B3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4396018"/>
      <w:docPartObj>
        <w:docPartGallery w:val="Page Numbers (Bottom of Page)"/>
        <w:docPartUnique/>
      </w:docPartObj>
    </w:sdtPr>
    <w:sdtEndPr>
      <w:rPr>
        <w:color w:val="7F7F7F" w:themeColor="background1" w:themeShade="7F"/>
        <w:spacing w:val="60"/>
      </w:rPr>
    </w:sdtEndPr>
    <w:sdtContent>
      <w:p w14:paraId="161F2D3C" w14:textId="77777777" w:rsidR="00717B3F" w:rsidRDefault="00717B3F">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517203A" w14:textId="77777777" w:rsidR="00717B3F" w:rsidRDefault="00717B3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EBE51" w14:textId="77777777" w:rsidR="00C3599F" w:rsidRPr="006E4502" w:rsidRDefault="00C3599F" w:rsidP="006E4502">
    <w:pPr>
      <w:pStyle w:val="Footer"/>
      <w:pBdr>
        <w:top w:val="single" w:sz="4" w:space="1" w:color="D9D9D9"/>
      </w:pBdr>
      <w:jc w:val="right"/>
      <w:rPr>
        <w:sz w:val="24"/>
        <w:szCs w:val="24"/>
      </w:rPr>
    </w:pPr>
    <w:r w:rsidRPr="006E4502">
      <w:rPr>
        <w:sz w:val="24"/>
        <w:szCs w:val="24"/>
      </w:rPr>
      <w:fldChar w:fldCharType="begin"/>
    </w:r>
    <w:r w:rsidRPr="006E4502">
      <w:rPr>
        <w:sz w:val="24"/>
        <w:szCs w:val="24"/>
      </w:rPr>
      <w:instrText>PAGE   \* MERGEFORMAT</w:instrText>
    </w:r>
    <w:r w:rsidRPr="006E4502">
      <w:rPr>
        <w:sz w:val="24"/>
        <w:szCs w:val="24"/>
      </w:rPr>
      <w:fldChar w:fldCharType="separate"/>
    </w:r>
    <w:r w:rsidRPr="006E4502">
      <w:rPr>
        <w:sz w:val="24"/>
        <w:szCs w:val="24"/>
      </w:rPr>
      <w:t>2</w:t>
    </w:r>
    <w:r w:rsidRPr="006E4502">
      <w:rPr>
        <w:sz w:val="24"/>
        <w:szCs w:val="24"/>
      </w:rPr>
      <w:fldChar w:fldCharType="end"/>
    </w:r>
    <w:r w:rsidRPr="006E4502">
      <w:rPr>
        <w:sz w:val="24"/>
        <w:szCs w:val="24"/>
      </w:rPr>
      <w:t xml:space="preserve"> | </w:t>
    </w:r>
    <w:r w:rsidRPr="006E4502">
      <w:rPr>
        <w:color w:val="7F7F7F"/>
        <w:spacing w:val="60"/>
        <w:sz w:val="24"/>
        <w:szCs w:val="24"/>
      </w:rPr>
      <w:t>Page</w:t>
    </w:r>
  </w:p>
  <w:p w14:paraId="3AA82475" w14:textId="77777777" w:rsidR="00C3599F" w:rsidRDefault="00C3599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34E93" w14:textId="77777777" w:rsidR="00C3599F" w:rsidRPr="00F94C83" w:rsidRDefault="00C3599F" w:rsidP="00F94C83">
    <w:pPr>
      <w:pStyle w:val="Footer"/>
      <w:pBdr>
        <w:top w:val="single" w:sz="4" w:space="1" w:color="D9D9D9"/>
      </w:pBdr>
      <w:jc w:val="right"/>
      <w:rPr>
        <w:sz w:val="24"/>
        <w:szCs w:val="24"/>
      </w:rPr>
    </w:pPr>
    <w:r w:rsidRPr="00F94C83">
      <w:rPr>
        <w:sz w:val="24"/>
        <w:szCs w:val="24"/>
      </w:rPr>
      <w:fldChar w:fldCharType="begin"/>
    </w:r>
    <w:r w:rsidRPr="00F94C83">
      <w:rPr>
        <w:sz w:val="24"/>
        <w:szCs w:val="24"/>
      </w:rPr>
      <w:instrText>PAGE   \* MERGEFORMAT</w:instrText>
    </w:r>
    <w:r w:rsidRPr="00F94C83">
      <w:rPr>
        <w:sz w:val="24"/>
        <w:szCs w:val="24"/>
      </w:rPr>
      <w:fldChar w:fldCharType="separate"/>
    </w:r>
    <w:r w:rsidRPr="00F94C83">
      <w:rPr>
        <w:sz w:val="24"/>
        <w:szCs w:val="24"/>
      </w:rPr>
      <w:t>2</w:t>
    </w:r>
    <w:r w:rsidRPr="00F94C83">
      <w:rPr>
        <w:sz w:val="24"/>
        <w:szCs w:val="24"/>
      </w:rPr>
      <w:fldChar w:fldCharType="end"/>
    </w:r>
    <w:r w:rsidRPr="00F94C83">
      <w:rPr>
        <w:sz w:val="24"/>
        <w:szCs w:val="24"/>
      </w:rPr>
      <w:t xml:space="preserve"> | </w:t>
    </w:r>
    <w:r w:rsidRPr="00F94C83">
      <w:rPr>
        <w:color w:val="7F7F7F"/>
        <w:spacing w:val="60"/>
        <w:sz w:val="24"/>
        <w:szCs w:val="24"/>
      </w:rPr>
      <w:t>Page</w:t>
    </w:r>
  </w:p>
  <w:p w14:paraId="30AA0989" w14:textId="77777777" w:rsidR="00C3599F" w:rsidRPr="00F94C83" w:rsidRDefault="00C3599F" w:rsidP="00F94C83">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C77C2" w14:textId="3B8D6203" w:rsidR="00B41266" w:rsidRDefault="00944D7D">
    <w:pPr>
      <w:pStyle w:val="BodyText"/>
      <w:spacing w:line="14" w:lineRule="auto"/>
      <w:rPr>
        <w:sz w:val="20"/>
      </w:rPr>
    </w:pPr>
    <w:r>
      <w:rPr>
        <w:noProof/>
      </w:rPr>
      <mc:AlternateContent>
        <mc:Choice Requires="wps">
          <w:drawing>
            <wp:anchor distT="0" distB="0" distL="0" distR="0" simplePos="0" relativeHeight="251658241" behindDoc="1" locked="0" layoutInCell="1" allowOverlap="1" wp14:anchorId="0555C026" wp14:editId="2336F18F">
              <wp:simplePos x="0" y="0"/>
              <wp:positionH relativeFrom="page">
                <wp:posOffset>903315</wp:posOffset>
              </wp:positionH>
              <wp:positionV relativeFrom="page">
                <wp:posOffset>10102735</wp:posOffset>
              </wp:positionV>
              <wp:extent cx="1795549" cy="153670"/>
              <wp:effectExtent l="0" t="0" r="0" b="0"/>
              <wp:wrapNone/>
              <wp:docPr id="731228011"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95549" cy="153670"/>
                      </a:xfrm>
                      <a:prstGeom prst="rect">
                        <a:avLst/>
                      </a:prstGeom>
                    </wps:spPr>
                    <wps:txbx>
                      <w:txbxContent>
                        <w:p w14:paraId="09C1F96C" w14:textId="3962BBC9" w:rsidR="00B41266" w:rsidRDefault="00B41266">
                          <w:pPr>
                            <w:spacing w:before="14"/>
                            <w:ind w:left="20"/>
                            <w:rPr>
                              <w:sz w:val="18"/>
                            </w:rPr>
                          </w:pPr>
                          <w:r>
                            <w:rPr>
                              <w:sz w:val="18"/>
                            </w:rPr>
                            <w:t>Last</w:t>
                          </w:r>
                          <w:r>
                            <w:rPr>
                              <w:spacing w:val="-4"/>
                              <w:sz w:val="18"/>
                            </w:rPr>
                            <w:t xml:space="preserve"> </w:t>
                          </w:r>
                          <w:r>
                            <w:rPr>
                              <w:sz w:val="18"/>
                            </w:rPr>
                            <w:t>updated</w:t>
                          </w:r>
                          <w:r>
                            <w:rPr>
                              <w:spacing w:val="-1"/>
                              <w:sz w:val="18"/>
                            </w:rPr>
                            <w:t xml:space="preserve"> </w:t>
                          </w:r>
                          <w:r w:rsidR="00944D7D">
                            <w:rPr>
                              <w:spacing w:val="-1"/>
                              <w:sz w:val="18"/>
                            </w:rPr>
                            <w:t xml:space="preserve">by LA </w:t>
                          </w:r>
                          <w:r>
                            <w:rPr>
                              <w:sz w:val="18"/>
                            </w:rPr>
                            <w:t>October</w:t>
                          </w:r>
                          <w:r>
                            <w:rPr>
                              <w:spacing w:val="-1"/>
                              <w:sz w:val="18"/>
                            </w:rPr>
                            <w:t xml:space="preserve"> </w:t>
                          </w:r>
                          <w:r>
                            <w:rPr>
                              <w:spacing w:val="-4"/>
                              <w:sz w:val="18"/>
                            </w:rPr>
                            <w:t>2023</w:t>
                          </w:r>
                        </w:p>
                      </w:txbxContent>
                    </wps:txbx>
                    <wps:bodyPr wrap="square" lIns="0" tIns="0" rIns="0" bIns="0" rtlCol="0">
                      <a:noAutofit/>
                    </wps:bodyPr>
                  </wps:wsp>
                </a:graphicData>
              </a:graphic>
              <wp14:sizeRelH relativeFrom="margin">
                <wp14:pctWidth>0</wp14:pctWidth>
              </wp14:sizeRelH>
            </wp:anchor>
          </w:drawing>
        </mc:Choice>
        <mc:Fallback>
          <w:pict>
            <v:shapetype w14:anchorId="0555C026" id="_x0000_t202" coordsize="21600,21600" o:spt="202" path="m,l,21600r21600,l21600,xe">
              <v:stroke joinstyle="miter"/>
              <v:path gradientshapeok="t" o:connecttype="rect"/>
            </v:shapetype>
            <v:shape id="Textbox 2" o:spid="_x0000_s1032" type="#_x0000_t202" style="position:absolute;margin-left:71.15pt;margin-top:795.5pt;width:141.4pt;height:12.1pt;z-index:-251658239;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" filled="f" stroked="f">
              <v:textbox inset="0,0,0,0">
                <w:txbxContent>
                  <w:p w14:paraId="09C1F96C" w14:textId="3962BBC9" w:rsidR="00B41266" w:rsidRDefault="00B41266">
                    <w:pPr>
                      <w:spacing w:before="14"/>
                      <w:ind w:left="20"/>
                      <w:rPr>
                        <w:sz w:val="18"/>
                      </w:rPr>
                    </w:pPr>
                    <w:r>
                      <w:rPr>
                        <w:sz w:val="18"/>
                      </w:rPr>
                      <w:t>Last</w:t>
                    </w:r>
                    <w:r>
                      <w:rPr>
                        <w:spacing w:val="-4"/>
                        <w:sz w:val="18"/>
                      </w:rPr>
                      <w:t xml:space="preserve"> </w:t>
                    </w:r>
                    <w:r>
                      <w:rPr>
                        <w:sz w:val="18"/>
                      </w:rPr>
                      <w:t>updated</w:t>
                    </w:r>
                    <w:r>
                      <w:rPr>
                        <w:spacing w:val="-1"/>
                        <w:sz w:val="18"/>
                      </w:rPr>
                      <w:t xml:space="preserve"> </w:t>
                    </w:r>
                    <w:r w:rsidR="00944D7D">
                      <w:rPr>
                        <w:spacing w:val="-1"/>
                        <w:sz w:val="18"/>
                      </w:rPr>
                      <w:t xml:space="preserve">by LA </w:t>
                    </w:r>
                    <w:r>
                      <w:rPr>
                        <w:sz w:val="18"/>
                      </w:rPr>
                      <w:t>October</w:t>
                    </w:r>
                    <w:r>
                      <w:rPr>
                        <w:spacing w:val="-1"/>
                        <w:sz w:val="18"/>
                      </w:rPr>
                      <w:t xml:space="preserve"> </w:t>
                    </w:r>
                    <w:r>
                      <w:rPr>
                        <w:spacing w:val="-4"/>
                        <w:sz w:val="18"/>
                      </w:rPr>
                      <w:t>2023</w:t>
                    </w:r>
                  </w:p>
                </w:txbxContent>
              </v:textbox>
              <w10:wrap anchorx="page" anchory="page"/>
            </v:shape>
          </w:pict>
        </mc:Fallback>
      </mc:AlternateContent>
    </w:r>
    <w:r w:rsidR="00B41266">
      <w:rPr>
        <w:noProof/>
      </w:rPr>
      <mc:AlternateContent>
        <mc:Choice Requires="wps">
          <w:drawing>
            <wp:anchor distT="0" distB="0" distL="0" distR="0" simplePos="0" relativeHeight="251658240" behindDoc="1" locked="0" layoutInCell="1" allowOverlap="1" wp14:anchorId="26B97C68" wp14:editId="7D0B0EA7">
              <wp:simplePos x="0" y="0"/>
              <wp:positionH relativeFrom="page">
                <wp:posOffset>3709454</wp:posOffset>
              </wp:positionH>
              <wp:positionV relativeFrom="page">
                <wp:posOffset>9969697</wp:posOffset>
              </wp:positionV>
              <wp:extent cx="153035" cy="153670"/>
              <wp:effectExtent l="0" t="0" r="0" b="0"/>
              <wp:wrapNone/>
              <wp:docPr id="724996556"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153670"/>
                      </a:xfrm>
                      <a:prstGeom prst="rect">
                        <a:avLst/>
                      </a:prstGeom>
                    </wps:spPr>
                    <wps:txbx>
                      <w:txbxContent>
                        <w:p w14:paraId="2BF395D1" w14:textId="77777777" w:rsidR="00B41266" w:rsidRDefault="00B41266">
                          <w:pPr>
                            <w:spacing w:before="14"/>
                            <w:ind w:left="60"/>
                            <w:rPr>
                              <w:sz w:val="18"/>
                            </w:rPr>
                          </w:pPr>
                          <w:r>
                            <w:rPr>
                              <w:sz w:val="18"/>
                            </w:rPr>
                            <w:fldChar w:fldCharType="begin"/>
                          </w:r>
                          <w:r>
                            <w:rPr>
                              <w:sz w:val="18"/>
                            </w:rPr>
                            <w:instrText xml:space="preserve"> PAGE </w:instrText>
                          </w:r>
                          <w:r>
                            <w:rPr>
                              <w:sz w:val="18"/>
                            </w:rPr>
                            <w:fldChar w:fldCharType="separate"/>
                          </w:r>
                          <w:r>
                            <w:rPr>
                              <w:sz w:val="18"/>
                            </w:rPr>
                            <w:t>1</w:t>
                          </w:r>
                          <w:r>
                            <w:rPr>
                              <w:sz w:val="18"/>
                            </w:rPr>
                            <w:fldChar w:fldCharType="end"/>
                          </w:r>
                        </w:p>
                      </w:txbxContent>
                    </wps:txbx>
                    <wps:bodyPr wrap="square" lIns="0" tIns="0" rIns="0" bIns="0" rtlCol="0">
                      <a:noAutofit/>
                    </wps:bodyPr>
                  </wps:wsp>
                </a:graphicData>
              </a:graphic>
            </wp:anchor>
          </w:drawing>
        </mc:Choice>
        <mc:Fallback>
          <w:pict>
            <v:shape w14:anchorId="26B97C68" id="Textbox 1" o:spid="_x0000_s1033" type="#_x0000_t202" style="position:absolute;margin-left:292.1pt;margin-top:785pt;width:12.05pt;height:12.1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" filled="f" stroked="f">
              <v:textbox inset="0,0,0,0">
                <w:txbxContent>
                  <w:p w14:paraId="2BF395D1" w14:textId="77777777" w:rsidR="00B41266" w:rsidRDefault="00B41266">
                    <w:pPr>
                      <w:spacing w:before="14"/>
                      <w:ind w:left="60"/>
                      <w:rPr>
                        <w:sz w:val="18"/>
                      </w:rPr>
                    </w:pPr>
                    <w:r>
                      <w:rPr>
                        <w:sz w:val="18"/>
                      </w:rPr>
                      <w:fldChar w:fldCharType="begin"/>
                    </w:r>
                    <w:r>
                      <w:rPr>
                        <w:sz w:val="18"/>
                      </w:rPr>
                      <w:instrText xml:space="preserve"> PAGE </w:instrText>
                    </w:r>
                    <w:r>
                      <w:rPr>
                        <w:sz w:val="18"/>
                      </w:rPr>
                      <w:fldChar w:fldCharType="separate"/>
                    </w:r>
                    <w:r>
                      <w:rPr>
                        <w:sz w:val="18"/>
                      </w:rPr>
                      <w:t>1</w:t>
                    </w:r>
                    <w:r>
                      <w:rPr>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4775FB" w14:textId="77777777" w:rsidR="0054729E" w:rsidRDefault="0054729E" w:rsidP="00A50A4C">
      <w:r>
        <w:separator/>
      </w:r>
    </w:p>
  </w:footnote>
  <w:footnote w:type="continuationSeparator" w:id="0">
    <w:p w14:paraId="21E41DAD" w14:textId="77777777" w:rsidR="0054729E" w:rsidRDefault="0054729E" w:rsidP="00A50A4C">
      <w:r>
        <w:continuationSeparator/>
      </w:r>
    </w:p>
  </w:footnote>
  <w:footnote w:type="continuationNotice" w:id="1">
    <w:p w14:paraId="5E2B5264" w14:textId="77777777" w:rsidR="0054729E" w:rsidRDefault="0054729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8F754" w14:textId="31C15E1E" w:rsidR="00372F67" w:rsidRDefault="002D7333" w:rsidP="002D7333">
    <w:pPr>
      <w:pStyle w:val="Header"/>
      <w:tabs>
        <w:tab w:val="clear" w:pos="4513"/>
        <w:tab w:val="clear" w:pos="9026"/>
        <w:tab w:val="left" w:pos="8475"/>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4F5B7" w14:textId="77777777" w:rsidR="005C5C37" w:rsidRDefault="005C5C37">
    <w:pPr>
      <w:pStyle w:val="Header"/>
    </w:pPr>
  </w:p>
  <w:p w14:paraId="7ED3B4CC" w14:textId="7DB22432" w:rsidR="005C5C37" w:rsidRPr="005C5C37" w:rsidRDefault="005C5C37" w:rsidP="005C5C37">
    <w:pPr>
      <w:pStyle w:val="Header"/>
      <w:tabs>
        <w:tab w:val="clear" w:pos="9026"/>
      </w:tabs>
      <w:jc w:val="right"/>
      <w:rPr>
        <w:b/>
        <w:bCs/>
      </w:rPr>
    </w:pPr>
    <w:r w:rsidRPr="005C5C37">
      <w:rPr>
        <w:b/>
        <w:bCs/>
      </w:rPr>
      <w:t>Appendix 1:  Attendance Codes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0A1A2" w14:textId="05ADA405" w:rsidR="002D7333" w:rsidRPr="002D7333" w:rsidRDefault="002D7333" w:rsidP="002D7333">
    <w:pPr>
      <w:pStyle w:val="Header"/>
      <w:tabs>
        <w:tab w:val="clear" w:pos="4513"/>
        <w:tab w:val="clear" w:pos="9026"/>
        <w:tab w:val="left" w:pos="8475"/>
      </w:tabs>
      <w:jc w:val="right"/>
      <w:rPr>
        <w:b/>
        <w:bCs/>
      </w:rPr>
    </w:pPr>
    <w:r w:rsidRPr="002D7333">
      <w:rPr>
        <w:b/>
        <w:bCs/>
      </w:rPr>
      <w:t>Appendix 2: Exceptional Leave</w:t>
    </w:r>
    <w:r w:rsidR="008A16D9">
      <w:rPr>
        <w:b/>
        <w:bCs/>
      </w:rPr>
      <w:t xml:space="preserve"> of Absence</w:t>
    </w:r>
  </w:p>
  <w:p w14:paraId="71F3ADC6" w14:textId="77777777" w:rsidR="002D7333" w:rsidRDefault="002D7333" w:rsidP="002D7333">
    <w:pPr>
      <w:pStyle w:val="Header"/>
      <w:tabs>
        <w:tab w:val="clear" w:pos="4513"/>
        <w:tab w:val="clear" w:pos="9026"/>
        <w:tab w:val="left" w:pos="8475"/>
      </w:tabs>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4E70C" w14:textId="77777777" w:rsidR="00B937B9" w:rsidRDefault="00B937B9">
    <w:pPr>
      <w:pStyle w:val="Header"/>
    </w:pPr>
  </w:p>
  <w:p w14:paraId="2C308224" w14:textId="31B8BB80" w:rsidR="00B937B9" w:rsidRPr="005C5C37" w:rsidRDefault="00B937B9" w:rsidP="005C5C37">
    <w:pPr>
      <w:pStyle w:val="Header"/>
      <w:tabs>
        <w:tab w:val="clear" w:pos="9026"/>
      </w:tabs>
      <w:jc w:val="right"/>
      <w:rPr>
        <w:b/>
        <w:bCs/>
      </w:rPr>
    </w:pPr>
    <w:r w:rsidRPr="005C5C37">
      <w:rPr>
        <w:b/>
        <w:bCs/>
      </w:rPr>
      <w:t xml:space="preserve">Appendix </w:t>
    </w:r>
    <w:r w:rsidR="00D77B1A">
      <w:rPr>
        <w:b/>
        <w:bCs/>
      </w:rPr>
      <w:t>3</w:t>
    </w:r>
    <w:r w:rsidRPr="005C5C37">
      <w:rPr>
        <w:b/>
        <w:bCs/>
      </w:rPr>
      <w:t xml:space="preserve">:  </w:t>
    </w:r>
    <w:r w:rsidR="00CC319D">
      <w:rPr>
        <w:b/>
        <w:bCs/>
      </w:rPr>
      <w:t>Exceptional Leave Application</w:t>
    </w:r>
    <w:r w:rsidR="00D77B1A">
      <w:rPr>
        <w:b/>
        <w:bCs/>
      </w:rPr>
      <w:t xml:space="preserve"> – Application Form</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B2CA2" w14:textId="77777777" w:rsidR="00CC319D" w:rsidRDefault="00CC319D">
    <w:pPr>
      <w:pStyle w:val="Header"/>
    </w:pPr>
  </w:p>
  <w:p w14:paraId="20DC2589" w14:textId="2E1CC459" w:rsidR="00CC319D" w:rsidRPr="005C5C37" w:rsidRDefault="00AB104C" w:rsidP="00C77593">
    <w:pPr>
      <w:pStyle w:val="Header"/>
      <w:tabs>
        <w:tab w:val="clear" w:pos="9026"/>
        <w:tab w:val="left" w:pos="9480"/>
        <w:tab w:val="right" w:pos="13958"/>
      </w:tabs>
      <w:jc w:val="right"/>
      <w:rPr>
        <w:b/>
        <w:bCs/>
      </w:rPr>
    </w:pPr>
    <w:r>
      <w:rPr>
        <w:b/>
        <w:bCs/>
      </w:rPr>
      <w:tab/>
    </w:r>
    <w:r w:rsidR="00CC319D" w:rsidRPr="005C5C37">
      <w:rPr>
        <w:b/>
        <w:bCs/>
      </w:rPr>
      <w:t xml:space="preserve">Appendix </w:t>
    </w:r>
    <w:r w:rsidR="00A21403">
      <w:rPr>
        <w:b/>
        <w:bCs/>
      </w:rPr>
      <w:t>4</w:t>
    </w:r>
    <w:r w:rsidR="00CC319D" w:rsidRPr="005C5C37">
      <w:rPr>
        <w:b/>
        <w:bCs/>
      </w:rPr>
      <w:t xml:space="preserve">:  </w:t>
    </w:r>
    <w:r w:rsidR="00AC0F8B">
      <w:rPr>
        <w:b/>
        <w:bCs/>
      </w:rPr>
      <w:t>Summary Responsibilities</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596E0" w14:textId="77777777" w:rsidR="006232D6" w:rsidRDefault="006232D6">
    <w:pPr>
      <w:pStyle w:val="Header"/>
    </w:pPr>
  </w:p>
  <w:p w14:paraId="33B9E94A" w14:textId="21E281C7" w:rsidR="006232D6" w:rsidRPr="005C5C37" w:rsidRDefault="006232D6" w:rsidP="006232D6">
    <w:pPr>
      <w:pStyle w:val="Header"/>
      <w:tabs>
        <w:tab w:val="clear" w:pos="9026"/>
        <w:tab w:val="left" w:pos="9480"/>
        <w:tab w:val="right" w:pos="13958"/>
      </w:tabs>
      <w:jc w:val="right"/>
      <w:rPr>
        <w:b/>
        <w:bCs/>
      </w:rPr>
    </w:pPr>
    <w:r>
      <w:rPr>
        <w:b/>
        <w:bCs/>
      </w:rPr>
      <w:tab/>
    </w:r>
    <w:r w:rsidRPr="005C5C37">
      <w:rPr>
        <w:b/>
        <w:bCs/>
      </w:rPr>
      <w:t xml:space="preserve">Appendix </w:t>
    </w:r>
    <w:r>
      <w:rPr>
        <w:b/>
        <w:bCs/>
      </w:rPr>
      <w:t>5</w:t>
    </w:r>
    <w:r w:rsidRPr="005C5C37">
      <w:rPr>
        <w:b/>
        <w:bCs/>
      </w:rPr>
      <w:t xml:space="preserve">:  </w:t>
    </w:r>
    <w:r>
      <w:rPr>
        <w:b/>
        <w:bCs/>
      </w:rPr>
      <w:t>School Attendance Matters</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86E60" w14:textId="77777777" w:rsidR="00FC27B9" w:rsidRDefault="00FC27B9">
    <w:pPr>
      <w:pStyle w:val="Header"/>
    </w:pPr>
  </w:p>
  <w:p w14:paraId="75CF4D16" w14:textId="0BD91B5E" w:rsidR="00FC27B9" w:rsidRPr="005C5C37" w:rsidRDefault="00FC27B9" w:rsidP="006232D6">
    <w:pPr>
      <w:pStyle w:val="Header"/>
      <w:tabs>
        <w:tab w:val="clear" w:pos="9026"/>
        <w:tab w:val="left" w:pos="9480"/>
        <w:tab w:val="right" w:pos="13958"/>
      </w:tabs>
      <w:jc w:val="right"/>
      <w:rPr>
        <w:b/>
        <w:bCs/>
      </w:rPr>
    </w:pPr>
    <w:r>
      <w:rPr>
        <w:b/>
        <w:bCs/>
      </w:rPr>
      <w:tab/>
    </w:r>
    <w:r w:rsidRPr="005C5C37">
      <w:rPr>
        <w:b/>
        <w:bCs/>
      </w:rPr>
      <w:t xml:space="preserve">Appendix </w:t>
    </w:r>
    <w:r>
      <w:rPr>
        <w:b/>
        <w:bCs/>
      </w:rPr>
      <w:t>6</w:t>
    </w:r>
    <w:r w:rsidRPr="005C5C37">
      <w:rPr>
        <w:b/>
        <w:bCs/>
      </w:rPr>
      <w:t xml:space="preserve">:  </w:t>
    </w:r>
    <w:r w:rsidR="00235545" w:rsidRPr="00235545">
      <w:rPr>
        <w:b/>
        <w:bCs/>
      </w:rPr>
      <w:t>National Framework</w:t>
    </w:r>
    <w:r w:rsidR="00235545">
      <w:rPr>
        <w:b/>
        <w:bCs/>
      </w:rPr>
      <w:t xml:space="preserve"> Letter to Parents Update June 2024</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F3546" w14:textId="77777777" w:rsidR="003A2667" w:rsidRDefault="003A2667" w:rsidP="003A2667">
    <w:pPr>
      <w:pStyle w:val="Header"/>
      <w:tabs>
        <w:tab w:val="clear" w:pos="9026"/>
      </w:tabs>
      <w:ind w:right="-164"/>
    </w:pPr>
  </w:p>
  <w:p w14:paraId="5EABA049" w14:textId="2ED6EC30" w:rsidR="003A2667" w:rsidRPr="003A2667" w:rsidRDefault="003A2667" w:rsidP="003C0A70">
    <w:pPr>
      <w:jc w:val="right"/>
      <w:rPr>
        <w:rFonts w:cs="Arial"/>
        <w:sz w:val="24"/>
        <w:szCs w:val="24"/>
      </w:rPr>
    </w:pPr>
    <w:r>
      <w:rPr>
        <w:b/>
        <w:bCs/>
      </w:rPr>
      <w:tab/>
    </w:r>
    <w:r w:rsidRPr="005C5C37">
      <w:rPr>
        <w:b/>
        <w:bCs/>
      </w:rPr>
      <w:t xml:space="preserve">Appendix </w:t>
    </w:r>
    <w:r>
      <w:rPr>
        <w:b/>
        <w:bCs/>
      </w:rPr>
      <w:t>7</w:t>
    </w:r>
    <w:r w:rsidRPr="005C5C37">
      <w:rPr>
        <w:b/>
        <w:bCs/>
      </w:rPr>
      <w:t xml:space="preserve">:  </w:t>
    </w:r>
    <w:r w:rsidRPr="00EE700E">
      <w:rPr>
        <w:rFonts w:cs="Arial"/>
        <w:sz w:val="24"/>
        <w:szCs w:val="24"/>
      </w:rPr>
      <w:t>Penalty Notices - Advice to Parents and Carers (August 2024)</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6D616" w14:textId="2A74CA41" w:rsidR="00DC6318" w:rsidRPr="00DC4609" w:rsidRDefault="007E57F7" w:rsidP="00DC4609">
    <w:pPr>
      <w:jc w:val="right"/>
      <w:rPr>
        <w:rFonts w:cs="Arial"/>
        <w:b/>
        <w:bCs/>
        <w:sz w:val="24"/>
        <w:szCs w:val="24"/>
      </w:rPr>
    </w:pPr>
    <w:r w:rsidRPr="00DC4609">
      <w:rPr>
        <w:rFonts w:cs="Arial"/>
        <w:b/>
        <w:bCs/>
        <w:sz w:val="24"/>
        <w:szCs w:val="24"/>
      </w:rPr>
      <w:t>Appendix</w:t>
    </w:r>
    <w:r w:rsidR="00850596" w:rsidRPr="00DC4609">
      <w:rPr>
        <w:rFonts w:cs="Arial"/>
        <w:b/>
        <w:bCs/>
        <w:sz w:val="24"/>
        <w:szCs w:val="24"/>
      </w:rPr>
      <w:t xml:space="preserve"> </w:t>
    </w:r>
    <w:r w:rsidR="00AE785D" w:rsidRPr="00DC4609">
      <w:rPr>
        <w:rFonts w:cs="Arial"/>
        <w:b/>
        <w:bCs/>
        <w:sz w:val="24"/>
        <w:szCs w:val="24"/>
      </w:rPr>
      <w:t xml:space="preserve">8.  Attendance </w:t>
    </w:r>
    <w:r w:rsidR="00DC4609" w:rsidRPr="00DC4609">
      <w:rPr>
        <w:rFonts w:cs="Arial"/>
        <w:b/>
        <w:bCs/>
        <w:sz w:val="24"/>
        <w:szCs w:val="24"/>
      </w:rPr>
      <w:t>Concern Letter</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EA7B9" w14:textId="32D5392F" w:rsidR="00DC4609" w:rsidRPr="00DC4609" w:rsidRDefault="00DC4609" w:rsidP="00DC4609">
    <w:pPr>
      <w:jc w:val="right"/>
      <w:rPr>
        <w:rFonts w:cs="Arial"/>
        <w:b/>
        <w:bCs/>
        <w:sz w:val="24"/>
        <w:szCs w:val="24"/>
      </w:rPr>
    </w:pPr>
    <w:r w:rsidRPr="00DC4609">
      <w:rPr>
        <w:rFonts w:cs="Arial"/>
        <w:b/>
        <w:bCs/>
        <w:sz w:val="24"/>
        <w:szCs w:val="24"/>
      </w:rPr>
      <w:t>Appendix</w:t>
    </w:r>
    <w:r w:rsidR="00B518B3">
      <w:rPr>
        <w:rFonts w:cs="Arial"/>
        <w:b/>
        <w:bCs/>
        <w:sz w:val="24"/>
        <w:szCs w:val="24"/>
      </w:rPr>
      <w:t xml:space="preserve"> 9. </w:t>
    </w:r>
    <w:r w:rsidRPr="00DC4609">
      <w:rPr>
        <w:rFonts w:cs="Arial"/>
        <w:b/>
        <w:bCs/>
        <w:sz w:val="24"/>
        <w:szCs w:val="24"/>
      </w:rPr>
      <w:t xml:space="preserve"> </w:t>
    </w:r>
    <w:r w:rsidR="006074A2">
      <w:rPr>
        <w:rFonts w:cs="Arial"/>
        <w:b/>
        <w:bCs/>
        <w:sz w:val="24"/>
        <w:szCs w:val="24"/>
      </w:rPr>
      <w:t>Attendance below 90%</w:t>
    </w:r>
    <w:r w:rsidR="008877BF">
      <w:rPr>
        <w:rFonts w:cs="Arial"/>
        <w:b/>
        <w:bCs/>
        <w:sz w:val="24"/>
        <w:szCs w:val="24"/>
      </w:rPr>
      <w:t xml:space="preserve"> Letter</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2BF3E" w14:textId="5200E95C" w:rsidR="008877BF" w:rsidRPr="00DC4609" w:rsidRDefault="008877BF" w:rsidP="00DC4609">
    <w:pPr>
      <w:jc w:val="right"/>
      <w:rPr>
        <w:rFonts w:cs="Arial"/>
        <w:b/>
        <w:bCs/>
        <w:sz w:val="24"/>
        <w:szCs w:val="24"/>
      </w:rPr>
    </w:pPr>
    <w:r w:rsidRPr="00DC4609">
      <w:rPr>
        <w:rFonts w:cs="Arial"/>
        <w:b/>
        <w:bCs/>
        <w:sz w:val="24"/>
        <w:szCs w:val="24"/>
      </w:rPr>
      <w:t>Appendix</w:t>
    </w:r>
    <w:r>
      <w:rPr>
        <w:rFonts w:cs="Arial"/>
        <w:b/>
        <w:bCs/>
        <w:sz w:val="24"/>
        <w:szCs w:val="24"/>
      </w:rPr>
      <w:t xml:space="preserve"> </w:t>
    </w:r>
    <w:proofErr w:type="gramStart"/>
    <w:r>
      <w:rPr>
        <w:rFonts w:cs="Arial"/>
        <w:b/>
        <w:bCs/>
        <w:sz w:val="24"/>
        <w:szCs w:val="24"/>
      </w:rPr>
      <w:t>10</w:t>
    </w:r>
    <w:r w:rsidRPr="00DC4609">
      <w:rPr>
        <w:rFonts w:cs="Arial"/>
        <w:b/>
        <w:bCs/>
        <w:sz w:val="24"/>
        <w:szCs w:val="24"/>
      </w:rPr>
      <w:t xml:space="preserve"> .</w:t>
    </w:r>
    <w:proofErr w:type="gramEnd"/>
    <w:r w:rsidRPr="00DC4609">
      <w:rPr>
        <w:rFonts w:cs="Arial"/>
        <w:b/>
        <w:bCs/>
        <w:sz w:val="24"/>
        <w:szCs w:val="24"/>
      </w:rPr>
      <w:t xml:space="preserve"> </w:t>
    </w:r>
    <w:r>
      <w:rPr>
        <w:rFonts w:cs="Arial"/>
        <w:b/>
        <w:bCs/>
        <w:sz w:val="24"/>
        <w:szCs w:val="24"/>
      </w:rPr>
      <w:t>Improvement Plan</w:t>
    </w:r>
    <w:r w:rsidR="00324A39">
      <w:rPr>
        <w:rFonts w:cs="Arial"/>
        <w:b/>
        <w:bCs/>
        <w:sz w:val="24"/>
        <w:szCs w:val="24"/>
      </w:rPr>
      <w:t xml:space="preserve"> Meeting</w:t>
    </w:r>
    <w:r>
      <w:rPr>
        <w:rFonts w:cs="Arial"/>
        <w:b/>
        <w:bCs/>
        <w:sz w:val="24"/>
        <w:szCs w:val="24"/>
      </w:rPr>
      <w:t xml:space="preserve"> Letter</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E62B5" w14:textId="2A18D872" w:rsidR="00324A39" w:rsidRPr="00DC4609" w:rsidRDefault="00324A39" w:rsidP="00DC4609">
    <w:pPr>
      <w:jc w:val="right"/>
      <w:rPr>
        <w:rFonts w:cs="Arial"/>
        <w:b/>
        <w:bCs/>
        <w:sz w:val="24"/>
        <w:szCs w:val="24"/>
      </w:rPr>
    </w:pPr>
    <w:r w:rsidRPr="00DC4609">
      <w:rPr>
        <w:rFonts w:cs="Arial"/>
        <w:b/>
        <w:bCs/>
        <w:sz w:val="24"/>
        <w:szCs w:val="24"/>
      </w:rPr>
      <w:t>Appendix</w:t>
    </w:r>
    <w:r>
      <w:rPr>
        <w:rFonts w:cs="Arial"/>
        <w:b/>
        <w:bCs/>
        <w:sz w:val="24"/>
        <w:szCs w:val="24"/>
      </w:rPr>
      <w:t xml:space="preserve"> 11</w:t>
    </w:r>
    <w:r w:rsidRPr="00DC4609">
      <w:rPr>
        <w:rFonts w:cs="Arial"/>
        <w:b/>
        <w:bCs/>
        <w:sz w:val="24"/>
        <w:szCs w:val="24"/>
      </w:rPr>
      <w:t xml:space="preserve">. </w:t>
    </w:r>
    <w:r>
      <w:rPr>
        <w:rFonts w:cs="Arial"/>
        <w:b/>
        <w:bCs/>
        <w:sz w:val="24"/>
        <w:szCs w:val="24"/>
      </w:rPr>
      <w:t>Attend</w:t>
    </w:r>
    <w:r w:rsidR="0021361E">
      <w:rPr>
        <w:rFonts w:cs="Arial"/>
        <w:b/>
        <w:bCs/>
        <w:sz w:val="24"/>
        <w:szCs w:val="24"/>
      </w:rPr>
      <w:t>an</w:t>
    </w:r>
    <w:r>
      <w:rPr>
        <w:rFonts w:cs="Arial"/>
        <w:b/>
        <w:bCs/>
        <w:sz w:val="24"/>
        <w:szCs w:val="24"/>
      </w:rPr>
      <w:t>ce Contract</w:t>
    </w:r>
    <w:r w:rsidR="0021361E">
      <w:rPr>
        <w:rFonts w:cs="Arial"/>
        <w:b/>
        <w:bCs/>
        <w:sz w:val="24"/>
        <w:szCs w:val="24"/>
      </w:rPr>
      <w:t xml:space="preserve"> Notification</w:t>
    </w:r>
    <w:r>
      <w:rPr>
        <w:rFonts w:cs="Arial"/>
        <w:b/>
        <w:bCs/>
        <w:sz w:val="24"/>
        <w:szCs w:val="24"/>
      </w:rPr>
      <w:t xml:space="preserve"> Letter</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25350" w14:textId="671F9CD8" w:rsidR="0021361E" w:rsidRPr="00DC4609" w:rsidRDefault="0021361E" w:rsidP="00DC4609">
    <w:pPr>
      <w:jc w:val="right"/>
      <w:rPr>
        <w:rFonts w:cs="Arial"/>
        <w:b/>
        <w:bCs/>
        <w:sz w:val="24"/>
        <w:szCs w:val="24"/>
      </w:rPr>
    </w:pPr>
    <w:r w:rsidRPr="00DC4609">
      <w:rPr>
        <w:rFonts w:cs="Arial"/>
        <w:b/>
        <w:bCs/>
        <w:sz w:val="24"/>
        <w:szCs w:val="24"/>
      </w:rPr>
      <w:t>Appendix</w:t>
    </w:r>
    <w:r>
      <w:rPr>
        <w:rFonts w:cs="Arial"/>
        <w:b/>
        <w:bCs/>
        <w:sz w:val="24"/>
        <w:szCs w:val="24"/>
      </w:rPr>
      <w:t xml:space="preserve"> 12</w:t>
    </w:r>
    <w:r w:rsidRPr="00DC4609">
      <w:rPr>
        <w:rFonts w:cs="Arial"/>
        <w:b/>
        <w:bCs/>
        <w:sz w:val="24"/>
        <w:szCs w:val="24"/>
      </w:rPr>
      <w:t xml:space="preserve">. </w:t>
    </w:r>
    <w:r>
      <w:rPr>
        <w:rFonts w:cs="Arial"/>
        <w:b/>
        <w:bCs/>
        <w:sz w:val="24"/>
        <w:szCs w:val="24"/>
      </w:rPr>
      <w:t xml:space="preserve">Attendance Contract </w: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B0D0D"/>
    <w:multiLevelType w:val="hybridMultilevel"/>
    <w:tmpl w:val="07C08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E46915"/>
    <w:multiLevelType w:val="multilevel"/>
    <w:tmpl w:val="16122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F12FEF"/>
    <w:multiLevelType w:val="hybridMultilevel"/>
    <w:tmpl w:val="E7C626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782CE1"/>
    <w:multiLevelType w:val="hybridMultilevel"/>
    <w:tmpl w:val="2278D9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A9F3971"/>
    <w:multiLevelType w:val="hybridMultilevel"/>
    <w:tmpl w:val="B02C0D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00B1755"/>
    <w:multiLevelType w:val="hybridMultilevel"/>
    <w:tmpl w:val="A09859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1939CC"/>
    <w:multiLevelType w:val="hybridMultilevel"/>
    <w:tmpl w:val="24425B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0664A30"/>
    <w:multiLevelType w:val="hybridMultilevel"/>
    <w:tmpl w:val="88CECAFE"/>
    <w:lvl w:ilvl="0" w:tplc="26F87C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2BE41C2"/>
    <w:multiLevelType w:val="hybridMultilevel"/>
    <w:tmpl w:val="D1EA96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30F4C93"/>
    <w:multiLevelType w:val="hybridMultilevel"/>
    <w:tmpl w:val="CF3019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425F43"/>
    <w:multiLevelType w:val="hybridMultilevel"/>
    <w:tmpl w:val="A8FE9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676751"/>
    <w:multiLevelType w:val="hybridMultilevel"/>
    <w:tmpl w:val="910887C4"/>
    <w:lvl w:ilvl="0" w:tplc="147E85A4">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C0C9F62">
      <w:start w:val="3"/>
      <w:numFmt w:val="bullet"/>
      <w:lvlText w:val="•"/>
      <w:lvlJc w:val="left"/>
      <w:pPr>
        <w:ind w:left="2520" w:hanging="360"/>
      </w:pPr>
      <w:rPr>
        <w:rFonts w:ascii="Arial" w:eastAsia="Arial" w:hAnsi="Arial" w:cs="Arial"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1F442BBE"/>
    <w:multiLevelType w:val="hybridMultilevel"/>
    <w:tmpl w:val="40289F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0373DE"/>
    <w:multiLevelType w:val="hybridMultilevel"/>
    <w:tmpl w:val="C608B3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B9B0FEF"/>
    <w:multiLevelType w:val="multilevel"/>
    <w:tmpl w:val="E3CCC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A12AF7"/>
    <w:multiLevelType w:val="multilevel"/>
    <w:tmpl w:val="23725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BF106A"/>
    <w:multiLevelType w:val="multilevel"/>
    <w:tmpl w:val="CEB21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1F13E2"/>
    <w:multiLevelType w:val="hybridMultilevel"/>
    <w:tmpl w:val="6614A194"/>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3DD6E5F"/>
    <w:multiLevelType w:val="hybridMultilevel"/>
    <w:tmpl w:val="0B0AC7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45C7988"/>
    <w:multiLevelType w:val="multilevel"/>
    <w:tmpl w:val="52562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2E5FA6"/>
    <w:multiLevelType w:val="hybridMultilevel"/>
    <w:tmpl w:val="488A3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0125ED"/>
    <w:multiLevelType w:val="hybridMultilevel"/>
    <w:tmpl w:val="692644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E81157F"/>
    <w:multiLevelType w:val="hybridMultilevel"/>
    <w:tmpl w:val="C38420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3FD47083"/>
    <w:multiLevelType w:val="hybridMultilevel"/>
    <w:tmpl w:val="1E96A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0D97C1C"/>
    <w:multiLevelType w:val="hybridMultilevel"/>
    <w:tmpl w:val="44609C98"/>
    <w:lvl w:ilvl="0" w:tplc="0F601B3A">
      <w:start w:val="1"/>
      <w:numFmt w:val="decimal"/>
      <w:lvlText w:val="%1."/>
      <w:lvlJc w:val="left"/>
      <w:pPr>
        <w:ind w:left="1420" w:hanging="360"/>
      </w:pPr>
      <w:rPr>
        <w:rFonts w:ascii="Arial" w:eastAsia="Arial" w:hAnsi="Arial" w:cs="Arial" w:hint="default"/>
        <w:b w:val="0"/>
        <w:bCs w:val="0"/>
        <w:i w:val="0"/>
        <w:iCs w:val="0"/>
        <w:spacing w:val="-1"/>
        <w:w w:val="100"/>
        <w:sz w:val="22"/>
        <w:szCs w:val="22"/>
        <w:lang w:val="en-US" w:eastAsia="en-US" w:bidi="ar-SA"/>
      </w:rPr>
    </w:lvl>
    <w:lvl w:ilvl="1" w:tplc="ED3E0B40">
      <w:numFmt w:val="bullet"/>
      <w:lvlText w:val="•"/>
      <w:lvlJc w:val="left"/>
      <w:pPr>
        <w:ind w:left="2202" w:hanging="360"/>
      </w:pPr>
      <w:rPr>
        <w:rFonts w:hint="default"/>
        <w:lang w:val="en-US" w:eastAsia="en-US" w:bidi="ar-SA"/>
      </w:rPr>
    </w:lvl>
    <w:lvl w:ilvl="2" w:tplc="EA542028">
      <w:numFmt w:val="bullet"/>
      <w:lvlText w:val="•"/>
      <w:lvlJc w:val="left"/>
      <w:pPr>
        <w:ind w:left="2985" w:hanging="360"/>
      </w:pPr>
      <w:rPr>
        <w:rFonts w:hint="default"/>
        <w:lang w:val="en-US" w:eastAsia="en-US" w:bidi="ar-SA"/>
      </w:rPr>
    </w:lvl>
    <w:lvl w:ilvl="3" w:tplc="0550252C">
      <w:numFmt w:val="bullet"/>
      <w:lvlText w:val="•"/>
      <w:lvlJc w:val="left"/>
      <w:pPr>
        <w:ind w:left="3767" w:hanging="360"/>
      </w:pPr>
      <w:rPr>
        <w:rFonts w:hint="default"/>
        <w:lang w:val="en-US" w:eastAsia="en-US" w:bidi="ar-SA"/>
      </w:rPr>
    </w:lvl>
    <w:lvl w:ilvl="4" w:tplc="4DEE0594">
      <w:numFmt w:val="bullet"/>
      <w:lvlText w:val="•"/>
      <w:lvlJc w:val="left"/>
      <w:pPr>
        <w:ind w:left="4550" w:hanging="360"/>
      </w:pPr>
      <w:rPr>
        <w:rFonts w:hint="default"/>
        <w:lang w:val="en-US" w:eastAsia="en-US" w:bidi="ar-SA"/>
      </w:rPr>
    </w:lvl>
    <w:lvl w:ilvl="5" w:tplc="3A5AD694">
      <w:numFmt w:val="bullet"/>
      <w:lvlText w:val="•"/>
      <w:lvlJc w:val="left"/>
      <w:pPr>
        <w:ind w:left="5332" w:hanging="360"/>
      </w:pPr>
      <w:rPr>
        <w:rFonts w:hint="default"/>
        <w:lang w:val="en-US" w:eastAsia="en-US" w:bidi="ar-SA"/>
      </w:rPr>
    </w:lvl>
    <w:lvl w:ilvl="6" w:tplc="7D163A84">
      <w:numFmt w:val="bullet"/>
      <w:lvlText w:val="•"/>
      <w:lvlJc w:val="left"/>
      <w:pPr>
        <w:ind w:left="6115" w:hanging="360"/>
      </w:pPr>
      <w:rPr>
        <w:rFonts w:hint="default"/>
        <w:lang w:val="en-US" w:eastAsia="en-US" w:bidi="ar-SA"/>
      </w:rPr>
    </w:lvl>
    <w:lvl w:ilvl="7" w:tplc="64D6D466">
      <w:numFmt w:val="bullet"/>
      <w:lvlText w:val="•"/>
      <w:lvlJc w:val="left"/>
      <w:pPr>
        <w:ind w:left="6897" w:hanging="360"/>
      </w:pPr>
      <w:rPr>
        <w:rFonts w:hint="default"/>
        <w:lang w:val="en-US" w:eastAsia="en-US" w:bidi="ar-SA"/>
      </w:rPr>
    </w:lvl>
    <w:lvl w:ilvl="8" w:tplc="CD224B4A">
      <w:numFmt w:val="bullet"/>
      <w:lvlText w:val="•"/>
      <w:lvlJc w:val="left"/>
      <w:pPr>
        <w:ind w:left="7680" w:hanging="360"/>
      </w:pPr>
      <w:rPr>
        <w:rFonts w:hint="default"/>
        <w:lang w:val="en-US" w:eastAsia="en-US" w:bidi="ar-SA"/>
      </w:rPr>
    </w:lvl>
  </w:abstractNum>
  <w:abstractNum w:abstractNumId="25" w15:restartNumberingAfterBreak="0">
    <w:nsid w:val="416F78C7"/>
    <w:multiLevelType w:val="hybridMultilevel"/>
    <w:tmpl w:val="7C180BEE"/>
    <w:lvl w:ilvl="0" w:tplc="147E85A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8B6102"/>
    <w:multiLevelType w:val="hybridMultilevel"/>
    <w:tmpl w:val="490EEB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7717118"/>
    <w:multiLevelType w:val="hybridMultilevel"/>
    <w:tmpl w:val="0810C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BE970F7"/>
    <w:multiLevelType w:val="multilevel"/>
    <w:tmpl w:val="2CCA8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C407261"/>
    <w:multiLevelType w:val="hybridMultilevel"/>
    <w:tmpl w:val="76005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CA6450E"/>
    <w:multiLevelType w:val="multilevel"/>
    <w:tmpl w:val="E87A18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DD946FD"/>
    <w:multiLevelType w:val="hybridMultilevel"/>
    <w:tmpl w:val="438841B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2" w15:restartNumberingAfterBreak="0">
    <w:nsid w:val="50533D87"/>
    <w:multiLevelType w:val="multilevel"/>
    <w:tmpl w:val="5400E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0F226C8"/>
    <w:multiLevelType w:val="multilevel"/>
    <w:tmpl w:val="E5BA9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1FF67E4"/>
    <w:multiLevelType w:val="hybridMultilevel"/>
    <w:tmpl w:val="A508D0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549B16B7"/>
    <w:multiLevelType w:val="hybridMultilevel"/>
    <w:tmpl w:val="331AB602"/>
    <w:lvl w:ilvl="0" w:tplc="08090001">
      <w:start w:val="1"/>
      <w:numFmt w:val="bullet"/>
      <w:lvlText w:val=""/>
      <w:lvlJc w:val="left"/>
      <w:pPr>
        <w:ind w:left="1254"/>
      </w:pPr>
      <w:rPr>
        <w:rFonts w:ascii="Symbol" w:hAnsi="Symbol" w:hint="default"/>
        <w:b w:val="0"/>
        <w:i w:val="0"/>
        <w:strike w:val="0"/>
        <w:dstrike w:val="0"/>
        <w:color w:val="000000"/>
        <w:sz w:val="17"/>
        <w:szCs w:val="17"/>
        <w:u w:val="none" w:color="000000"/>
        <w:bdr w:val="none" w:sz="0" w:space="0" w:color="auto"/>
        <w:shd w:val="clear" w:color="auto" w:fill="auto"/>
        <w:vertAlign w:val="baseline"/>
      </w:rPr>
    </w:lvl>
    <w:lvl w:ilvl="1" w:tplc="B5306BC0">
      <w:start w:val="1"/>
      <w:numFmt w:val="bullet"/>
      <w:lvlText w:val="o"/>
      <w:lvlJc w:val="left"/>
      <w:pPr>
        <w:ind w:left="1635"/>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2" w:tplc="FCE20880">
      <w:start w:val="1"/>
      <w:numFmt w:val="bullet"/>
      <w:lvlText w:val="▪"/>
      <w:lvlJc w:val="left"/>
      <w:pPr>
        <w:ind w:left="2355"/>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3" w:tplc="82C2EAB4">
      <w:start w:val="1"/>
      <w:numFmt w:val="bullet"/>
      <w:lvlText w:val="•"/>
      <w:lvlJc w:val="left"/>
      <w:pPr>
        <w:ind w:left="3075"/>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4" w:tplc="8B5230E0">
      <w:start w:val="1"/>
      <w:numFmt w:val="bullet"/>
      <w:lvlText w:val="o"/>
      <w:lvlJc w:val="left"/>
      <w:pPr>
        <w:ind w:left="3795"/>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5" w:tplc="4A3C645C">
      <w:start w:val="1"/>
      <w:numFmt w:val="bullet"/>
      <w:lvlText w:val="▪"/>
      <w:lvlJc w:val="left"/>
      <w:pPr>
        <w:ind w:left="4515"/>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6" w:tplc="A886A1C6">
      <w:start w:val="1"/>
      <w:numFmt w:val="bullet"/>
      <w:lvlText w:val="•"/>
      <w:lvlJc w:val="left"/>
      <w:pPr>
        <w:ind w:left="5235"/>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7" w:tplc="B5DA0B7C">
      <w:start w:val="1"/>
      <w:numFmt w:val="bullet"/>
      <w:lvlText w:val="o"/>
      <w:lvlJc w:val="left"/>
      <w:pPr>
        <w:ind w:left="5955"/>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8" w:tplc="D48CAE02">
      <w:start w:val="1"/>
      <w:numFmt w:val="bullet"/>
      <w:lvlText w:val="▪"/>
      <w:lvlJc w:val="left"/>
      <w:pPr>
        <w:ind w:left="6675"/>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abstractNum>
  <w:abstractNum w:abstractNumId="36" w15:restartNumberingAfterBreak="0">
    <w:nsid w:val="5ABB08D8"/>
    <w:multiLevelType w:val="hybridMultilevel"/>
    <w:tmpl w:val="FBDE21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5C5C0523"/>
    <w:multiLevelType w:val="hybridMultilevel"/>
    <w:tmpl w:val="5F8E61FE"/>
    <w:lvl w:ilvl="0" w:tplc="EAB25922">
      <w:start w:val="1"/>
      <w:numFmt w:val="decimal"/>
      <w:lvlText w:val="%1."/>
      <w:lvlJc w:val="left"/>
      <w:pPr>
        <w:ind w:left="1420" w:hanging="360"/>
      </w:pPr>
      <w:rPr>
        <w:rFonts w:ascii="Arial" w:eastAsia="Arial" w:hAnsi="Arial" w:cs="Arial" w:hint="default"/>
        <w:b w:val="0"/>
        <w:bCs w:val="0"/>
        <w:i w:val="0"/>
        <w:iCs w:val="0"/>
        <w:spacing w:val="-1"/>
        <w:w w:val="100"/>
        <w:sz w:val="22"/>
        <w:szCs w:val="22"/>
        <w:lang w:val="en-US" w:eastAsia="en-US" w:bidi="ar-SA"/>
      </w:rPr>
    </w:lvl>
    <w:lvl w:ilvl="1" w:tplc="E346AF08">
      <w:numFmt w:val="bullet"/>
      <w:lvlText w:val="•"/>
      <w:lvlJc w:val="left"/>
      <w:pPr>
        <w:ind w:left="2202" w:hanging="360"/>
      </w:pPr>
      <w:rPr>
        <w:rFonts w:hint="default"/>
        <w:lang w:val="en-US" w:eastAsia="en-US" w:bidi="ar-SA"/>
      </w:rPr>
    </w:lvl>
    <w:lvl w:ilvl="2" w:tplc="33BC2AE2">
      <w:numFmt w:val="bullet"/>
      <w:lvlText w:val="•"/>
      <w:lvlJc w:val="left"/>
      <w:pPr>
        <w:ind w:left="2985" w:hanging="360"/>
      </w:pPr>
      <w:rPr>
        <w:rFonts w:hint="default"/>
        <w:lang w:val="en-US" w:eastAsia="en-US" w:bidi="ar-SA"/>
      </w:rPr>
    </w:lvl>
    <w:lvl w:ilvl="3" w:tplc="ABBE42CC">
      <w:numFmt w:val="bullet"/>
      <w:lvlText w:val="•"/>
      <w:lvlJc w:val="left"/>
      <w:pPr>
        <w:ind w:left="3767" w:hanging="360"/>
      </w:pPr>
      <w:rPr>
        <w:rFonts w:hint="default"/>
        <w:lang w:val="en-US" w:eastAsia="en-US" w:bidi="ar-SA"/>
      </w:rPr>
    </w:lvl>
    <w:lvl w:ilvl="4" w:tplc="DA6A91E6">
      <w:numFmt w:val="bullet"/>
      <w:lvlText w:val="•"/>
      <w:lvlJc w:val="left"/>
      <w:pPr>
        <w:ind w:left="4550" w:hanging="360"/>
      </w:pPr>
      <w:rPr>
        <w:rFonts w:hint="default"/>
        <w:lang w:val="en-US" w:eastAsia="en-US" w:bidi="ar-SA"/>
      </w:rPr>
    </w:lvl>
    <w:lvl w:ilvl="5" w:tplc="9DD4525E">
      <w:numFmt w:val="bullet"/>
      <w:lvlText w:val="•"/>
      <w:lvlJc w:val="left"/>
      <w:pPr>
        <w:ind w:left="5332" w:hanging="360"/>
      </w:pPr>
      <w:rPr>
        <w:rFonts w:hint="default"/>
        <w:lang w:val="en-US" w:eastAsia="en-US" w:bidi="ar-SA"/>
      </w:rPr>
    </w:lvl>
    <w:lvl w:ilvl="6" w:tplc="75BE7E6A">
      <w:numFmt w:val="bullet"/>
      <w:lvlText w:val="•"/>
      <w:lvlJc w:val="left"/>
      <w:pPr>
        <w:ind w:left="6115" w:hanging="360"/>
      </w:pPr>
      <w:rPr>
        <w:rFonts w:hint="default"/>
        <w:lang w:val="en-US" w:eastAsia="en-US" w:bidi="ar-SA"/>
      </w:rPr>
    </w:lvl>
    <w:lvl w:ilvl="7" w:tplc="3F5651B6">
      <w:numFmt w:val="bullet"/>
      <w:lvlText w:val="•"/>
      <w:lvlJc w:val="left"/>
      <w:pPr>
        <w:ind w:left="6897" w:hanging="360"/>
      </w:pPr>
      <w:rPr>
        <w:rFonts w:hint="default"/>
        <w:lang w:val="en-US" w:eastAsia="en-US" w:bidi="ar-SA"/>
      </w:rPr>
    </w:lvl>
    <w:lvl w:ilvl="8" w:tplc="4104847C">
      <w:numFmt w:val="bullet"/>
      <w:lvlText w:val="•"/>
      <w:lvlJc w:val="left"/>
      <w:pPr>
        <w:ind w:left="7680" w:hanging="360"/>
      </w:pPr>
      <w:rPr>
        <w:rFonts w:hint="default"/>
        <w:lang w:val="en-US" w:eastAsia="en-US" w:bidi="ar-SA"/>
      </w:rPr>
    </w:lvl>
  </w:abstractNum>
  <w:abstractNum w:abstractNumId="38" w15:restartNumberingAfterBreak="0">
    <w:nsid w:val="5D1A6A24"/>
    <w:multiLevelType w:val="hybridMultilevel"/>
    <w:tmpl w:val="52AA9CDA"/>
    <w:lvl w:ilvl="0" w:tplc="08090001">
      <w:start w:val="1"/>
      <w:numFmt w:val="bullet"/>
      <w:lvlText w:val=""/>
      <w:lvlJc w:val="left"/>
      <w:pPr>
        <w:ind w:left="362" w:hanging="360"/>
      </w:pPr>
      <w:rPr>
        <w:rFonts w:ascii="Symbol" w:hAnsi="Symbol" w:hint="default"/>
      </w:rPr>
    </w:lvl>
    <w:lvl w:ilvl="1" w:tplc="08090003" w:tentative="1">
      <w:start w:val="1"/>
      <w:numFmt w:val="bullet"/>
      <w:lvlText w:val="o"/>
      <w:lvlJc w:val="left"/>
      <w:pPr>
        <w:ind w:left="1082" w:hanging="360"/>
      </w:pPr>
      <w:rPr>
        <w:rFonts w:ascii="Courier New" w:hAnsi="Courier New" w:cs="Courier New" w:hint="default"/>
      </w:rPr>
    </w:lvl>
    <w:lvl w:ilvl="2" w:tplc="08090005" w:tentative="1">
      <w:start w:val="1"/>
      <w:numFmt w:val="bullet"/>
      <w:lvlText w:val=""/>
      <w:lvlJc w:val="left"/>
      <w:pPr>
        <w:ind w:left="1802" w:hanging="360"/>
      </w:pPr>
      <w:rPr>
        <w:rFonts w:ascii="Wingdings" w:hAnsi="Wingdings" w:hint="default"/>
      </w:rPr>
    </w:lvl>
    <w:lvl w:ilvl="3" w:tplc="08090001" w:tentative="1">
      <w:start w:val="1"/>
      <w:numFmt w:val="bullet"/>
      <w:lvlText w:val=""/>
      <w:lvlJc w:val="left"/>
      <w:pPr>
        <w:ind w:left="2522" w:hanging="360"/>
      </w:pPr>
      <w:rPr>
        <w:rFonts w:ascii="Symbol" w:hAnsi="Symbol" w:hint="default"/>
      </w:rPr>
    </w:lvl>
    <w:lvl w:ilvl="4" w:tplc="08090003" w:tentative="1">
      <w:start w:val="1"/>
      <w:numFmt w:val="bullet"/>
      <w:lvlText w:val="o"/>
      <w:lvlJc w:val="left"/>
      <w:pPr>
        <w:ind w:left="3242" w:hanging="360"/>
      </w:pPr>
      <w:rPr>
        <w:rFonts w:ascii="Courier New" w:hAnsi="Courier New" w:cs="Courier New" w:hint="default"/>
      </w:rPr>
    </w:lvl>
    <w:lvl w:ilvl="5" w:tplc="08090005" w:tentative="1">
      <w:start w:val="1"/>
      <w:numFmt w:val="bullet"/>
      <w:lvlText w:val=""/>
      <w:lvlJc w:val="left"/>
      <w:pPr>
        <w:ind w:left="3962" w:hanging="360"/>
      </w:pPr>
      <w:rPr>
        <w:rFonts w:ascii="Wingdings" w:hAnsi="Wingdings" w:hint="default"/>
      </w:rPr>
    </w:lvl>
    <w:lvl w:ilvl="6" w:tplc="08090001" w:tentative="1">
      <w:start w:val="1"/>
      <w:numFmt w:val="bullet"/>
      <w:lvlText w:val=""/>
      <w:lvlJc w:val="left"/>
      <w:pPr>
        <w:ind w:left="4682" w:hanging="360"/>
      </w:pPr>
      <w:rPr>
        <w:rFonts w:ascii="Symbol" w:hAnsi="Symbol" w:hint="default"/>
      </w:rPr>
    </w:lvl>
    <w:lvl w:ilvl="7" w:tplc="08090003" w:tentative="1">
      <w:start w:val="1"/>
      <w:numFmt w:val="bullet"/>
      <w:lvlText w:val="o"/>
      <w:lvlJc w:val="left"/>
      <w:pPr>
        <w:ind w:left="5402" w:hanging="360"/>
      </w:pPr>
      <w:rPr>
        <w:rFonts w:ascii="Courier New" w:hAnsi="Courier New" w:cs="Courier New" w:hint="default"/>
      </w:rPr>
    </w:lvl>
    <w:lvl w:ilvl="8" w:tplc="08090005" w:tentative="1">
      <w:start w:val="1"/>
      <w:numFmt w:val="bullet"/>
      <w:lvlText w:val=""/>
      <w:lvlJc w:val="left"/>
      <w:pPr>
        <w:ind w:left="6122" w:hanging="360"/>
      </w:pPr>
      <w:rPr>
        <w:rFonts w:ascii="Wingdings" w:hAnsi="Wingdings" w:hint="default"/>
      </w:rPr>
    </w:lvl>
  </w:abstractNum>
  <w:abstractNum w:abstractNumId="39" w15:restartNumberingAfterBreak="0">
    <w:nsid w:val="5E192F78"/>
    <w:multiLevelType w:val="multilevel"/>
    <w:tmpl w:val="7660B7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E716BAE"/>
    <w:multiLevelType w:val="hybridMultilevel"/>
    <w:tmpl w:val="48E853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59F5A1C"/>
    <w:multiLevelType w:val="hybridMultilevel"/>
    <w:tmpl w:val="6AAE2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86C4489"/>
    <w:multiLevelType w:val="hybridMultilevel"/>
    <w:tmpl w:val="E842E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FB247B3"/>
    <w:multiLevelType w:val="hybridMultilevel"/>
    <w:tmpl w:val="50DEA36C"/>
    <w:lvl w:ilvl="0" w:tplc="A562534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71FB01E4"/>
    <w:multiLevelType w:val="multilevel"/>
    <w:tmpl w:val="4984A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2351F0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15:restartNumberingAfterBreak="0">
    <w:nsid w:val="72F168A3"/>
    <w:multiLevelType w:val="hybridMultilevel"/>
    <w:tmpl w:val="089EEA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73E32E10"/>
    <w:multiLevelType w:val="hybridMultilevel"/>
    <w:tmpl w:val="919A25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4D311EF"/>
    <w:multiLevelType w:val="multilevel"/>
    <w:tmpl w:val="4FFAC1B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9A17290"/>
    <w:multiLevelType w:val="multilevel"/>
    <w:tmpl w:val="B6BCC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B3A3D1D"/>
    <w:multiLevelType w:val="hybridMultilevel"/>
    <w:tmpl w:val="62188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BF65C63"/>
    <w:multiLevelType w:val="multilevel"/>
    <w:tmpl w:val="03BA7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E9205D6"/>
    <w:multiLevelType w:val="hybridMultilevel"/>
    <w:tmpl w:val="48381EB0"/>
    <w:lvl w:ilvl="0" w:tplc="FFFFFFFF">
      <w:start w:val="1"/>
      <w:numFmt w:val="bullet"/>
      <w:lvlText w:val=""/>
      <w:lvlJc w:val="left"/>
      <w:pPr>
        <w:ind w:left="1068"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5626922">
    <w:abstractNumId w:val="23"/>
  </w:num>
  <w:num w:numId="2" w16cid:durableId="49622328">
    <w:abstractNumId w:val="50"/>
  </w:num>
  <w:num w:numId="3" w16cid:durableId="2135712677">
    <w:abstractNumId w:val="5"/>
  </w:num>
  <w:num w:numId="4" w16cid:durableId="83455088">
    <w:abstractNumId w:val="29"/>
  </w:num>
  <w:num w:numId="5" w16cid:durableId="2089300095">
    <w:abstractNumId w:val="17"/>
  </w:num>
  <w:num w:numId="6" w16cid:durableId="1108426487">
    <w:abstractNumId w:val="12"/>
  </w:num>
  <w:num w:numId="7" w16cid:durableId="1041898846">
    <w:abstractNumId w:val="9"/>
  </w:num>
  <w:num w:numId="8" w16cid:durableId="15426478">
    <w:abstractNumId w:val="41"/>
  </w:num>
  <w:num w:numId="9" w16cid:durableId="1915315429">
    <w:abstractNumId w:val="42"/>
  </w:num>
  <w:num w:numId="10" w16cid:durableId="1566140158">
    <w:abstractNumId w:val="3"/>
  </w:num>
  <w:num w:numId="11" w16cid:durableId="2008627153">
    <w:abstractNumId w:val="26"/>
  </w:num>
  <w:num w:numId="12" w16cid:durableId="261767548">
    <w:abstractNumId w:val="18"/>
  </w:num>
  <w:num w:numId="13" w16cid:durableId="232157974">
    <w:abstractNumId w:val="46"/>
  </w:num>
  <w:num w:numId="14" w16cid:durableId="214053618">
    <w:abstractNumId w:val="52"/>
  </w:num>
  <w:num w:numId="15" w16cid:durableId="1335957328">
    <w:abstractNumId w:val="11"/>
  </w:num>
  <w:num w:numId="16" w16cid:durableId="1768186891">
    <w:abstractNumId w:val="21"/>
  </w:num>
  <w:num w:numId="17" w16cid:durableId="1541698214">
    <w:abstractNumId w:val="8"/>
  </w:num>
  <w:num w:numId="18" w16cid:durableId="1908802937">
    <w:abstractNumId w:val="6"/>
  </w:num>
  <w:num w:numId="19" w16cid:durableId="908342874">
    <w:abstractNumId w:val="2"/>
  </w:num>
  <w:num w:numId="20" w16cid:durableId="602761460">
    <w:abstractNumId w:val="4"/>
  </w:num>
  <w:num w:numId="21" w16cid:durableId="50925212">
    <w:abstractNumId w:val="35"/>
  </w:num>
  <w:num w:numId="22" w16cid:durableId="1701205365">
    <w:abstractNumId w:val="20"/>
  </w:num>
  <w:num w:numId="23" w16cid:durableId="107086270">
    <w:abstractNumId w:val="43"/>
  </w:num>
  <w:num w:numId="24" w16cid:durableId="1162812254">
    <w:abstractNumId w:val="47"/>
  </w:num>
  <w:num w:numId="25" w16cid:durableId="1735203566">
    <w:abstractNumId w:val="36"/>
  </w:num>
  <w:num w:numId="26" w16cid:durableId="535433725">
    <w:abstractNumId w:val="22"/>
  </w:num>
  <w:num w:numId="27" w16cid:durableId="1177504796">
    <w:abstractNumId w:val="0"/>
  </w:num>
  <w:num w:numId="28" w16cid:durableId="1028337144">
    <w:abstractNumId w:val="25"/>
  </w:num>
  <w:num w:numId="29" w16cid:durableId="1394739402">
    <w:abstractNumId w:val="40"/>
  </w:num>
  <w:num w:numId="30" w16cid:durableId="1652517413">
    <w:abstractNumId w:val="31"/>
  </w:num>
  <w:num w:numId="31" w16cid:durableId="1467043710">
    <w:abstractNumId w:val="34"/>
  </w:num>
  <w:num w:numId="32" w16cid:durableId="1101560500">
    <w:abstractNumId w:val="13"/>
  </w:num>
  <w:num w:numId="33" w16cid:durableId="1344360928">
    <w:abstractNumId w:val="27"/>
  </w:num>
  <w:num w:numId="34" w16cid:durableId="1432506131">
    <w:abstractNumId w:val="38"/>
  </w:num>
  <w:num w:numId="35" w16cid:durableId="1832720018">
    <w:abstractNumId w:val="10"/>
  </w:num>
  <w:num w:numId="36" w16cid:durableId="1820923292">
    <w:abstractNumId w:val="7"/>
  </w:num>
  <w:num w:numId="37" w16cid:durableId="634721584">
    <w:abstractNumId w:val="24"/>
  </w:num>
  <w:num w:numId="38" w16cid:durableId="707534349">
    <w:abstractNumId w:val="37"/>
  </w:num>
  <w:num w:numId="39" w16cid:durableId="8996604">
    <w:abstractNumId w:val="48"/>
  </w:num>
  <w:num w:numId="40" w16cid:durableId="892934671">
    <w:abstractNumId w:val="48"/>
  </w:num>
  <w:num w:numId="41" w16cid:durableId="2068608454">
    <w:abstractNumId w:val="51"/>
  </w:num>
  <w:num w:numId="42" w16cid:durableId="705562726">
    <w:abstractNumId w:val="1"/>
  </w:num>
  <w:num w:numId="43" w16cid:durableId="1685548791">
    <w:abstractNumId w:val="32"/>
  </w:num>
  <w:num w:numId="44" w16cid:durableId="1865048996">
    <w:abstractNumId w:val="33"/>
  </w:num>
  <w:num w:numId="45" w16cid:durableId="846477004">
    <w:abstractNumId w:val="28"/>
  </w:num>
  <w:num w:numId="46" w16cid:durableId="1988045060">
    <w:abstractNumId w:val="39"/>
  </w:num>
  <w:num w:numId="47" w16cid:durableId="1657147130">
    <w:abstractNumId w:val="15"/>
  </w:num>
  <w:num w:numId="48" w16cid:durableId="1008677086">
    <w:abstractNumId w:val="16"/>
  </w:num>
  <w:num w:numId="49" w16cid:durableId="413432637">
    <w:abstractNumId w:val="44"/>
  </w:num>
  <w:num w:numId="50" w16cid:durableId="2048682376">
    <w:abstractNumId w:val="45"/>
  </w:num>
  <w:num w:numId="51" w16cid:durableId="894119837">
    <w:abstractNumId w:val="49"/>
  </w:num>
  <w:num w:numId="52" w16cid:durableId="1499610844">
    <w:abstractNumId w:val="30"/>
  </w:num>
  <w:num w:numId="53" w16cid:durableId="86657786">
    <w:abstractNumId w:val="19"/>
  </w:num>
  <w:num w:numId="54" w16cid:durableId="254631522">
    <w:abstractNumId w:val="14"/>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A4C"/>
    <w:rsid w:val="00000D2F"/>
    <w:rsid w:val="000015B2"/>
    <w:rsid w:val="00002298"/>
    <w:rsid w:val="00004D92"/>
    <w:rsid w:val="000104A0"/>
    <w:rsid w:val="00011096"/>
    <w:rsid w:val="00012180"/>
    <w:rsid w:val="000157EF"/>
    <w:rsid w:val="0001585A"/>
    <w:rsid w:val="00015D08"/>
    <w:rsid w:val="000161BA"/>
    <w:rsid w:val="0002111E"/>
    <w:rsid w:val="0002133A"/>
    <w:rsid w:val="00026EAF"/>
    <w:rsid w:val="00030E67"/>
    <w:rsid w:val="00031E83"/>
    <w:rsid w:val="000332C7"/>
    <w:rsid w:val="0003346D"/>
    <w:rsid w:val="000400E2"/>
    <w:rsid w:val="00040517"/>
    <w:rsid w:val="00041CBA"/>
    <w:rsid w:val="00042CD5"/>
    <w:rsid w:val="000430D6"/>
    <w:rsid w:val="00044008"/>
    <w:rsid w:val="000441DB"/>
    <w:rsid w:val="0004570D"/>
    <w:rsid w:val="000469EE"/>
    <w:rsid w:val="00050C90"/>
    <w:rsid w:val="00051226"/>
    <w:rsid w:val="000519D7"/>
    <w:rsid w:val="00052340"/>
    <w:rsid w:val="00052D69"/>
    <w:rsid w:val="0005412F"/>
    <w:rsid w:val="00055631"/>
    <w:rsid w:val="00060670"/>
    <w:rsid w:val="0006366B"/>
    <w:rsid w:val="000662A5"/>
    <w:rsid w:val="00075D7C"/>
    <w:rsid w:val="00077413"/>
    <w:rsid w:val="00080717"/>
    <w:rsid w:val="000819A5"/>
    <w:rsid w:val="00084680"/>
    <w:rsid w:val="00086C27"/>
    <w:rsid w:val="00087186"/>
    <w:rsid w:val="0009003F"/>
    <w:rsid w:val="000905C5"/>
    <w:rsid w:val="00093F8B"/>
    <w:rsid w:val="000952D2"/>
    <w:rsid w:val="00095C48"/>
    <w:rsid w:val="00095E79"/>
    <w:rsid w:val="000A0F1E"/>
    <w:rsid w:val="000A3BC0"/>
    <w:rsid w:val="000A540D"/>
    <w:rsid w:val="000A5683"/>
    <w:rsid w:val="000A7F4F"/>
    <w:rsid w:val="000B0336"/>
    <w:rsid w:val="000B0DBC"/>
    <w:rsid w:val="000B14B4"/>
    <w:rsid w:val="000B4776"/>
    <w:rsid w:val="000B4E3D"/>
    <w:rsid w:val="000B57DD"/>
    <w:rsid w:val="000B581D"/>
    <w:rsid w:val="000B5EB8"/>
    <w:rsid w:val="000B65DF"/>
    <w:rsid w:val="000B6DC7"/>
    <w:rsid w:val="000B6FE5"/>
    <w:rsid w:val="000C0AB9"/>
    <w:rsid w:val="000C3CDA"/>
    <w:rsid w:val="000C3F28"/>
    <w:rsid w:val="000C4888"/>
    <w:rsid w:val="000C5E20"/>
    <w:rsid w:val="000C6621"/>
    <w:rsid w:val="000D0115"/>
    <w:rsid w:val="000D0359"/>
    <w:rsid w:val="000D1118"/>
    <w:rsid w:val="000D1FE3"/>
    <w:rsid w:val="000D4EBA"/>
    <w:rsid w:val="000D5629"/>
    <w:rsid w:val="000E2BD2"/>
    <w:rsid w:val="000E2C15"/>
    <w:rsid w:val="000E3221"/>
    <w:rsid w:val="000E57C8"/>
    <w:rsid w:val="000E762E"/>
    <w:rsid w:val="000E7652"/>
    <w:rsid w:val="000F0845"/>
    <w:rsid w:val="000F27F2"/>
    <w:rsid w:val="000F3388"/>
    <w:rsid w:val="000F358D"/>
    <w:rsid w:val="000F49B2"/>
    <w:rsid w:val="00102D5F"/>
    <w:rsid w:val="00103275"/>
    <w:rsid w:val="00105078"/>
    <w:rsid w:val="0010518C"/>
    <w:rsid w:val="00106217"/>
    <w:rsid w:val="0011098C"/>
    <w:rsid w:val="0011184D"/>
    <w:rsid w:val="00111FDC"/>
    <w:rsid w:val="00112C8B"/>
    <w:rsid w:val="00113B92"/>
    <w:rsid w:val="00114AC5"/>
    <w:rsid w:val="0011579E"/>
    <w:rsid w:val="0011794E"/>
    <w:rsid w:val="00121126"/>
    <w:rsid w:val="00122C9C"/>
    <w:rsid w:val="00124DFE"/>
    <w:rsid w:val="001258E2"/>
    <w:rsid w:val="00126055"/>
    <w:rsid w:val="0013015F"/>
    <w:rsid w:val="001302A3"/>
    <w:rsid w:val="001316C7"/>
    <w:rsid w:val="00133973"/>
    <w:rsid w:val="00133B82"/>
    <w:rsid w:val="00134AFC"/>
    <w:rsid w:val="00134F2A"/>
    <w:rsid w:val="00136ED4"/>
    <w:rsid w:val="00143514"/>
    <w:rsid w:val="00145F28"/>
    <w:rsid w:val="00146DBA"/>
    <w:rsid w:val="00147322"/>
    <w:rsid w:val="00147BAE"/>
    <w:rsid w:val="00147DC3"/>
    <w:rsid w:val="00151893"/>
    <w:rsid w:val="0015209B"/>
    <w:rsid w:val="00154142"/>
    <w:rsid w:val="00156CF6"/>
    <w:rsid w:val="001625F7"/>
    <w:rsid w:val="00163D6E"/>
    <w:rsid w:val="0016747E"/>
    <w:rsid w:val="00171968"/>
    <w:rsid w:val="00171F92"/>
    <w:rsid w:val="0017403B"/>
    <w:rsid w:val="00176EC5"/>
    <w:rsid w:val="0018353D"/>
    <w:rsid w:val="00184FFF"/>
    <w:rsid w:val="001854D2"/>
    <w:rsid w:val="00190718"/>
    <w:rsid w:val="001913DF"/>
    <w:rsid w:val="001930CC"/>
    <w:rsid w:val="00193278"/>
    <w:rsid w:val="00194A43"/>
    <w:rsid w:val="0019632D"/>
    <w:rsid w:val="00196F48"/>
    <w:rsid w:val="00197392"/>
    <w:rsid w:val="00197FF8"/>
    <w:rsid w:val="001A187A"/>
    <w:rsid w:val="001A4AE6"/>
    <w:rsid w:val="001A79D0"/>
    <w:rsid w:val="001A7B7F"/>
    <w:rsid w:val="001B24AF"/>
    <w:rsid w:val="001B2929"/>
    <w:rsid w:val="001B64EB"/>
    <w:rsid w:val="001B74EC"/>
    <w:rsid w:val="001B76CA"/>
    <w:rsid w:val="001C22C5"/>
    <w:rsid w:val="001C3121"/>
    <w:rsid w:val="001C31DD"/>
    <w:rsid w:val="001C66FE"/>
    <w:rsid w:val="001C68BA"/>
    <w:rsid w:val="001C6ED7"/>
    <w:rsid w:val="001C6EE9"/>
    <w:rsid w:val="001D3963"/>
    <w:rsid w:val="001D3B56"/>
    <w:rsid w:val="001D3E28"/>
    <w:rsid w:val="001D7361"/>
    <w:rsid w:val="001D78FA"/>
    <w:rsid w:val="001E05E8"/>
    <w:rsid w:val="001E16C7"/>
    <w:rsid w:val="001E3545"/>
    <w:rsid w:val="001E37BF"/>
    <w:rsid w:val="001E410A"/>
    <w:rsid w:val="001F0E12"/>
    <w:rsid w:val="001F17A8"/>
    <w:rsid w:val="001F22F7"/>
    <w:rsid w:val="001F3EFD"/>
    <w:rsid w:val="001F54B0"/>
    <w:rsid w:val="001F7A7D"/>
    <w:rsid w:val="00200503"/>
    <w:rsid w:val="0020329C"/>
    <w:rsid w:val="0020567F"/>
    <w:rsid w:val="002077DA"/>
    <w:rsid w:val="00211443"/>
    <w:rsid w:val="00211AC5"/>
    <w:rsid w:val="00212696"/>
    <w:rsid w:val="00212A62"/>
    <w:rsid w:val="00212F59"/>
    <w:rsid w:val="0021361E"/>
    <w:rsid w:val="002148F6"/>
    <w:rsid w:val="00214912"/>
    <w:rsid w:val="00214B95"/>
    <w:rsid w:val="002157A3"/>
    <w:rsid w:val="00215C9E"/>
    <w:rsid w:val="0021628D"/>
    <w:rsid w:val="002171E7"/>
    <w:rsid w:val="00223515"/>
    <w:rsid w:val="00225E21"/>
    <w:rsid w:val="00226B4D"/>
    <w:rsid w:val="00227347"/>
    <w:rsid w:val="0023050A"/>
    <w:rsid w:val="00230534"/>
    <w:rsid w:val="00233D1D"/>
    <w:rsid w:val="00234776"/>
    <w:rsid w:val="00235545"/>
    <w:rsid w:val="002405C4"/>
    <w:rsid w:val="002416EA"/>
    <w:rsid w:val="00242561"/>
    <w:rsid w:val="00244456"/>
    <w:rsid w:val="00244480"/>
    <w:rsid w:val="002447AC"/>
    <w:rsid w:val="00244D5E"/>
    <w:rsid w:val="002460D4"/>
    <w:rsid w:val="00247D36"/>
    <w:rsid w:val="00253390"/>
    <w:rsid w:val="00253712"/>
    <w:rsid w:val="002543A5"/>
    <w:rsid w:val="00255546"/>
    <w:rsid w:val="00256650"/>
    <w:rsid w:val="002566C4"/>
    <w:rsid w:val="00257F7F"/>
    <w:rsid w:val="0026113D"/>
    <w:rsid w:val="00261607"/>
    <w:rsid w:val="00261C20"/>
    <w:rsid w:val="002650C3"/>
    <w:rsid w:val="00265416"/>
    <w:rsid w:val="0026550D"/>
    <w:rsid w:val="002666B0"/>
    <w:rsid w:val="00270F7F"/>
    <w:rsid w:val="00271A1E"/>
    <w:rsid w:val="00271EB3"/>
    <w:rsid w:val="002721A4"/>
    <w:rsid w:val="00273361"/>
    <w:rsid w:val="0027674A"/>
    <w:rsid w:val="0027717A"/>
    <w:rsid w:val="00277E16"/>
    <w:rsid w:val="00281D7C"/>
    <w:rsid w:val="00282924"/>
    <w:rsid w:val="00283677"/>
    <w:rsid w:val="00284379"/>
    <w:rsid w:val="00285774"/>
    <w:rsid w:val="002864D0"/>
    <w:rsid w:val="002867C6"/>
    <w:rsid w:val="002904C1"/>
    <w:rsid w:val="002936CC"/>
    <w:rsid w:val="002A177D"/>
    <w:rsid w:val="002A2AA5"/>
    <w:rsid w:val="002A2B19"/>
    <w:rsid w:val="002A2B1D"/>
    <w:rsid w:val="002A4245"/>
    <w:rsid w:val="002A77C2"/>
    <w:rsid w:val="002A77E3"/>
    <w:rsid w:val="002B085A"/>
    <w:rsid w:val="002B438A"/>
    <w:rsid w:val="002C2B30"/>
    <w:rsid w:val="002C3B95"/>
    <w:rsid w:val="002C483B"/>
    <w:rsid w:val="002C4875"/>
    <w:rsid w:val="002C49B3"/>
    <w:rsid w:val="002C699C"/>
    <w:rsid w:val="002C6FF4"/>
    <w:rsid w:val="002D00AA"/>
    <w:rsid w:val="002D1EDE"/>
    <w:rsid w:val="002D2AA8"/>
    <w:rsid w:val="002D37C8"/>
    <w:rsid w:val="002D3A7E"/>
    <w:rsid w:val="002D3D0D"/>
    <w:rsid w:val="002D45B0"/>
    <w:rsid w:val="002D576A"/>
    <w:rsid w:val="002D6433"/>
    <w:rsid w:val="002D7333"/>
    <w:rsid w:val="002D7444"/>
    <w:rsid w:val="002D75C7"/>
    <w:rsid w:val="002E0866"/>
    <w:rsid w:val="002E24AC"/>
    <w:rsid w:val="002E69B8"/>
    <w:rsid w:val="002F21E8"/>
    <w:rsid w:val="002F3A88"/>
    <w:rsid w:val="002F3A8B"/>
    <w:rsid w:val="002F4B43"/>
    <w:rsid w:val="002F4DCD"/>
    <w:rsid w:val="002F56C1"/>
    <w:rsid w:val="002F7950"/>
    <w:rsid w:val="003015D4"/>
    <w:rsid w:val="003018A9"/>
    <w:rsid w:val="003033F7"/>
    <w:rsid w:val="003038D4"/>
    <w:rsid w:val="003039EE"/>
    <w:rsid w:val="00303FF1"/>
    <w:rsid w:val="00306C42"/>
    <w:rsid w:val="00307218"/>
    <w:rsid w:val="0031254E"/>
    <w:rsid w:val="00312D53"/>
    <w:rsid w:val="003135A5"/>
    <w:rsid w:val="00313BCD"/>
    <w:rsid w:val="00316288"/>
    <w:rsid w:val="003162DB"/>
    <w:rsid w:val="00320534"/>
    <w:rsid w:val="003205D6"/>
    <w:rsid w:val="00320824"/>
    <w:rsid w:val="003219F0"/>
    <w:rsid w:val="00323375"/>
    <w:rsid w:val="00324166"/>
    <w:rsid w:val="00324A39"/>
    <w:rsid w:val="003255C3"/>
    <w:rsid w:val="00325D52"/>
    <w:rsid w:val="003324D2"/>
    <w:rsid w:val="00334D5A"/>
    <w:rsid w:val="00334FD0"/>
    <w:rsid w:val="00336DA7"/>
    <w:rsid w:val="0033729C"/>
    <w:rsid w:val="003432E9"/>
    <w:rsid w:val="00345720"/>
    <w:rsid w:val="00345EF4"/>
    <w:rsid w:val="00346030"/>
    <w:rsid w:val="00346131"/>
    <w:rsid w:val="0034FDEE"/>
    <w:rsid w:val="00350119"/>
    <w:rsid w:val="00351FE6"/>
    <w:rsid w:val="003561D0"/>
    <w:rsid w:val="003615FF"/>
    <w:rsid w:val="00363D01"/>
    <w:rsid w:val="003668E0"/>
    <w:rsid w:val="00370B32"/>
    <w:rsid w:val="00372F67"/>
    <w:rsid w:val="003735B0"/>
    <w:rsid w:val="00376379"/>
    <w:rsid w:val="00380290"/>
    <w:rsid w:val="0038059A"/>
    <w:rsid w:val="00381F47"/>
    <w:rsid w:val="00382487"/>
    <w:rsid w:val="003825F4"/>
    <w:rsid w:val="00386839"/>
    <w:rsid w:val="003910FA"/>
    <w:rsid w:val="00391627"/>
    <w:rsid w:val="00394DA0"/>
    <w:rsid w:val="00397EFA"/>
    <w:rsid w:val="003A09D4"/>
    <w:rsid w:val="003A1C14"/>
    <w:rsid w:val="003A2667"/>
    <w:rsid w:val="003A2CC8"/>
    <w:rsid w:val="003A31CD"/>
    <w:rsid w:val="003A3AC1"/>
    <w:rsid w:val="003A449D"/>
    <w:rsid w:val="003A4E65"/>
    <w:rsid w:val="003A7F5A"/>
    <w:rsid w:val="003B0B57"/>
    <w:rsid w:val="003B1352"/>
    <w:rsid w:val="003B1E32"/>
    <w:rsid w:val="003B3BE7"/>
    <w:rsid w:val="003B576C"/>
    <w:rsid w:val="003B66D4"/>
    <w:rsid w:val="003B7F62"/>
    <w:rsid w:val="003C0A35"/>
    <w:rsid w:val="003C0A70"/>
    <w:rsid w:val="003C16A4"/>
    <w:rsid w:val="003C3310"/>
    <w:rsid w:val="003D1F39"/>
    <w:rsid w:val="003D2846"/>
    <w:rsid w:val="003D5C1D"/>
    <w:rsid w:val="003D7168"/>
    <w:rsid w:val="003E1CE5"/>
    <w:rsid w:val="003E1F24"/>
    <w:rsid w:val="003E5459"/>
    <w:rsid w:val="003E5A63"/>
    <w:rsid w:val="003F0CB6"/>
    <w:rsid w:val="003F22F4"/>
    <w:rsid w:val="003F2D42"/>
    <w:rsid w:val="003F300A"/>
    <w:rsid w:val="003F36C7"/>
    <w:rsid w:val="003F47E0"/>
    <w:rsid w:val="003F61BF"/>
    <w:rsid w:val="00400B35"/>
    <w:rsid w:val="004010A3"/>
    <w:rsid w:val="00402572"/>
    <w:rsid w:val="0040286D"/>
    <w:rsid w:val="004028C9"/>
    <w:rsid w:val="00403842"/>
    <w:rsid w:val="00405EEE"/>
    <w:rsid w:val="00412A22"/>
    <w:rsid w:val="004132C0"/>
    <w:rsid w:val="0041571D"/>
    <w:rsid w:val="00415F73"/>
    <w:rsid w:val="0041698B"/>
    <w:rsid w:val="00417CC0"/>
    <w:rsid w:val="00417FC3"/>
    <w:rsid w:val="0042018B"/>
    <w:rsid w:val="0042181C"/>
    <w:rsid w:val="004245E7"/>
    <w:rsid w:val="0042474A"/>
    <w:rsid w:val="00424CEC"/>
    <w:rsid w:val="00427BAA"/>
    <w:rsid w:val="00430122"/>
    <w:rsid w:val="0043474E"/>
    <w:rsid w:val="00435210"/>
    <w:rsid w:val="00435DEB"/>
    <w:rsid w:val="004363B9"/>
    <w:rsid w:val="00437905"/>
    <w:rsid w:val="004402B0"/>
    <w:rsid w:val="00441DA1"/>
    <w:rsid w:val="00444D78"/>
    <w:rsid w:val="00444E5E"/>
    <w:rsid w:val="00447DF5"/>
    <w:rsid w:val="0045348B"/>
    <w:rsid w:val="00456351"/>
    <w:rsid w:val="00457367"/>
    <w:rsid w:val="004729AB"/>
    <w:rsid w:val="00474A71"/>
    <w:rsid w:val="0047528D"/>
    <w:rsid w:val="0048022D"/>
    <w:rsid w:val="0048333D"/>
    <w:rsid w:val="00484491"/>
    <w:rsid w:val="00485A24"/>
    <w:rsid w:val="00485E97"/>
    <w:rsid w:val="00486FBC"/>
    <w:rsid w:val="00487927"/>
    <w:rsid w:val="00487F3A"/>
    <w:rsid w:val="004915BF"/>
    <w:rsid w:val="00493275"/>
    <w:rsid w:val="0049411E"/>
    <w:rsid w:val="00495E73"/>
    <w:rsid w:val="004A00C7"/>
    <w:rsid w:val="004A1521"/>
    <w:rsid w:val="004A3992"/>
    <w:rsid w:val="004A3D43"/>
    <w:rsid w:val="004A52D0"/>
    <w:rsid w:val="004A6240"/>
    <w:rsid w:val="004B447E"/>
    <w:rsid w:val="004C082A"/>
    <w:rsid w:val="004C0CC0"/>
    <w:rsid w:val="004C1247"/>
    <w:rsid w:val="004C156A"/>
    <w:rsid w:val="004C1BC8"/>
    <w:rsid w:val="004C2DD5"/>
    <w:rsid w:val="004C3452"/>
    <w:rsid w:val="004C5519"/>
    <w:rsid w:val="004C6282"/>
    <w:rsid w:val="004C62BD"/>
    <w:rsid w:val="004C7198"/>
    <w:rsid w:val="004C7E08"/>
    <w:rsid w:val="004D0E3F"/>
    <w:rsid w:val="004D2FBC"/>
    <w:rsid w:val="004D411F"/>
    <w:rsid w:val="004D47BB"/>
    <w:rsid w:val="004E23A6"/>
    <w:rsid w:val="004E6D49"/>
    <w:rsid w:val="004E6EE2"/>
    <w:rsid w:val="004F031D"/>
    <w:rsid w:val="004F0700"/>
    <w:rsid w:val="004F1EB3"/>
    <w:rsid w:val="004F3B2D"/>
    <w:rsid w:val="004F3CC8"/>
    <w:rsid w:val="004F43E1"/>
    <w:rsid w:val="004F6FDD"/>
    <w:rsid w:val="004F75F7"/>
    <w:rsid w:val="004F7A4E"/>
    <w:rsid w:val="005015FE"/>
    <w:rsid w:val="005039EC"/>
    <w:rsid w:val="0050762F"/>
    <w:rsid w:val="005104DE"/>
    <w:rsid w:val="0051060B"/>
    <w:rsid w:val="00510CDC"/>
    <w:rsid w:val="00513387"/>
    <w:rsid w:val="005138BC"/>
    <w:rsid w:val="00514550"/>
    <w:rsid w:val="00520F72"/>
    <w:rsid w:val="00522C13"/>
    <w:rsid w:val="0052325E"/>
    <w:rsid w:val="0052431E"/>
    <w:rsid w:val="00526088"/>
    <w:rsid w:val="00526762"/>
    <w:rsid w:val="0052757C"/>
    <w:rsid w:val="00536334"/>
    <w:rsid w:val="00537EDC"/>
    <w:rsid w:val="00540E80"/>
    <w:rsid w:val="00541651"/>
    <w:rsid w:val="00544CC9"/>
    <w:rsid w:val="0054729E"/>
    <w:rsid w:val="00547764"/>
    <w:rsid w:val="00550294"/>
    <w:rsid w:val="00550D82"/>
    <w:rsid w:val="00552B0C"/>
    <w:rsid w:val="00552BC4"/>
    <w:rsid w:val="00553552"/>
    <w:rsid w:val="005536C7"/>
    <w:rsid w:val="005551F9"/>
    <w:rsid w:val="0055760F"/>
    <w:rsid w:val="005579C4"/>
    <w:rsid w:val="00557D2A"/>
    <w:rsid w:val="00560FCD"/>
    <w:rsid w:val="00561518"/>
    <w:rsid w:val="0056163E"/>
    <w:rsid w:val="00562772"/>
    <w:rsid w:val="00563933"/>
    <w:rsid w:val="00566B1B"/>
    <w:rsid w:val="00575970"/>
    <w:rsid w:val="00576BF8"/>
    <w:rsid w:val="00577157"/>
    <w:rsid w:val="005801FC"/>
    <w:rsid w:val="00581171"/>
    <w:rsid w:val="00583D27"/>
    <w:rsid w:val="005844F9"/>
    <w:rsid w:val="00585ACB"/>
    <w:rsid w:val="00587562"/>
    <w:rsid w:val="00587FD1"/>
    <w:rsid w:val="005904AD"/>
    <w:rsid w:val="005929E3"/>
    <w:rsid w:val="00595AED"/>
    <w:rsid w:val="005969C5"/>
    <w:rsid w:val="00597173"/>
    <w:rsid w:val="005A1A53"/>
    <w:rsid w:val="005A5CED"/>
    <w:rsid w:val="005A73AA"/>
    <w:rsid w:val="005B2540"/>
    <w:rsid w:val="005B342E"/>
    <w:rsid w:val="005B42D8"/>
    <w:rsid w:val="005B479F"/>
    <w:rsid w:val="005B5A5E"/>
    <w:rsid w:val="005B5E31"/>
    <w:rsid w:val="005B641F"/>
    <w:rsid w:val="005C0DBF"/>
    <w:rsid w:val="005C181C"/>
    <w:rsid w:val="005C59C5"/>
    <w:rsid w:val="005C5C37"/>
    <w:rsid w:val="005C5F1D"/>
    <w:rsid w:val="005D08D1"/>
    <w:rsid w:val="005D10B2"/>
    <w:rsid w:val="005D3821"/>
    <w:rsid w:val="005E3869"/>
    <w:rsid w:val="005E7020"/>
    <w:rsid w:val="005F0E4F"/>
    <w:rsid w:val="005F105A"/>
    <w:rsid w:val="005F398B"/>
    <w:rsid w:val="005F3EB5"/>
    <w:rsid w:val="005F431E"/>
    <w:rsid w:val="005F4FBD"/>
    <w:rsid w:val="005F54FC"/>
    <w:rsid w:val="005F69DE"/>
    <w:rsid w:val="005F7343"/>
    <w:rsid w:val="005F7CB3"/>
    <w:rsid w:val="00600D9E"/>
    <w:rsid w:val="00601D54"/>
    <w:rsid w:val="00601DBC"/>
    <w:rsid w:val="006054BA"/>
    <w:rsid w:val="00605B19"/>
    <w:rsid w:val="006074A2"/>
    <w:rsid w:val="00607E65"/>
    <w:rsid w:val="0061065B"/>
    <w:rsid w:val="00611922"/>
    <w:rsid w:val="00613851"/>
    <w:rsid w:val="00613AD3"/>
    <w:rsid w:val="00614445"/>
    <w:rsid w:val="0061490A"/>
    <w:rsid w:val="00616789"/>
    <w:rsid w:val="00617F29"/>
    <w:rsid w:val="00620758"/>
    <w:rsid w:val="00620E94"/>
    <w:rsid w:val="0062188F"/>
    <w:rsid w:val="0062315E"/>
    <w:rsid w:val="006232D6"/>
    <w:rsid w:val="006236F6"/>
    <w:rsid w:val="0062538A"/>
    <w:rsid w:val="00625A45"/>
    <w:rsid w:val="00630458"/>
    <w:rsid w:val="006326B2"/>
    <w:rsid w:val="006334CA"/>
    <w:rsid w:val="00637EE3"/>
    <w:rsid w:val="00641028"/>
    <w:rsid w:val="0064253B"/>
    <w:rsid w:val="0064637D"/>
    <w:rsid w:val="00647196"/>
    <w:rsid w:val="006502CC"/>
    <w:rsid w:val="006514A9"/>
    <w:rsid w:val="00651BB5"/>
    <w:rsid w:val="0065273E"/>
    <w:rsid w:val="0065415F"/>
    <w:rsid w:val="006543B3"/>
    <w:rsid w:val="00655545"/>
    <w:rsid w:val="00656EE0"/>
    <w:rsid w:val="0066339D"/>
    <w:rsid w:val="00664692"/>
    <w:rsid w:val="00665A68"/>
    <w:rsid w:val="00666B1A"/>
    <w:rsid w:val="006678A4"/>
    <w:rsid w:val="0067276C"/>
    <w:rsid w:val="00673A89"/>
    <w:rsid w:val="00673EDA"/>
    <w:rsid w:val="00674279"/>
    <w:rsid w:val="006753FE"/>
    <w:rsid w:val="00675ADB"/>
    <w:rsid w:val="0067739A"/>
    <w:rsid w:val="00677D17"/>
    <w:rsid w:val="0068192A"/>
    <w:rsid w:val="00681956"/>
    <w:rsid w:val="006A09EA"/>
    <w:rsid w:val="006A0A1F"/>
    <w:rsid w:val="006A0F19"/>
    <w:rsid w:val="006A1A8C"/>
    <w:rsid w:val="006A27ED"/>
    <w:rsid w:val="006A2D3E"/>
    <w:rsid w:val="006A2FB9"/>
    <w:rsid w:val="006A35F3"/>
    <w:rsid w:val="006A4A83"/>
    <w:rsid w:val="006A5FAA"/>
    <w:rsid w:val="006B04DE"/>
    <w:rsid w:val="006B4CB7"/>
    <w:rsid w:val="006B61DF"/>
    <w:rsid w:val="006B7361"/>
    <w:rsid w:val="006B7C77"/>
    <w:rsid w:val="006C0211"/>
    <w:rsid w:val="006C06DA"/>
    <w:rsid w:val="006C06F7"/>
    <w:rsid w:val="006C2709"/>
    <w:rsid w:val="006C3359"/>
    <w:rsid w:val="006C5EBC"/>
    <w:rsid w:val="006C73D6"/>
    <w:rsid w:val="006C78FD"/>
    <w:rsid w:val="006C7F24"/>
    <w:rsid w:val="006D07A2"/>
    <w:rsid w:val="006D0C2B"/>
    <w:rsid w:val="006D0E0E"/>
    <w:rsid w:val="006D341B"/>
    <w:rsid w:val="006D4918"/>
    <w:rsid w:val="006D72A2"/>
    <w:rsid w:val="006E0130"/>
    <w:rsid w:val="006E32A9"/>
    <w:rsid w:val="006E5036"/>
    <w:rsid w:val="006E6DED"/>
    <w:rsid w:val="006F166C"/>
    <w:rsid w:val="006F1E73"/>
    <w:rsid w:val="006F4F2A"/>
    <w:rsid w:val="006F6FCF"/>
    <w:rsid w:val="006F74A1"/>
    <w:rsid w:val="007006FE"/>
    <w:rsid w:val="007025B5"/>
    <w:rsid w:val="00705157"/>
    <w:rsid w:val="007063EC"/>
    <w:rsid w:val="00715D21"/>
    <w:rsid w:val="00717B3F"/>
    <w:rsid w:val="0072419D"/>
    <w:rsid w:val="007260ED"/>
    <w:rsid w:val="00730EFD"/>
    <w:rsid w:val="00731049"/>
    <w:rsid w:val="00731904"/>
    <w:rsid w:val="00731D1C"/>
    <w:rsid w:val="00732034"/>
    <w:rsid w:val="00732431"/>
    <w:rsid w:val="00733682"/>
    <w:rsid w:val="007339D2"/>
    <w:rsid w:val="00733F3B"/>
    <w:rsid w:val="00733F86"/>
    <w:rsid w:val="00734BBA"/>
    <w:rsid w:val="00736577"/>
    <w:rsid w:val="007366BE"/>
    <w:rsid w:val="00737CE2"/>
    <w:rsid w:val="007401A9"/>
    <w:rsid w:val="00740ECB"/>
    <w:rsid w:val="00742DE8"/>
    <w:rsid w:val="00743246"/>
    <w:rsid w:val="00743E6F"/>
    <w:rsid w:val="00744641"/>
    <w:rsid w:val="007448FE"/>
    <w:rsid w:val="00745B27"/>
    <w:rsid w:val="00754E8D"/>
    <w:rsid w:val="00761AB8"/>
    <w:rsid w:val="00763212"/>
    <w:rsid w:val="0076436E"/>
    <w:rsid w:val="007648A5"/>
    <w:rsid w:val="0076563E"/>
    <w:rsid w:val="0076597C"/>
    <w:rsid w:val="00765C03"/>
    <w:rsid w:val="0076B1FF"/>
    <w:rsid w:val="00774ED7"/>
    <w:rsid w:val="00780E9D"/>
    <w:rsid w:val="0078260D"/>
    <w:rsid w:val="00786D79"/>
    <w:rsid w:val="00790262"/>
    <w:rsid w:val="00792889"/>
    <w:rsid w:val="00793BEA"/>
    <w:rsid w:val="00797246"/>
    <w:rsid w:val="007A0AB9"/>
    <w:rsid w:val="007A2FDC"/>
    <w:rsid w:val="007A3661"/>
    <w:rsid w:val="007A3D64"/>
    <w:rsid w:val="007A50B6"/>
    <w:rsid w:val="007A6486"/>
    <w:rsid w:val="007A7DBA"/>
    <w:rsid w:val="007B1938"/>
    <w:rsid w:val="007B1B20"/>
    <w:rsid w:val="007B36A0"/>
    <w:rsid w:val="007B46A8"/>
    <w:rsid w:val="007B6632"/>
    <w:rsid w:val="007B72BB"/>
    <w:rsid w:val="007C09FA"/>
    <w:rsid w:val="007C1EC7"/>
    <w:rsid w:val="007C25AC"/>
    <w:rsid w:val="007C3F1D"/>
    <w:rsid w:val="007C51F3"/>
    <w:rsid w:val="007C5AB5"/>
    <w:rsid w:val="007C6E71"/>
    <w:rsid w:val="007D4A67"/>
    <w:rsid w:val="007D4B40"/>
    <w:rsid w:val="007D4F20"/>
    <w:rsid w:val="007D5469"/>
    <w:rsid w:val="007D6567"/>
    <w:rsid w:val="007D6911"/>
    <w:rsid w:val="007E061C"/>
    <w:rsid w:val="007E29B9"/>
    <w:rsid w:val="007E2C6E"/>
    <w:rsid w:val="007E484C"/>
    <w:rsid w:val="007E48AB"/>
    <w:rsid w:val="007E57F7"/>
    <w:rsid w:val="007E69FC"/>
    <w:rsid w:val="007E723D"/>
    <w:rsid w:val="007E7BB2"/>
    <w:rsid w:val="007F0164"/>
    <w:rsid w:val="007F3616"/>
    <w:rsid w:val="007F51BB"/>
    <w:rsid w:val="007F5913"/>
    <w:rsid w:val="007F60A4"/>
    <w:rsid w:val="007F78ED"/>
    <w:rsid w:val="008018F6"/>
    <w:rsid w:val="00801C5E"/>
    <w:rsid w:val="00807C50"/>
    <w:rsid w:val="00807FAB"/>
    <w:rsid w:val="00810520"/>
    <w:rsid w:val="00811334"/>
    <w:rsid w:val="0081337A"/>
    <w:rsid w:val="00816F89"/>
    <w:rsid w:val="00822C1F"/>
    <w:rsid w:val="0082635B"/>
    <w:rsid w:val="00826572"/>
    <w:rsid w:val="0082660C"/>
    <w:rsid w:val="00827180"/>
    <w:rsid w:val="008276F9"/>
    <w:rsid w:val="00830102"/>
    <w:rsid w:val="008308FC"/>
    <w:rsid w:val="0083206D"/>
    <w:rsid w:val="00835348"/>
    <w:rsid w:val="008366D4"/>
    <w:rsid w:val="0084053E"/>
    <w:rsid w:val="008409DD"/>
    <w:rsid w:val="008434CD"/>
    <w:rsid w:val="00843933"/>
    <w:rsid w:val="0084769F"/>
    <w:rsid w:val="00850596"/>
    <w:rsid w:val="00851756"/>
    <w:rsid w:val="00856D94"/>
    <w:rsid w:val="00856F66"/>
    <w:rsid w:val="00861D56"/>
    <w:rsid w:val="0087080C"/>
    <w:rsid w:val="00871A87"/>
    <w:rsid w:val="00871C93"/>
    <w:rsid w:val="008720B8"/>
    <w:rsid w:val="008744B0"/>
    <w:rsid w:val="008760B9"/>
    <w:rsid w:val="008760D4"/>
    <w:rsid w:val="00876A07"/>
    <w:rsid w:val="008770E1"/>
    <w:rsid w:val="00877EAA"/>
    <w:rsid w:val="0088077C"/>
    <w:rsid w:val="00882451"/>
    <w:rsid w:val="008825DE"/>
    <w:rsid w:val="008833AC"/>
    <w:rsid w:val="00883F35"/>
    <w:rsid w:val="00884E30"/>
    <w:rsid w:val="00885A60"/>
    <w:rsid w:val="008872ED"/>
    <w:rsid w:val="008877BF"/>
    <w:rsid w:val="008900B0"/>
    <w:rsid w:val="0089194A"/>
    <w:rsid w:val="00895006"/>
    <w:rsid w:val="008956AE"/>
    <w:rsid w:val="008A1125"/>
    <w:rsid w:val="008A16D9"/>
    <w:rsid w:val="008A19A9"/>
    <w:rsid w:val="008A1BC3"/>
    <w:rsid w:val="008A37DB"/>
    <w:rsid w:val="008A3CE1"/>
    <w:rsid w:val="008A49DE"/>
    <w:rsid w:val="008A6110"/>
    <w:rsid w:val="008A6518"/>
    <w:rsid w:val="008B1BD6"/>
    <w:rsid w:val="008B1C16"/>
    <w:rsid w:val="008B3387"/>
    <w:rsid w:val="008B3F35"/>
    <w:rsid w:val="008B59FF"/>
    <w:rsid w:val="008C20CB"/>
    <w:rsid w:val="008C4A4E"/>
    <w:rsid w:val="008C4D58"/>
    <w:rsid w:val="008C5CF6"/>
    <w:rsid w:val="008C7A70"/>
    <w:rsid w:val="008C7F42"/>
    <w:rsid w:val="008D0A98"/>
    <w:rsid w:val="008D163A"/>
    <w:rsid w:val="008D1CD0"/>
    <w:rsid w:val="008D4114"/>
    <w:rsid w:val="008D42C0"/>
    <w:rsid w:val="008D5368"/>
    <w:rsid w:val="008D706E"/>
    <w:rsid w:val="008D7AC9"/>
    <w:rsid w:val="008E1D2B"/>
    <w:rsid w:val="008E1F46"/>
    <w:rsid w:val="008E2160"/>
    <w:rsid w:val="008E517A"/>
    <w:rsid w:val="008E5896"/>
    <w:rsid w:val="008E5DC0"/>
    <w:rsid w:val="008E7C9A"/>
    <w:rsid w:val="008F1992"/>
    <w:rsid w:val="008F4F9A"/>
    <w:rsid w:val="008F56F9"/>
    <w:rsid w:val="008F6C5C"/>
    <w:rsid w:val="008F76BB"/>
    <w:rsid w:val="00902411"/>
    <w:rsid w:val="00903807"/>
    <w:rsid w:val="00904A29"/>
    <w:rsid w:val="00904BA9"/>
    <w:rsid w:val="009121D1"/>
    <w:rsid w:val="00912F3F"/>
    <w:rsid w:val="00913B0B"/>
    <w:rsid w:val="009140F8"/>
    <w:rsid w:val="009154C0"/>
    <w:rsid w:val="00921CE6"/>
    <w:rsid w:val="0092293E"/>
    <w:rsid w:val="00924A53"/>
    <w:rsid w:val="00925F58"/>
    <w:rsid w:val="009260DA"/>
    <w:rsid w:val="00927424"/>
    <w:rsid w:val="0093001E"/>
    <w:rsid w:val="00930D77"/>
    <w:rsid w:val="009311EF"/>
    <w:rsid w:val="009317FF"/>
    <w:rsid w:val="00931EB3"/>
    <w:rsid w:val="009335EE"/>
    <w:rsid w:val="009339EA"/>
    <w:rsid w:val="00935A0C"/>
    <w:rsid w:val="00937A11"/>
    <w:rsid w:val="009437BE"/>
    <w:rsid w:val="00944D7D"/>
    <w:rsid w:val="00945639"/>
    <w:rsid w:val="00946427"/>
    <w:rsid w:val="0095095B"/>
    <w:rsid w:val="00950D9F"/>
    <w:rsid w:val="00951757"/>
    <w:rsid w:val="0095565B"/>
    <w:rsid w:val="00955E35"/>
    <w:rsid w:val="00956C28"/>
    <w:rsid w:val="00957EEB"/>
    <w:rsid w:val="00963C57"/>
    <w:rsid w:val="00964067"/>
    <w:rsid w:val="009655E4"/>
    <w:rsid w:val="00965AB6"/>
    <w:rsid w:val="00965D4C"/>
    <w:rsid w:val="00965DF1"/>
    <w:rsid w:val="00966228"/>
    <w:rsid w:val="00970643"/>
    <w:rsid w:val="00977AE3"/>
    <w:rsid w:val="00980382"/>
    <w:rsid w:val="009817D8"/>
    <w:rsid w:val="0098207D"/>
    <w:rsid w:val="009833A3"/>
    <w:rsid w:val="00987C02"/>
    <w:rsid w:val="00987DD5"/>
    <w:rsid w:val="00990B9E"/>
    <w:rsid w:val="009914BC"/>
    <w:rsid w:val="00992B4D"/>
    <w:rsid w:val="00993DA9"/>
    <w:rsid w:val="009958AB"/>
    <w:rsid w:val="009976B2"/>
    <w:rsid w:val="00997C0E"/>
    <w:rsid w:val="00997C38"/>
    <w:rsid w:val="009A4D44"/>
    <w:rsid w:val="009A4E8D"/>
    <w:rsid w:val="009A5317"/>
    <w:rsid w:val="009A77D7"/>
    <w:rsid w:val="009B12C3"/>
    <w:rsid w:val="009B4CEC"/>
    <w:rsid w:val="009B4D61"/>
    <w:rsid w:val="009B50AB"/>
    <w:rsid w:val="009B60DC"/>
    <w:rsid w:val="009C03AA"/>
    <w:rsid w:val="009C1325"/>
    <w:rsid w:val="009C2318"/>
    <w:rsid w:val="009C279D"/>
    <w:rsid w:val="009C425B"/>
    <w:rsid w:val="009C461E"/>
    <w:rsid w:val="009C5F27"/>
    <w:rsid w:val="009C63FF"/>
    <w:rsid w:val="009C6559"/>
    <w:rsid w:val="009C6D6F"/>
    <w:rsid w:val="009D23D4"/>
    <w:rsid w:val="009D2A1C"/>
    <w:rsid w:val="009E12FF"/>
    <w:rsid w:val="009E385F"/>
    <w:rsid w:val="009E3C44"/>
    <w:rsid w:val="009E41E9"/>
    <w:rsid w:val="009E5560"/>
    <w:rsid w:val="009E5E6C"/>
    <w:rsid w:val="009E64EF"/>
    <w:rsid w:val="009F019F"/>
    <w:rsid w:val="009F0E05"/>
    <w:rsid w:val="009F0F20"/>
    <w:rsid w:val="009F4800"/>
    <w:rsid w:val="009F68AC"/>
    <w:rsid w:val="009F7163"/>
    <w:rsid w:val="00A00C9D"/>
    <w:rsid w:val="00A0132E"/>
    <w:rsid w:val="00A01C07"/>
    <w:rsid w:val="00A0212E"/>
    <w:rsid w:val="00A053FD"/>
    <w:rsid w:val="00A074B0"/>
    <w:rsid w:val="00A11D2A"/>
    <w:rsid w:val="00A11FEA"/>
    <w:rsid w:val="00A137E9"/>
    <w:rsid w:val="00A13D98"/>
    <w:rsid w:val="00A154B1"/>
    <w:rsid w:val="00A15820"/>
    <w:rsid w:val="00A15F86"/>
    <w:rsid w:val="00A15FC3"/>
    <w:rsid w:val="00A16A16"/>
    <w:rsid w:val="00A1703A"/>
    <w:rsid w:val="00A20988"/>
    <w:rsid w:val="00A21403"/>
    <w:rsid w:val="00A21483"/>
    <w:rsid w:val="00A261F5"/>
    <w:rsid w:val="00A27761"/>
    <w:rsid w:val="00A279A9"/>
    <w:rsid w:val="00A30E22"/>
    <w:rsid w:val="00A31572"/>
    <w:rsid w:val="00A32237"/>
    <w:rsid w:val="00A358F9"/>
    <w:rsid w:val="00A36A60"/>
    <w:rsid w:val="00A37476"/>
    <w:rsid w:val="00A3762F"/>
    <w:rsid w:val="00A379E6"/>
    <w:rsid w:val="00A37FB2"/>
    <w:rsid w:val="00A46200"/>
    <w:rsid w:val="00A5010C"/>
    <w:rsid w:val="00A50365"/>
    <w:rsid w:val="00A50A4C"/>
    <w:rsid w:val="00A50ADD"/>
    <w:rsid w:val="00A534E0"/>
    <w:rsid w:val="00A540B6"/>
    <w:rsid w:val="00A54A5E"/>
    <w:rsid w:val="00A54BE4"/>
    <w:rsid w:val="00A54E7E"/>
    <w:rsid w:val="00A57B2D"/>
    <w:rsid w:val="00A6057C"/>
    <w:rsid w:val="00A61585"/>
    <w:rsid w:val="00A63399"/>
    <w:rsid w:val="00A67AE6"/>
    <w:rsid w:val="00A70311"/>
    <w:rsid w:val="00A706F9"/>
    <w:rsid w:val="00A7127E"/>
    <w:rsid w:val="00A715C1"/>
    <w:rsid w:val="00A72105"/>
    <w:rsid w:val="00A75A6B"/>
    <w:rsid w:val="00A808D3"/>
    <w:rsid w:val="00A81BF2"/>
    <w:rsid w:val="00A82A35"/>
    <w:rsid w:val="00A84098"/>
    <w:rsid w:val="00A876EF"/>
    <w:rsid w:val="00A975EE"/>
    <w:rsid w:val="00AA5955"/>
    <w:rsid w:val="00AB104C"/>
    <w:rsid w:val="00AB45AA"/>
    <w:rsid w:val="00AC0ECA"/>
    <w:rsid w:val="00AC0F8B"/>
    <w:rsid w:val="00AC1B1A"/>
    <w:rsid w:val="00AC1BF3"/>
    <w:rsid w:val="00AC303D"/>
    <w:rsid w:val="00AC5B42"/>
    <w:rsid w:val="00AC7045"/>
    <w:rsid w:val="00AD149D"/>
    <w:rsid w:val="00AD1560"/>
    <w:rsid w:val="00AD47C4"/>
    <w:rsid w:val="00AE088E"/>
    <w:rsid w:val="00AE09BC"/>
    <w:rsid w:val="00AE11D1"/>
    <w:rsid w:val="00AE1340"/>
    <w:rsid w:val="00AE2CBD"/>
    <w:rsid w:val="00AE2EC8"/>
    <w:rsid w:val="00AE3337"/>
    <w:rsid w:val="00AE4086"/>
    <w:rsid w:val="00AE453B"/>
    <w:rsid w:val="00AE47CE"/>
    <w:rsid w:val="00AE4C92"/>
    <w:rsid w:val="00AE558E"/>
    <w:rsid w:val="00AE5651"/>
    <w:rsid w:val="00AE719C"/>
    <w:rsid w:val="00AE72E9"/>
    <w:rsid w:val="00AE73D4"/>
    <w:rsid w:val="00AE76C2"/>
    <w:rsid w:val="00AE785D"/>
    <w:rsid w:val="00AF040A"/>
    <w:rsid w:val="00AF1EE6"/>
    <w:rsid w:val="00AF236E"/>
    <w:rsid w:val="00AF37D2"/>
    <w:rsid w:val="00AF45C7"/>
    <w:rsid w:val="00B01607"/>
    <w:rsid w:val="00B01E53"/>
    <w:rsid w:val="00B025F3"/>
    <w:rsid w:val="00B03102"/>
    <w:rsid w:val="00B04CEA"/>
    <w:rsid w:val="00B04FA5"/>
    <w:rsid w:val="00B05321"/>
    <w:rsid w:val="00B066D2"/>
    <w:rsid w:val="00B073DE"/>
    <w:rsid w:val="00B077EF"/>
    <w:rsid w:val="00B227AC"/>
    <w:rsid w:val="00B23926"/>
    <w:rsid w:val="00B23AB8"/>
    <w:rsid w:val="00B26D96"/>
    <w:rsid w:val="00B27681"/>
    <w:rsid w:val="00B32A01"/>
    <w:rsid w:val="00B341A6"/>
    <w:rsid w:val="00B3798E"/>
    <w:rsid w:val="00B40B9B"/>
    <w:rsid w:val="00B41266"/>
    <w:rsid w:val="00B418E2"/>
    <w:rsid w:val="00B41E9D"/>
    <w:rsid w:val="00B440B3"/>
    <w:rsid w:val="00B441A3"/>
    <w:rsid w:val="00B45325"/>
    <w:rsid w:val="00B45A3D"/>
    <w:rsid w:val="00B46098"/>
    <w:rsid w:val="00B50AC3"/>
    <w:rsid w:val="00B51890"/>
    <w:rsid w:val="00B518B3"/>
    <w:rsid w:val="00B51D49"/>
    <w:rsid w:val="00B53265"/>
    <w:rsid w:val="00B5378A"/>
    <w:rsid w:val="00B5444F"/>
    <w:rsid w:val="00B55360"/>
    <w:rsid w:val="00B575EF"/>
    <w:rsid w:val="00B6051B"/>
    <w:rsid w:val="00B62175"/>
    <w:rsid w:val="00B64BE2"/>
    <w:rsid w:val="00B65976"/>
    <w:rsid w:val="00B664DD"/>
    <w:rsid w:val="00B709F1"/>
    <w:rsid w:val="00B73116"/>
    <w:rsid w:val="00B739FF"/>
    <w:rsid w:val="00B85F4F"/>
    <w:rsid w:val="00B86975"/>
    <w:rsid w:val="00B90FB9"/>
    <w:rsid w:val="00B91C95"/>
    <w:rsid w:val="00B937B9"/>
    <w:rsid w:val="00B940DC"/>
    <w:rsid w:val="00B946EF"/>
    <w:rsid w:val="00B94CB6"/>
    <w:rsid w:val="00B97D91"/>
    <w:rsid w:val="00BA32AA"/>
    <w:rsid w:val="00BA45C5"/>
    <w:rsid w:val="00BA6538"/>
    <w:rsid w:val="00BA6736"/>
    <w:rsid w:val="00BA6840"/>
    <w:rsid w:val="00BA6DC1"/>
    <w:rsid w:val="00BB26E9"/>
    <w:rsid w:val="00BB27E8"/>
    <w:rsid w:val="00BB2987"/>
    <w:rsid w:val="00BC2845"/>
    <w:rsid w:val="00BC2C53"/>
    <w:rsid w:val="00BC3C15"/>
    <w:rsid w:val="00BC4A2C"/>
    <w:rsid w:val="00BC5899"/>
    <w:rsid w:val="00BC5F9A"/>
    <w:rsid w:val="00BC6C7C"/>
    <w:rsid w:val="00BC7472"/>
    <w:rsid w:val="00BD00A8"/>
    <w:rsid w:val="00BD3F69"/>
    <w:rsid w:val="00BD7472"/>
    <w:rsid w:val="00BD7F59"/>
    <w:rsid w:val="00BE1827"/>
    <w:rsid w:val="00BE2661"/>
    <w:rsid w:val="00BE28D7"/>
    <w:rsid w:val="00BE2AF3"/>
    <w:rsid w:val="00BE3909"/>
    <w:rsid w:val="00BE5637"/>
    <w:rsid w:val="00BE6B0A"/>
    <w:rsid w:val="00BE7230"/>
    <w:rsid w:val="00BF0230"/>
    <w:rsid w:val="00BF0C09"/>
    <w:rsid w:val="00BF4EF6"/>
    <w:rsid w:val="00BF5037"/>
    <w:rsid w:val="00BF5E19"/>
    <w:rsid w:val="00BF78E7"/>
    <w:rsid w:val="00C040D0"/>
    <w:rsid w:val="00C05713"/>
    <w:rsid w:val="00C05E23"/>
    <w:rsid w:val="00C060E0"/>
    <w:rsid w:val="00C070E6"/>
    <w:rsid w:val="00C126A9"/>
    <w:rsid w:val="00C12968"/>
    <w:rsid w:val="00C13143"/>
    <w:rsid w:val="00C21E9D"/>
    <w:rsid w:val="00C33ABF"/>
    <w:rsid w:val="00C35064"/>
    <w:rsid w:val="00C3526D"/>
    <w:rsid w:val="00C3599F"/>
    <w:rsid w:val="00C366A1"/>
    <w:rsid w:val="00C36BCD"/>
    <w:rsid w:val="00C37F06"/>
    <w:rsid w:val="00C41200"/>
    <w:rsid w:val="00C41EAC"/>
    <w:rsid w:val="00C43AD9"/>
    <w:rsid w:val="00C43DC4"/>
    <w:rsid w:val="00C444B7"/>
    <w:rsid w:val="00C47F22"/>
    <w:rsid w:val="00C506D8"/>
    <w:rsid w:val="00C5180D"/>
    <w:rsid w:val="00C52011"/>
    <w:rsid w:val="00C5336F"/>
    <w:rsid w:val="00C53F40"/>
    <w:rsid w:val="00C55848"/>
    <w:rsid w:val="00C620DE"/>
    <w:rsid w:val="00C630F2"/>
    <w:rsid w:val="00C632C6"/>
    <w:rsid w:val="00C6426A"/>
    <w:rsid w:val="00C64316"/>
    <w:rsid w:val="00C64AE6"/>
    <w:rsid w:val="00C65624"/>
    <w:rsid w:val="00C66A82"/>
    <w:rsid w:val="00C722AE"/>
    <w:rsid w:val="00C7249D"/>
    <w:rsid w:val="00C7264B"/>
    <w:rsid w:val="00C75BEA"/>
    <w:rsid w:val="00C75F44"/>
    <w:rsid w:val="00C76386"/>
    <w:rsid w:val="00C77593"/>
    <w:rsid w:val="00C80145"/>
    <w:rsid w:val="00C81217"/>
    <w:rsid w:val="00C834BD"/>
    <w:rsid w:val="00C84032"/>
    <w:rsid w:val="00C847D5"/>
    <w:rsid w:val="00C86EE1"/>
    <w:rsid w:val="00C87DAE"/>
    <w:rsid w:val="00C9258F"/>
    <w:rsid w:val="00C946C7"/>
    <w:rsid w:val="00CA022B"/>
    <w:rsid w:val="00CA20BC"/>
    <w:rsid w:val="00CA2ABC"/>
    <w:rsid w:val="00CA2C98"/>
    <w:rsid w:val="00CA344A"/>
    <w:rsid w:val="00CA791B"/>
    <w:rsid w:val="00CA792B"/>
    <w:rsid w:val="00CB1B8F"/>
    <w:rsid w:val="00CB3627"/>
    <w:rsid w:val="00CB37F8"/>
    <w:rsid w:val="00CC027F"/>
    <w:rsid w:val="00CC0FFC"/>
    <w:rsid w:val="00CC17AF"/>
    <w:rsid w:val="00CC1CD2"/>
    <w:rsid w:val="00CC319D"/>
    <w:rsid w:val="00CC3C84"/>
    <w:rsid w:val="00CD0403"/>
    <w:rsid w:val="00CD24AB"/>
    <w:rsid w:val="00CD2A68"/>
    <w:rsid w:val="00CD5135"/>
    <w:rsid w:val="00CD6CC5"/>
    <w:rsid w:val="00CD7851"/>
    <w:rsid w:val="00CE033E"/>
    <w:rsid w:val="00CE0BC8"/>
    <w:rsid w:val="00CE0C19"/>
    <w:rsid w:val="00CE2FF0"/>
    <w:rsid w:val="00CE5376"/>
    <w:rsid w:val="00CE53D1"/>
    <w:rsid w:val="00CF1EFE"/>
    <w:rsid w:val="00CF4CF6"/>
    <w:rsid w:val="00CF5FCE"/>
    <w:rsid w:val="00CF7775"/>
    <w:rsid w:val="00CF7A65"/>
    <w:rsid w:val="00CF7D0A"/>
    <w:rsid w:val="00D00631"/>
    <w:rsid w:val="00D0212E"/>
    <w:rsid w:val="00D02A0B"/>
    <w:rsid w:val="00D033BA"/>
    <w:rsid w:val="00D04B41"/>
    <w:rsid w:val="00D070D7"/>
    <w:rsid w:val="00D100D3"/>
    <w:rsid w:val="00D10339"/>
    <w:rsid w:val="00D1159A"/>
    <w:rsid w:val="00D13300"/>
    <w:rsid w:val="00D1501B"/>
    <w:rsid w:val="00D15C52"/>
    <w:rsid w:val="00D1727E"/>
    <w:rsid w:val="00D17FAB"/>
    <w:rsid w:val="00D21898"/>
    <w:rsid w:val="00D22591"/>
    <w:rsid w:val="00D24531"/>
    <w:rsid w:val="00D2475B"/>
    <w:rsid w:val="00D25DFA"/>
    <w:rsid w:val="00D26F84"/>
    <w:rsid w:val="00D27D52"/>
    <w:rsid w:val="00D307EC"/>
    <w:rsid w:val="00D30A4A"/>
    <w:rsid w:val="00D31462"/>
    <w:rsid w:val="00D31C68"/>
    <w:rsid w:val="00D333B5"/>
    <w:rsid w:val="00D33DAF"/>
    <w:rsid w:val="00D3608B"/>
    <w:rsid w:val="00D413BF"/>
    <w:rsid w:val="00D44D50"/>
    <w:rsid w:val="00D51C2E"/>
    <w:rsid w:val="00D60CBB"/>
    <w:rsid w:val="00D61016"/>
    <w:rsid w:val="00D611F4"/>
    <w:rsid w:val="00D618BD"/>
    <w:rsid w:val="00D61A9E"/>
    <w:rsid w:val="00D61F2D"/>
    <w:rsid w:val="00D628AA"/>
    <w:rsid w:val="00D64291"/>
    <w:rsid w:val="00D64E37"/>
    <w:rsid w:val="00D64E99"/>
    <w:rsid w:val="00D66FD9"/>
    <w:rsid w:val="00D70818"/>
    <w:rsid w:val="00D72DA5"/>
    <w:rsid w:val="00D75FBC"/>
    <w:rsid w:val="00D76E69"/>
    <w:rsid w:val="00D77419"/>
    <w:rsid w:val="00D77B1A"/>
    <w:rsid w:val="00D81F97"/>
    <w:rsid w:val="00D86B1A"/>
    <w:rsid w:val="00D87B62"/>
    <w:rsid w:val="00D90A47"/>
    <w:rsid w:val="00D90C53"/>
    <w:rsid w:val="00D93DD2"/>
    <w:rsid w:val="00DA05A6"/>
    <w:rsid w:val="00DA2568"/>
    <w:rsid w:val="00DA2C4F"/>
    <w:rsid w:val="00DA353D"/>
    <w:rsid w:val="00DA6781"/>
    <w:rsid w:val="00DB1779"/>
    <w:rsid w:val="00DB19A5"/>
    <w:rsid w:val="00DB2E6E"/>
    <w:rsid w:val="00DB34AF"/>
    <w:rsid w:val="00DB4E1F"/>
    <w:rsid w:val="00DB6721"/>
    <w:rsid w:val="00DB79D8"/>
    <w:rsid w:val="00DC3D95"/>
    <w:rsid w:val="00DC4609"/>
    <w:rsid w:val="00DC56B2"/>
    <w:rsid w:val="00DC5A6D"/>
    <w:rsid w:val="00DC62F3"/>
    <w:rsid w:val="00DC6318"/>
    <w:rsid w:val="00DC7E82"/>
    <w:rsid w:val="00DD0987"/>
    <w:rsid w:val="00DD1C96"/>
    <w:rsid w:val="00DD2A59"/>
    <w:rsid w:val="00DD5742"/>
    <w:rsid w:val="00DD5EC4"/>
    <w:rsid w:val="00DD7B35"/>
    <w:rsid w:val="00DE1DFA"/>
    <w:rsid w:val="00DE5D19"/>
    <w:rsid w:val="00DE6AFF"/>
    <w:rsid w:val="00DE74EC"/>
    <w:rsid w:val="00DF1E02"/>
    <w:rsid w:val="00DF414E"/>
    <w:rsid w:val="00DF4935"/>
    <w:rsid w:val="00DF49B4"/>
    <w:rsid w:val="00E00310"/>
    <w:rsid w:val="00E042F1"/>
    <w:rsid w:val="00E12264"/>
    <w:rsid w:val="00E1376D"/>
    <w:rsid w:val="00E13BB2"/>
    <w:rsid w:val="00E148E2"/>
    <w:rsid w:val="00E150A1"/>
    <w:rsid w:val="00E162AB"/>
    <w:rsid w:val="00E2201C"/>
    <w:rsid w:val="00E24168"/>
    <w:rsid w:val="00E2490B"/>
    <w:rsid w:val="00E25787"/>
    <w:rsid w:val="00E25870"/>
    <w:rsid w:val="00E25AFC"/>
    <w:rsid w:val="00E26A30"/>
    <w:rsid w:val="00E2772F"/>
    <w:rsid w:val="00E32151"/>
    <w:rsid w:val="00E32FD6"/>
    <w:rsid w:val="00E33198"/>
    <w:rsid w:val="00E3403E"/>
    <w:rsid w:val="00E34541"/>
    <w:rsid w:val="00E371D6"/>
    <w:rsid w:val="00E42E08"/>
    <w:rsid w:val="00E43702"/>
    <w:rsid w:val="00E43C37"/>
    <w:rsid w:val="00E50490"/>
    <w:rsid w:val="00E528DE"/>
    <w:rsid w:val="00E540F3"/>
    <w:rsid w:val="00E54A77"/>
    <w:rsid w:val="00E558A6"/>
    <w:rsid w:val="00E567B4"/>
    <w:rsid w:val="00E57EA8"/>
    <w:rsid w:val="00E611DE"/>
    <w:rsid w:val="00E652F7"/>
    <w:rsid w:val="00E67F72"/>
    <w:rsid w:val="00E72784"/>
    <w:rsid w:val="00E75413"/>
    <w:rsid w:val="00E76C12"/>
    <w:rsid w:val="00E775E0"/>
    <w:rsid w:val="00E778A8"/>
    <w:rsid w:val="00E80522"/>
    <w:rsid w:val="00E80BE1"/>
    <w:rsid w:val="00E813A8"/>
    <w:rsid w:val="00E813CF"/>
    <w:rsid w:val="00E85424"/>
    <w:rsid w:val="00E86932"/>
    <w:rsid w:val="00E92090"/>
    <w:rsid w:val="00E92C74"/>
    <w:rsid w:val="00E940DD"/>
    <w:rsid w:val="00E94653"/>
    <w:rsid w:val="00E94A80"/>
    <w:rsid w:val="00E955B6"/>
    <w:rsid w:val="00EA0CA2"/>
    <w:rsid w:val="00EA0EFB"/>
    <w:rsid w:val="00EA2826"/>
    <w:rsid w:val="00EA2BA2"/>
    <w:rsid w:val="00EA3230"/>
    <w:rsid w:val="00EA3B07"/>
    <w:rsid w:val="00EB0173"/>
    <w:rsid w:val="00EB1BDC"/>
    <w:rsid w:val="00EB21A6"/>
    <w:rsid w:val="00EB31BA"/>
    <w:rsid w:val="00EB6538"/>
    <w:rsid w:val="00EB7865"/>
    <w:rsid w:val="00EB7964"/>
    <w:rsid w:val="00EC2E62"/>
    <w:rsid w:val="00EC3ABC"/>
    <w:rsid w:val="00EC4318"/>
    <w:rsid w:val="00EC43C6"/>
    <w:rsid w:val="00EC4CE7"/>
    <w:rsid w:val="00EC5E9A"/>
    <w:rsid w:val="00EC6E2B"/>
    <w:rsid w:val="00EC7C58"/>
    <w:rsid w:val="00ED0CB7"/>
    <w:rsid w:val="00ED0E3F"/>
    <w:rsid w:val="00ED253F"/>
    <w:rsid w:val="00EE3164"/>
    <w:rsid w:val="00EE36FF"/>
    <w:rsid w:val="00EE40ED"/>
    <w:rsid w:val="00EE4D97"/>
    <w:rsid w:val="00EE5A05"/>
    <w:rsid w:val="00EE6851"/>
    <w:rsid w:val="00EE6F34"/>
    <w:rsid w:val="00EE700E"/>
    <w:rsid w:val="00EF107D"/>
    <w:rsid w:val="00EF140A"/>
    <w:rsid w:val="00EF14C5"/>
    <w:rsid w:val="00EF76C1"/>
    <w:rsid w:val="00EF7E7F"/>
    <w:rsid w:val="00F034DA"/>
    <w:rsid w:val="00F038DE"/>
    <w:rsid w:val="00F060D9"/>
    <w:rsid w:val="00F12AB1"/>
    <w:rsid w:val="00F12B8B"/>
    <w:rsid w:val="00F13F1C"/>
    <w:rsid w:val="00F14405"/>
    <w:rsid w:val="00F166C1"/>
    <w:rsid w:val="00F16B60"/>
    <w:rsid w:val="00F20062"/>
    <w:rsid w:val="00F236F1"/>
    <w:rsid w:val="00F24B2B"/>
    <w:rsid w:val="00F24E8A"/>
    <w:rsid w:val="00F250E1"/>
    <w:rsid w:val="00F27ADB"/>
    <w:rsid w:val="00F326C9"/>
    <w:rsid w:val="00F32782"/>
    <w:rsid w:val="00F33458"/>
    <w:rsid w:val="00F35481"/>
    <w:rsid w:val="00F35BF6"/>
    <w:rsid w:val="00F369EB"/>
    <w:rsid w:val="00F4014A"/>
    <w:rsid w:val="00F407F6"/>
    <w:rsid w:val="00F41E84"/>
    <w:rsid w:val="00F44C9F"/>
    <w:rsid w:val="00F46913"/>
    <w:rsid w:val="00F54360"/>
    <w:rsid w:val="00F548F5"/>
    <w:rsid w:val="00F55BF2"/>
    <w:rsid w:val="00F604A4"/>
    <w:rsid w:val="00F662EF"/>
    <w:rsid w:val="00F67B0A"/>
    <w:rsid w:val="00F725DD"/>
    <w:rsid w:val="00F737EF"/>
    <w:rsid w:val="00F741A0"/>
    <w:rsid w:val="00F7484F"/>
    <w:rsid w:val="00F75091"/>
    <w:rsid w:val="00F77712"/>
    <w:rsid w:val="00F77ACA"/>
    <w:rsid w:val="00F77B0D"/>
    <w:rsid w:val="00F828A6"/>
    <w:rsid w:val="00F829B0"/>
    <w:rsid w:val="00F853E7"/>
    <w:rsid w:val="00F85B60"/>
    <w:rsid w:val="00F86703"/>
    <w:rsid w:val="00F86972"/>
    <w:rsid w:val="00F90535"/>
    <w:rsid w:val="00F9134E"/>
    <w:rsid w:val="00F93E22"/>
    <w:rsid w:val="00F95205"/>
    <w:rsid w:val="00F9584C"/>
    <w:rsid w:val="00F959B0"/>
    <w:rsid w:val="00F97BFC"/>
    <w:rsid w:val="00FA08B6"/>
    <w:rsid w:val="00FA1575"/>
    <w:rsid w:val="00FA18F5"/>
    <w:rsid w:val="00FA3B21"/>
    <w:rsid w:val="00FA541E"/>
    <w:rsid w:val="00FA54C1"/>
    <w:rsid w:val="00FA5C14"/>
    <w:rsid w:val="00FA7828"/>
    <w:rsid w:val="00FB0CB5"/>
    <w:rsid w:val="00FB183B"/>
    <w:rsid w:val="00FB27C0"/>
    <w:rsid w:val="00FB2B45"/>
    <w:rsid w:val="00FB40D4"/>
    <w:rsid w:val="00FB46E7"/>
    <w:rsid w:val="00FB5FCC"/>
    <w:rsid w:val="00FB67CC"/>
    <w:rsid w:val="00FB6C7A"/>
    <w:rsid w:val="00FC1172"/>
    <w:rsid w:val="00FC1A3C"/>
    <w:rsid w:val="00FC27B9"/>
    <w:rsid w:val="00FC297C"/>
    <w:rsid w:val="00FC404B"/>
    <w:rsid w:val="00FC6762"/>
    <w:rsid w:val="00FC76B7"/>
    <w:rsid w:val="00FD11E4"/>
    <w:rsid w:val="00FD1D79"/>
    <w:rsid w:val="00FD3903"/>
    <w:rsid w:val="00FD41B2"/>
    <w:rsid w:val="00FD47B2"/>
    <w:rsid w:val="00FD7253"/>
    <w:rsid w:val="00FE11AB"/>
    <w:rsid w:val="00FE2C6B"/>
    <w:rsid w:val="00FE4DAC"/>
    <w:rsid w:val="00FE63FC"/>
    <w:rsid w:val="00FE6FE5"/>
    <w:rsid w:val="00FF0067"/>
    <w:rsid w:val="00FF407F"/>
    <w:rsid w:val="00FF594A"/>
    <w:rsid w:val="00FF742B"/>
    <w:rsid w:val="01817145"/>
    <w:rsid w:val="01A3E7EE"/>
    <w:rsid w:val="02821748"/>
    <w:rsid w:val="02E7F2F2"/>
    <w:rsid w:val="03494309"/>
    <w:rsid w:val="03729C9E"/>
    <w:rsid w:val="0448D1ED"/>
    <w:rsid w:val="04BEA1AD"/>
    <w:rsid w:val="04C498DA"/>
    <w:rsid w:val="0507DD18"/>
    <w:rsid w:val="05351F0D"/>
    <w:rsid w:val="06A02A7F"/>
    <w:rsid w:val="072D1D75"/>
    <w:rsid w:val="074183F3"/>
    <w:rsid w:val="0750C4B7"/>
    <w:rsid w:val="07E0D9B3"/>
    <w:rsid w:val="08D0EF53"/>
    <w:rsid w:val="0904F32C"/>
    <w:rsid w:val="096E1DB3"/>
    <w:rsid w:val="0974AEBA"/>
    <w:rsid w:val="098335D9"/>
    <w:rsid w:val="0A625863"/>
    <w:rsid w:val="0A85E811"/>
    <w:rsid w:val="0A9B7150"/>
    <w:rsid w:val="0AD44CD4"/>
    <w:rsid w:val="0B83E321"/>
    <w:rsid w:val="0BA5CBEF"/>
    <w:rsid w:val="0BE53338"/>
    <w:rsid w:val="0BE9CE91"/>
    <w:rsid w:val="0C1CADF6"/>
    <w:rsid w:val="0C67CC03"/>
    <w:rsid w:val="0C82F492"/>
    <w:rsid w:val="0DED232C"/>
    <w:rsid w:val="0E0EE98A"/>
    <w:rsid w:val="0EC2744F"/>
    <w:rsid w:val="0F6C0C91"/>
    <w:rsid w:val="0FC22FA6"/>
    <w:rsid w:val="0FDAAFC6"/>
    <w:rsid w:val="106C2588"/>
    <w:rsid w:val="10F27D66"/>
    <w:rsid w:val="11488686"/>
    <w:rsid w:val="1161E0B9"/>
    <w:rsid w:val="1164225C"/>
    <w:rsid w:val="11CC32D3"/>
    <w:rsid w:val="11F53288"/>
    <w:rsid w:val="1245FC6C"/>
    <w:rsid w:val="12BF45F0"/>
    <w:rsid w:val="12E3DAE6"/>
    <w:rsid w:val="13568673"/>
    <w:rsid w:val="138E5D8E"/>
    <w:rsid w:val="1413A1FA"/>
    <w:rsid w:val="14363879"/>
    <w:rsid w:val="143D5226"/>
    <w:rsid w:val="1482B082"/>
    <w:rsid w:val="152931D0"/>
    <w:rsid w:val="1549E116"/>
    <w:rsid w:val="155C3A0A"/>
    <w:rsid w:val="16806FE9"/>
    <w:rsid w:val="16B23825"/>
    <w:rsid w:val="16C566D8"/>
    <w:rsid w:val="16CA13FF"/>
    <w:rsid w:val="16DF4469"/>
    <w:rsid w:val="183BF371"/>
    <w:rsid w:val="189ACB07"/>
    <w:rsid w:val="18E2FDBE"/>
    <w:rsid w:val="195300F3"/>
    <w:rsid w:val="19790244"/>
    <w:rsid w:val="19848764"/>
    <w:rsid w:val="19ADFA04"/>
    <w:rsid w:val="19E476B5"/>
    <w:rsid w:val="1AC85F97"/>
    <w:rsid w:val="1AF73F3E"/>
    <w:rsid w:val="1B076239"/>
    <w:rsid w:val="1B79D978"/>
    <w:rsid w:val="1B9ECC48"/>
    <w:rsid w:val="1C41EA77"/>
    <w:rsid w:val="1C6396D7"/>
    <w:rsid w:val="1C7699BF"/>
    <w:rsid w:val="1C76A94F"/>
    <w:rsid w:val="1D461DF8"/>
    <w:rsid w:val="1D7A03F2"/>
    <w:rsid w:val="1D982C71"/>
    <w:rsid w:val="1DB47DA5"/>
    <w:rsid w:val="1E0C7583"/>
    <w:rsid w:val="1E90CF47"/>
    <w:rsid w:val="1F345985"/>
    <w:rsid w:val="1F53A805"/>
    <w:rsid w:val="1F55A932"/>
    <w:rsid w:val="1F622055"/>
    <w:rsid w:val="20079E0D"/>
    <w:rsid w:val="202F9D03"/>
    <w:rsid w:val="206C164D"/>
    <w:rsid w:val="20E887FA"/>
    <w:rsid w:val="210B97E4"/>
    <w:rsid w:val="21BBCC82"/>
    <w:rsid w:val="221466C0"/>
    <w:rsid w:val="227189ED"/>
    <w:rsid w:val="23688FF9"/>
    <w:rsid w:val="24F5FDF5"/>
    <w:rsid w:val="2539CDE8"/>
    <w:rsid w:val="2557CD99"/>
    <w:rsid w:val="25844B8E"/>
    <w:rsid w:val="2630C594"/>
    <w:rsid w:val="26A030BB"/>
    <w:rsid w:val="26AD5E30"/>
    <w:rsid w:val="26E0D20F"/>
    <w:rsid w:val="2733C12C"/>
    <w:rsid w:val="27E51AF8"/>
    <w:rsid w:val="281540A3"/>
    <w:rsid w:val="282638B5"/>
    <w:rsid w:val="28873514"/>
    <w:rsid w:val="29981B78"/>
    <w:rsid w:val="29ABEEF4"/>
    <w:rsid w:val="29BD9116"/>
    <w:rsid w:val="2A03AD37"/>
    <w:rsid w:val="2A44E166"/>
    <w:rsid w:val="2AA2DABE"/>
    <w:rsid w:val="2AC42A6B"/>
    <w:rsid w:val="2AD5CC8D"/>
    <w:rsid w:val="2B257B7D"/>
    <w:rsid w:val="2BCC3365"/>
    <w:rsid w:val="2C570933"/>
    <w:rsid w:val="2C9C32F3"/>
    <w:rsid w:val="2CDE01B9"/>
    <w:rsid w:val="2DAD1719"/>
    <w:rsid w:val="2DC4DB83"/>
    <w:rsid w:val="2FDA3785"/>
    <w:rsid w:val="300039BF"/>
    <w:rsid w:val="305E9149"/>
    <w:rsid w:val="30DE0472"/>
    <w:rsid w:val="31112023"/>
    <w:rsid w:val="31171470"/>
    <w:rsid w:val="31489AE1"/>
    <w:rsid w:val="31A88A32"/>
    <w:rsid w:val="32148A56"/>
    <w:rsid w:val="32339C45"/>
    <w:rsid w:val="326AB8DE"/>
    <w:rsid w:val="3318518C"/>
    <w:rsid w:val="3326F211"/>
    <w:rsid w:val="33777550"/>
    <w:rsid w:val="33C5D8B3"/>
    <w:rsid w:val="344B4677"/>
    <w:rsid w:val="35069CB1"/>
    <w:rsid w:val="35981273"/>
    <w:rsid w:val="359E06C0"/>
    <w:rsid w:val="35CF8D31"/>
    <w:rsid w:val="36803D00"/>
    <w:rsid w:val="36C8DDBF"/>
    <w:rsid w:val="380C8288"/>
    <w:rsid w:val="381E24AA"/>
    <w:rsid w:val="38303018"/>
    <w:rsid w:val="387B47D7"/>
    <w:rsid w:val="38F1604E"/>
    <w:rsid w:val="392D0E86"/>
    <w:rsid w:val="3972EF0A"/>
    <w:rsid w:val="39CC031A"/>
    <w:rsid w:val="39F7FB8E"/>
    <w:rsid w:val="3A447A61"/>
    <w:rsid w:val="3AFCC687"/>
    <w:rsid w:val="3AFE94E3"/>
    <w:rsid w:val="3B6EBAF8"/>
    <w:rsid w:val="3B8E0978"/>
    <w:rsid w:val="3BB0EB6B"/>
    <w:rsid w:val="3C351D8D"/>
    <w:rsid w:val="3C51757E"/>
    <w:rsid w:val="3CA1EE23"/>
    <w:rsid w:val="3CA516FA"/>
    <w:rsid w:val="3D03A13B"/>
    <w:rsid w:val="3DF7BD28"/>
    <w:rsid w:val="3E2C0C59"/>
    <w:rsid w:val="3E672108"/>
    <w:rsid w:val="3EF0E24F"/>
    <w:rsid w:val="3EFA816E"/>
    <w:rsid w:val="3F0A3C82"/>
    <w:rsid w:val="3F8A4B06"/>
    <w:rsid w:val="3F94007E"/>
    <w:rsid w:val="3FA1D962"/>
    <w:rsid w:val="3FC8AFC6"/>
    <w:rsid w:val="40709EEF"/>
    <w:rsid w:val="40751DEA"/>
    <w:rsid w:val="40CC19F9"/>
    <w:rsid w:val="413CADA4"/>
    <w:rsid w:val="414B8A9B"/>
    <w:rsid w:val="41CB61D2"/>
    <w:rsid w:val="424EF4CE"/>
    <w:rsid w:val="4260C71D"/>
    <w:rsid w:val="4363ADE3"/>
    <w:rsid w:val="43BE2C54"/>
    <w:rsid w:val="4428CBB2"/>
    <w:rsid w:val="443A9E01"/>
    <w:rsid w:val="445DE2A8"/>
    <w:rsid w:val="445F562D"/>
    <w:rsid w:val="45410729"/>
    <w:rsid w:val="45667CC7"/>
    <w:rsid w:val="45C39FF4"/>
    <w:rsid w:val="46DBDB6B"/>
    <w:rsid w:val="477CE44D"/>
    <w:rsid w:val="481E4840"/>
    <w:rsid w:val="488A7B6F"/>
    <w:rsid w:val="49472192"/>
    <w:rsid w:val="49C7F979"/>
    <w:rsid w:val="4A41BA6F"/>
    <w:rsid w:val="4A921BD3"/>
    <w:rsid w:val="4C82718E"/>
    <w:rsid w:val="4CFC03CE"/>
    <w:rsid w:val="4D819B8E"/>
    <w:rsid w:val="4DF49412"/>
    <w:rsid w:val="4EE45302"/>
    <w:rsid w:val="4F9D4138"/>
    <w:rsid w:val="4FCDD49F"/>
    <w:rsid w:val="4FE5EE0A"/>
    <w:rsid w:val="4FFBC52B"/>
    <w:rsid w:val="5043E9AC"/>
    <w:rsid w:val="51068471"/>
    <w:rsid w:val="512F4693"/>
    <w:rsid w:val="517FE364"/>
    <w:rsid w:val="526D93D8"/>
    <w:rsid w:val="52E05B55"/>
    <w:rsid w:val="52F1B312"/>
    <w:rsid w:val="53524FC6"/>
    <w:rsid w:val="53881FCA"/>
    <w:rsid w:val="54243388"/>
    <w:rsid w:val="5463362A"/>
    <w:rsid w:val="5463A3C0"/>
    <w:rsid w:val="56BCE2E3"/>
    <w:rsid w:val="56E484E1"/>
    <w:rsid w:val="57105196"/>
    <w:rsid w:val="57961C09"/>
    <w:rsid w:val="57DDEF71"/>
    <w:rsid w:val="57FBC44A"/>
    <w:rsid w:val="583800CE"/>
    <w:rsid w:val="583FB6CC"/>
    <w:rsid w:val="5858B2B8"/>
    <w:rsid w:val="5903E9E4"/>
    <w:rsid w:val="5947CC39"/>
    <w:rsid w:val="5AB9BA46"/>
    <w:rsid w:val="5AF45ED3"/>
    <w:rsid w:val="5B3BE81C"/>
    <w:rsid w:val="5B3D48E2"/>
    <w:rsid w:val="5BA18E51"/>
    <w:rsid w:val="5BA1C122"/>
    <w:rsid w:val="5BEE0D24"/>
    <w:rsid w:val="5BF01793"/>
    <w:rsid w:val="5CAB48B5"/>
    <w:rsid w:val="5CE59955"/>
    <w:rsid w:val="5CF17757"/>
    <w:rsid w:val="5D4A1195"/>
    <w:rsid w:val="5D7D6662"/>
    <w:rsid w:val="5E4EDC8E"/>
    <w:rsid w:val="5E962C15"/>
    <w:rsid w:val="5F32EE83"/>
    <w:rsid w:val="5F4041A1"/>
    <w:rsid w:val="5F98E091"/>
    <w:rsid w:val="5FD1B763"/>
    <w:rsid w:val="5FF72D01"/>
    <w:rsid w:val="6028B372"/>
    <w:rsid w:val="6028EB0E"/>
    <w:rsid w:val="6065A1BE"/>
    <w:rsid w:val="60B46FAC"/>
    <w:rsid w:val="60CFE59A"/>
    <w:rsid w:val="61306787"/>
    <w:rsid w:val="6140EEE9"/>
    <w:rsid w:val="6149146B"/>
    <w:rsid w:val="6152DE1E"/>
    <w:rsid w:val="61AB8E47"/>
    <w:rsid w:val="6211C679"/>
    <w:rsid w:val="6235E71A"/>
    <w:rsid w:val="62CF4319"/>
    <w:rsid w:val="63196507"/>
    <w:rsid w:val="632D5693"/>
    <w:rsid w:val="63E35870"/>
    <w:rsid w:val="63FEAEAF"/>
    <w:rsid w:val="641E3000"/>
    <w:rsid w:val="6441FD4C"/>
    <w:rsid w:val="64C01353"/>
    <w:rsid w:val="65B2DD24"/>
    <w:rsid w:val="65C3C5F3"/>
    <w:rsid w:val="65D88593"/>
    <w:rsid w:val="668949D5"/>
    <w:rsid w:val="66ABCA1B"/>
    <w:rsid w:val="6710425B"/>
    <w:rsid w:val="678236CC"/>
    <w:rsid w:val="678CB408"/>
    <w:rsid w:val="6AF3BD32"/>
    <w:rsid w:val="6B76C5E8"/>
    <w:rsid w:val="6B77B35A"/>
    <w:rsid w:val="6C07C856"/>
    <w:rsid w:val="6C5C4B67"/>
    <w:rsid w:val="6C9AC32E"/>
    <w:rsid w:val="6DCAD3C2"/>
    <w:rsid w:val="6EF3E664"/>
    <w:rsid w:val="6F1C708B"/>
    <w:rsid w:val="7054AA54"/>
    <w:rsid w:val="708716CE"/>
    <w:rsid w:val="721D737D"/>
    <w:rsid w:val="7245E93A"/>
    <w:rsid w:val="72626A6C"/>
    <w:rsid w:val="72A0E7E2"/>
    <w:rsid w:val="72CA42FE"/>
    <w:rsid w:val="730B2683"/>
    <w:rsid w:val="731F7B19"/>
    <w:rsid w:val="734EA480"/>
    <w:rsid w:val="74589A78"/>
    <w:rsid w:val="745A68D4"/>
    <w:rsid w:val="74DD44DA"/>
    <w:rsid w:val="75708D72"/>
    <w:rsid w:val="7600EAEB"/>
    <w:rsid w:val="760AA42C"/>
    <w:rsid w:val="7612F00B"/>
    <w:rsid w:val="76A465CD"/>
    <w:rsid w:val="77BCA144"/>
    <w:rsid w:val="77FFCE30"/>
    <w:rsid w:val="78C76185"/>
    <w:rsid w:val="78DEB9BC"/>
    <w:rsid w:val="78EFD46F"/>
    <w:rsid w:val="79502073"/>
    <w:rsid w:val="795EFD6A"/>
    <w:rsid w:val="797C0153"/>
    <w:rsid w:val="7995E6FE"/>
    <w:rsid w:val="7A7BCDDC"/>
    <w:rsid w:val="7AA3A0FA"/>
    <w:rsid w:val="7C7E0F35"/>
    <w:rsid w:val="7D459D01"/>
    <w:rsid w:val="7DA2C35B"/>
    <w:rsid w:val="7E0C82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F1CCF3"/>
  <w15:chartTrackingRefBased/>
  <w15:docId w15:val="{550F219A-B879-4086-863A-8D7EF24C5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F90535"/>
    <w:pPr>
      <w:spacing w:before="120" w:after="120"/>
      <w:outlineLvl w:val="0"/>
    </w:pPr>
    <w:rPr>
      <w:rFonts w:eastAsia="Calibri" w:cs="Arial"/>
      <w:b/>
      <w:color w:val="FF1F64"/>
      <w:sz w:val="28"/>
      <w:szCs w:val="36"/>
    </w:rPr>
  </w:style>
  <w:style w:type="paragraph" w:styleId="Heading2">
    <w:name w:val="heading 2"/>
    <w:basedOn w:val="Normal"/>
    <w:next w:val="Normal"/>
    <w:link w:val="Heading2Char"/>
    <w:uiPriority w:val="9"/>
    <w:unhideWhenUsed/>
    <w:qFormat/>
    <w:rsid w:val="00E50490"/>
    <w:pPr>
      <w:keepNext/>
      <w:keepLines/>
      <w:spacing w:before="40"/>
      <w:outlineLvl w:val="1"/>
    </w:pPr>
    <w:rPr>
      <w:rFonts w:eastAsiaTheme="majorEastAsia" w:cstheme="majorBidi"/>
      <w:b/>
      <w:color w:val="2F5496" w:themeColor="accent1" w:themeShade="BF"/>
      <w:sz w:val="24"/>
      <w:szCs w:val="26"/>
    </w:rPr>
  </w:style>
  <w:style w:type="paragraph" w:styleId="Heading4">
    <w:name w:val="heading 4"/>
    <w:basedOn w:val="Normal"/>
    <w:next w:val="Normal"/>
    <w:link w:val="Heading4Char"/>
    <w:uiPriority w:val="9"/>
    <w:semiHidden/>
    <w:unhideWhenUsed/>
    <w:qFormat/>
    <w:rsid w:val="005A1A5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0A4C"/>
    <w:pPr>
      <w:tabs>
        <w:tab w:val="center" w:pos="4513"/>
        <w:tab w:val="right" w:pos="9026"/>
      </w:tabs>
    </w:pPr>
  </w:style>
  <w:style w:type="character" w:customStyle="1" w:styleId="HeaderChar">
    <w:name w:val="Header Char"/>
    <w:basedOn w:val="DefaultParagraphFont"/>
    <w:link w:val="Header"/>
    <w:uiPriority w:val="99"/>
    <w:rsid w:val="00A50A4C"/>
  </w:style>
  <w:style w:type="paragraph" w:styleId="Footer">
    <w:name w:val="footer"/>
    <w:basedOn w:val="Normal"/>
    <w:link w:val="FooterChar"/>
    <w:uiPriority w:val="99"/>
    <w:unhideWhenUsed/>
    <w:rsid w:val="00A50A4C"/>
    <w:pPr>
      <w:tabs>
        <w:tab w:val="center" w:pos="4513"/>
        <w:tab w:val="right" w:pos="9026"/>
      </w:tabs>
    </w:pPr>
  </w:style>
  <w:style w:type="character" w:customStyle="1" w:styleId="FooterChar">
    <w:name w:val="Footer Char"/>
    <w:basedOn w:val="DefaultParagraphFont"/>
    <w:link w:val="Footer"/>
    <w:uiPriority w:val="99"/>
    <w:rsid w:val="00A50A4C"/>
  </w:style>
  <w:style w:type="paragraph" w:styleId="ListParagraph">
    <w:name w:val="List Paragraph"/>
    <w:basedOn w:val="Normal"/>
    <w:uiPriority w:val="1"/>
    <w:qFormat/>
    <w:rsid w:val="009C5F27"/>
    <w:pPr>
      <w:ind w:left="720"/>
      <w:contextualSpacing/>
    </w:pPr>
  </w:style>
  <w:style w:type="character" w:styleId="Hyperlink">
    <w:name w:val="Hyperlink"/>
    <w:basedOn w:val="DefaultParagraphFont"/>
    <w:uiPriority w:val="99"/>
    <w:unhideWhenUsed/>
    <w:rsid w:val="007648A5"/>
    <w:rPr>
      <w:color w:val="0563C1" w:themeColor="hyperlink"/>
      <w:u w:val="single"/>
    </w:rPr>
  </w:style>
  <w:style w:type="table" w:styleId="TableGrid">
    <w:name w:val="Table Grid"/>
    <w:basedOn w:val="TableNormal"/>
    <w:uiPriority w:val="39"/>
    <w:rsid w:val="009F68AC"/>
    <w:rPr>
      <w:rFonts w:asciiTheme="minorHAnsi"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E85424"/>
    <w:pPr>
      <w:widowControl w:val="0"/>
      <w:autoSpaceDE w:val="0"/>
      <w:autoSpaceDN w:val="0"/>
      <w:adjustRightInd w:val="0"/>
    </w:pPr>
    <w:rPr>
      <w:rFonts w:ascii="Century Gothic" w:eastAsiaTheme="minorEastAsia" w:hAnsi="Century Gothic" w:cs="Century Gothic"/>
      <w:lang w:eastAsia="en-GB"/>
    </w:rPr>
  </w:style>
  <w:style w:type="character" w:customStyle="1" w:styleId="BodyTextChar">
    <w:name w:val="Body Text Char"/>
    <w:basedOn w:val="DefaultParagraphFont"/>
    <w:link w:val="BodyText"/>
    <w:uiPriority w:val="1"/>
    <w:rsid w:val="00E85424"/>
    <w:rPr>
      <w:rFonts w:ascii="Century Gothic" w:eastAsiaTheme="minorEastAsia" w:hAnsi="Century Gothic" w:cs="Century Gothic"/>
      <w:lang w:eastAsia="en-GB"/>
    </w:rPr>
  </w:style>
  <w:style w:type="character" w:styleId="FollowedHyperlink">
    <w:name w:val="FollowedHyperlink"/>
    <w:basedOn w:val="DefaultParagraphFont"/>
    <w:uiPriority w:val="99"/>
    <w:semiHidden/>
    <w:unhideWhenUsed/>
    <w:rsid w:val="00B03102"/>
    <w:rPr>
      <w:color w:val="954F72" w:themeColor="followedHyperlink"/>
      <w:u w:val="single"/>
    </w:rPr>
  </w:style>
  <w:style w:type="paragraph" w:customStyle="1" w:styleId="paragraph">
    <w:name w:val="paragraph"/>
    <w:basedOn w:val="Normal"/>
    <w:rsid w:val="00230534"/>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30534"/>
  </w:style>
  <w:style w:type="character" w:customStyle="1" w:styleId="eop">
    <w:name w:val="eop"/>
    <w:basedOn w:val="DefaultParagraphFont"/>
    <w:rsid w:val="00230534"/>
  </w:style>
  <w:style w:type="paragraph" w:customStyle="1" w:styleId="TableParagraph">
    <w:name w:val="Table Paragraph"/>
    <w:basedOn w:val="Normal"/>
    <w:uiPriority w:val="1"/>
    <w:qFormat/>
    <w:rsid w:val="001B76CA"/>
    <w:pPr>
      <w:widowControl w:val="0"/>
      <w:autoSpaceDE w:val="0"/>
      <w:autoSpaceDN w:val="0"/>
      <w:ind w:left="62"/>
    </w:pPr>
    <w:rPr>
      <w:rFonts w:eastAsia="Arial" w:cs="Arial"/>
      <w:lang w:val="en-US"/>
    </w:rPr>
  </w:style>
  <w:style w:type="character" w:customStyle="1" w:styleId="fontstyle01">
    <w:name w:val="fontstyle01"/>
    <w:basedOn w:val="DefaultParagraphFont"/>
    <w:rsid w:val="00937A11"/>
    <w:rPr>
      <w:rFonts w:ascii="ArialMT" w:hAnsi="ArialMT" w:hint="default"/>
      <w:b w:val="0"/>
      <w:bCs w:val="0"/>
      <w:i w:val="0"/>
      <w:iCs w:val="0"/>
      <w:color w:val="000000"/>
      <w:sz w:val="24"/>
      <w:szCs w:val="24"/>
    </w:rPr>
  </w:style>
  <w:style w:type="character" w:styleId="FootnoteReference">
    <w:name w:val="footnote reference"/>
    <w:uiPriority w:val="99"/>
    <w:unhideWhenUsed/>
    <w:rsid w:val="00BA6840"/>
    <w:rPr>
      <w:vertAlign w:val="superscript"/>
    </w:rPr>
  </w:style>
  <w:style w:type="paragraph" w:styleId="NormalWeb">
    <w:name w:val="Normal (Web)"/>
    <w:basedOn w:val="Normal"/>
    <w:uiPriority w:val="99"/>
    <w:semiHidden/>
    <w:unhideWhenUsed/>
    <w:rsid w:val="00A00C9D"/>
    <w:pPr>
      <w:spacing w:before="100" w:beforeAutospacing="1" w:after="100" w:afterAutospacing="1"/>
    </w:pPr>
    <w:rPr>
      <w:rFonts w:ascii="Times New Roman" w:eastAsia="Times New Roman" w:hAnsi="Times New Roman" w:cs="Times New Roman"/>
      <w:sz w:val="24"/>
      <w:szCs w:val="24"/>
      <w:lang w:eastAsia="en-GB"/>
    </w:rPr>
  </w:style>
  <w:style w:type="table" w:styleId="TableGridLight">
    <w:name w:val="Grid Table Light"/>
    <w:basedOn w:val="TableNormal"/>
    <w:uiPriority w:val="40"/>
    <w:rsid w:val="002D3D0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C3599F"/>
    <w:rPr>
      <w:rFonts w:ascii="Calibri" w:eastAsia="Calibri" w:hAnsi="Calibri" w:cs="Times New Roman"/>
    </w:rPr>
  </w:style>
  <w:style w:type="character" w:customStyle="1" w:styleId="Heading1Char">
    <w:name w:val="Heading 1 Char"/>
    <w:basedOn w:val="DefaultParagraphFont"/>
    <w:link w:val="Heading1"/>
    <w:uiPriority w:val="8"/>
    <w:rsid w:val="00F90535"/>
    <w:rPr>
      <w:rFonts w:eastAsia="Calibri" w:cs="Arial"/>
      <w:b/>
      <w:color w:val="FF1F64"/>
      <w:sz w:val="28"/>
      <w:szCs w:val="36"/>
    </w:rPr>
  </w:style>
  <w:style w:type="table" w:customStyle="1" w:styleId="TableGrid0">
    <w:name w:val="TableGrid"/>
    <w:rsid w:val="00F90535"/>
    <w:rPr>
      <w:rFonts w:asciiTheme="minorHAnsi" w:eastAsiaTheme="minorEastAsia" w:hAnsiTheme="minorHAnsi"/>
      <w:kern w:val="2"/>
      <w:lang w:eastAsia="en-GB"/>
      <w14:ligatures w14:val="standardContextual"/>
    </w:rPr>
    <w:tblPr>
      <w:tblCellMar>
        <w:top w:w="0" w:type="dxa"/>
        <w:left w:w="0" w:type="dxa"/>
        <w:bottom w:w="0" w:type="dxa"/>
        <w:right w:w="0" w:type="dxa"/>
      </w:tblCellMar>
    </w:tblPr>
  </w:style>
  <w:style w:type="paragraph" w:styleId="Revision">
    <w:name w:val="Revision"/>
    <w:hidden/>
    <w:uiPriority w:val="99"/>
    <w:semiHidden/>
    <w:rsid w:val="003018A9"/>
  </w:style>
  <w:style w:type="paragraph" w:customStyle="1" w:styleId="1bodycopy10pt">
    <w:name w:val="1 body copy 10pt"/>
    <w:basedOn w:val="Normal"/>
    <w:link w:val="1bodycopy10ptChar"/>
    <w:qFormat/>
    <w:rsid w:val="00856F66"/>
    <w:pPr>
      <w:spacing w:after="120"/>
    </w:pPr>
    <w:rPr>
      <w:rFonts w:eastAsia="MS Mincho" w:cs="Times New Roman"/>
      <w:sz w:val="20"/>
      <w:szCs w:val="24"/>
    </w:rPr>
  </w:style>
  <w:style w:type="paragraph" w:customStyle="1" w:styleId="4Bulletedcopyblue">
    <w:name w:val="4 Bulleted copy blue"/>
    <w:basedOn w:val="Normal"/>
    <w:qFormat/>
    <w:rsid w:val="00856F66"/>
    <w:pPr>
      <w:spacing w:after="120"/>
    </w:pPr>
    <w:rPr>
      <w:rFonts w:eastAsia="MS Mincho" w:cs="Arial"/>
      <w:sz w:val="20"/>
      <w:szCs w:val="20"/>
    </w:rPr>
  </w:style>
  <w:style w:type="character" w:customStyle="1" w:styleId="1bodycopy10ptChar">
    <w:name w:val="1 body copy 10pt Char"/>
    <w:link w:val="1bodycopy10pt"/>
    <w:rsid w:val="00856F66"/>
    <w:rPr>
      <w:rFonts w:eastAsia="MS Mincho" w:cs="Times New Roman"/>
      <w:sz w:val="20"/>
      <w:szCs w:val="24"/>
    </w:rPr>
  </w:style>
  <w:style w:type="character" w:customStyle="1" w:styleId="Heading4Char">
    <w:name w:val="Heading 4 Char"/>
    <w:basedOn w:val="DefaultParagraphFont"/>
    <w:link w:val="Heading4"/>
    <w:uiPriority w:val="9"/>
    <w:semiHidden/>
    <w:rsid w:val="005A1A53"/>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D61016"/>
    <w:pPr>
      <w:keepNext/>
      <w:keepLines/>
      <w:spacing w:before="240" w:after="0" w:line="259" w:lineRule="auto"/>
      <w:outlineLvl w:val="9"/>
    </w:pPr>
    <w:rPr>
      <w:rFonts w:asciiTheme="majorHAnsi" w:eastAsiaTheme="majorEastAsia" w:hAnsiTheme="majorHAnsi" w:cstheme="majorBidi"/>
      <w:b w:val="0"/>
      <w:color w:val="2F5496" w:themeColor="accent1" w:themeShade="BF"/>
      <w:sz w:val="32"/>
      <w:szCs w:val="32"/>
      <w:lang w:val="en-US"/>
    </w:rPr>
  </w:style>
  <w:style w:type="paragraph" w:styleId="TOC2">
    <w:name w:val="toc 2"/>
    <w:basedOn w:val="Normal"/>
    <w:next w:val="Normal"/>
    <w:autoRedefine/>
    <w:uiPriority w:val="39"/>
    <w:unhideWhenUsed/>
    <w:rsid w:val="00D61016"/>
    <w:pPr>
      <w:spacing w:after="100"/>
      <w:ind w:left="220"/>
    </w:pPr>
  </w:style>
  <w:style w:type="paragraph" w:styleId="TOC1">
    <w:name w:val="toc 1"/>
    <w:basedOn w:val="Normal"/>
    <w:next w:val="Normal"/>
    <w:autoRedefine/>
    <w:uiPriority w:val="39"/>
    <w:unhideWhenUsed/>
    <w:rsid w:val="00D61016"/>
    <w:pPr>
      <w:spacing w:after="100"/>
    </w:pPr>
  </w:style>
  <w:style w:type="character" w:styleId="UnresolvedMention">
    <w:name w:val="Unresolved Mention"/>
    <w:basedOn w:val="DefaultParagraphFont"/>
    <w:uiPriority w:val="99"/>
    <w:semiHidden/>
    <w:unhideWhenUsed/>
    <w:rsid w:val="00FB6C7A"/>
    <w:rPr>
      <w:color w:val="605E5C"/>
      <w:shd w:val="clear" w:color="auto" w:fill="E1DFDD"/>
    </w:rPr>
  </w:style>
  <w:style w:type="paragraph" w:styleId="Title">
    <w:name w:val="Title"/>
    <w:basedOn w:val="Normal"/>
    <w:link w:val="TitleChar"/>
    <w:uiPriority w:val="10"/>
    <w:qFormat/>
    <w:rsid w:val="009D2A1C"/>
    <w:pPr>
      <w:widowControl w:val="0"/>
      <w:autoSpaceDE w:val="0"/>
      <w:autoSpaceDN w:val="0"/>
      <w:ind w:left="2797"/>
    </w:pPr>
    <w:rPr>
      <w:rFonts w:eastAsia="Arial" w:cs="Arial"/>
      <w:b/>
      <w:bCs/>
      <w:sz w:val="24"/>
      <w:szCs w:val="24"/>
      <w:lang w:val="en-US"/>
    </w:rPr>
  </w:style>
  <w:style w:type="character" w:customStyle="1" w:styleId="TitleChar">
    <w:name w:val="Title Char"/>
    <w:basedOn w:val="DefaultParagraphFont"/>
    <w:link w:val="Title"/>
    <w:uiPriority w:val="10"/>
    <w:rsid w:val="009D2A1C"/>
    <w:rPr>
      <w:rFonts w:eastAsia="Arial" w:cs="Arial"/>
      <w:b/>
      <w:bCs/>
      <w:sz w:val="24"/>
      <w:szCs w:val="24"/>
      <w:lang w:val="en-US"/>
    </w:rPr>
  </w:style>
  <w:style w:type="character" w:customStyle="1" w:styleId="Heading2Char">
    <w:name w:val="Heading 2 Char"/>
    <w:basedOn w:val="DefaultParagraphFont"/>
    <w:link w:val="Heading2"/>
    <w:uiPriority w:val="9"/>
    <w:rsid w:val="00E50490"/>
    <w:rPr>
      <w:rFonts w:eastAsiaTheme="majorEastAsia" w:cstheme="majorBidi"/>
      <w:b/>
      <w:color w:val="2F5496" w:themeColor="accent1" w:themeShade="BF"/>
      <w:sz w:val="24"/>
      <w:szCs w:val="26"/>
    </w:rPr>
  </w:style>
  <w:style w:type="paragraph" w:customStyle="1" w:styleId="Default">
    <w:name w:val="Default"/>
    <w:rsid w:val="00561518"/>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663681">
      <w:bodyDiv w:val="1"/>
      <w:marLeft w:val="0"/>
      <w:marRight w:val="0"/>
      <w:marTop w:val="0"/>
      <w:marBottom w:val="0"/>
      <w:divBdr>
        <w:top w:val="none" w:sz="0" w:space="0" w:color="auto"/>
        <w:left w:val="none" w:sz="0" w:space="0" w:color="auto"/>
        <w:bottom w:val="none" w:sz="0" w:space="0" w:color="auto"/>
        <w:right w:val="none" w:sz="0" w:space="0" w:color="auto"/>
      </w:divBdr>
    </w:div>
    <w:div w:id="692538873">
      <w:bodyDiv w:val="1"/>
      <w:marLeft w:val="0"/>
      <w:marRight w:val="0"/>
      <w:marTop w:val="0"/>
      <w:marBottom w:val="0"/>
      <w:divBdr>
        <w:top w:val="none" w:sz="0" w:space="0" w:color="auto"/>
        <w:left w:val="none" w:sz="0" w:space="0" w:color="auto"/>
        <w:bottom w:val="none" w:sz="0" w:space="0" w:color="auto"/>
        <w:right w:val="none" w:sz="0" w:space="0" w:color="auto"/>
      </w:divBdr>
      <w:divsChild>
        <w:div w:id="385758620">
          <w:marLeft w:val="0"/>
          <w:marRight w:val="0"/>
          <w:marTop w:val="0"/>
          <w:marBottom w:val="0"/>
          <w:divBdr>
            <w:top w:val="none" w:sz="0" w:space="0" w:color="auto"/>
            <w:left w:val="none" w:sz="0" w:space="0" w:color="auto"/>
            <w:bottom w:val="none" w:sz="0" w:space="0" w:color="auto"/>
            <w:right w:val="none" w:sz="0" w:space="0" w:color="auto"/>
          </w:divBdr>
        </w:div>
        <w:div w:id="879242267">
          <w:marLeft w:val="0"/>
          <w:marRight w:val="0"/>
          <w:marTop w:val="0"/>
          <w:marBottom w:val="0"/>
          <w:divBdr>
            <w:top w:val="none" w:sz="0" w:space="0" w:color="auto"/>
            <w:left w:val="none" w:sz="0" w:space="0" w:color="auto"/>
            <w:bottom w:val="none" w:sz="0" w:space="0" w:color="auto"/>
            <w:right w:val="none" w:sz="0" w:space="0" w:color="auto"/>
          </w:divBdr>
        </w:div>
        <w:div w:id="719859843">
          <w:marLeft w:val="0"/>
          <w:marRight w:val="0"/>
          <w:marTop w:val="0"/>
          <w:marBottom w:val="0"/>
          <w:divBdr>
            <w:top w:val="none" w:sz="0" w:space="0" w:color="auto"/>
            <w:left w:val="none" w:sz="0" w:space="0" w:color="auto"/>
            <w:bottom w:val="none" w:sz="0" w:space="0" w:color="auto"/>
            <w:right w:val="none" w:sz="0" w:space="0" w:color="auto"/>
          </w:divBdr>
        </w:div>
        <w:div w:id="832331183">
          <w:marLeft w:val="0"/>
          <w:marRight w:val="0"/>
          <w:marTop w:val="0"/>
          <w:marBottom w:val="0"/>
          <w:divBdr>
            <w:top w:val="none" w:sz="0" w:space="0" w:color="auto"/>
            <w:left w:val="none" w:sz="0" w:space="0" w:color="auto"/>
            <w:bottom w:val="none" w:sz="0" w:space="0" w:color="auto"/>
            <w:right w:val="none" w:sz="0" w:space="0" w:color="auto"/>
          </w:divBdr>
        </w:div>
        <w:div w:id="949895267">
          <w:marLeft w:val="0"/>
          <w:marRight w:val="0"/>
          <w:marTop w:val="0"/>
          <w:marBottom w:val="0"/>
          <w:divBdr>
            <w:top w:val="none" w:sz="0" w:space="0" w:color="auto"/>
            <w:left w:val="none" w:sz="0" w:space="0" w:color="auto"/>
            <w:bottom w:val="none" w:sz="0" w:space="0" w:color="auto"/>
            <w:right w:val="none" w:sz="0" w:space="0" w:color="auto"/>
          </w:divBdr>
        </w:div>
      </w:divsChild>
    </w:div>
    <w:div w:id="741870889">
      <w:bodyDiv w:val="1"/>
      <w:marLeft w:val="0"/>
      <w:marRight w:val="0"/>
      <w:marTop w:val="0"/>
      <w:marBottom w:val="0"/>
      <w:divBdr>
        <w:top w:val="none" w:sz="0" w:space="0" w:color="auto"/>
        <w:left w:val="none" w:sz="0" w:space="0" w:color="auto"/>
        <w:bottom w:val="none" w:sz="0" w:space="0" w:color="auto"/>
        <w:right w:val="none" w:sz="0" w:space="0" w:color="auto"/>
      </w:divBdr>
      <w:divsChild>
        <w:div w:id="344865664">
          <w:marLeft w:val="0"/>
          <w:marRight w:val="0"/>
          <w:marTop w:val="0"/>
          <w:marBottom w:val="0"/>
          <w:divBdr>
            <w:top w:val="none" w:sz="0" w:space="0" w:color="auto"/>
            <w:left w:val="none" w:sz="0" w:space="0" w:color="auto"/>
            <w:bottom w:val="none" w:sz="0" w:space="0" w:color="auto"/>
            <w:right w:val="none" w:sz="0" w:space="0" w:color="auto"/>
          </w:divBdr>
        </w:div>
        <w:div w:id="926696455">
          <w:marLeft w:val="0"/>
          <w:marRight w:val="0"/>
          <w:marTop w:val="0"/>
          <w:marBottom w:val="0"/>
          <w:divBdr>
            <w:top w:val="none" w:sz="0" w:space="0" w:color="auto"/>
            <w:left w:val="none" w:sz="0" w:space="0" w:color="auto"/>
            <w:bottom w:val="none" w:sz="0" w:space="0" w:color="auto"/>
            <w:right w:val="none" w:sz="0" w:space="0" w:color="auto"/>
          </w:divBdr>
        </w:div>
        <w:div w:id="1765494536">
          <w:marLeft w:val="0"/>
          <w:marRight w:val="0"/>
          <w:marTop w:val="0"/>
          <w:marBottom w:val="0"/>
          <w:divBdr>
            <w:top w:val="none" w:sz="0" w:space="0" w:color="auto"/>
            <w:left w:val="none" w:sz="0" w:space="0" w:color="auto"/>
            <w:bottom w:val="none" w:sz="0" w:space="0" w:color="auto"/>
            <w:right w:val="none" w:sz="0" w:space="0" w:color="auto"/>
          </w:divBdr>
        </w:div>
        <w:div w:id="1947344448">
          <w:marLeft w:val="0"/>
          <w:marRight w:val="0"/>
          <w:marTop w:val="0"/>
          <w:marBottom w:val="0"/>
          <w:divBdr>
            <w:top w:val="none" w:sz="0" w:space="0" w:color="auto"/>
            <w:left w:val="none" w:sz="0" w:space="0" w:color="auto"/>
            <w:bottom w:val="none" w:sz="0" w:space="0" w:color="auto"/>
            <w:right w:val="none" w:sz="0" w:space="0" w:color="auto"/>
          </w:divBdr>
        </w:div>
        <w:div w:id="29382803">
          <w:marLeft w:val="0"/>
          <w:marRight w:val="0"/>
          <w:marTop w:val="0"/>
          <w:marBottom w:val="0"/>
          <w:divBdr>
            <w:top w:val="none" w:sz="0" w:space="0" w:color="auto"/>
            <w:left w:val="none" w:sz="0" w:space="0" w:color="auto"/>
            <w:bottom w:val="none" w:sz="0" w:space="0" w:color="auto"/>
            <w:right w:val="none" w:sz="0" w:space="0" w:color="auto"/>
          </w:divBdr>
        </w:div>
        <w:div w:id="494804470">
          <w:marLeft w:val="0"/>
          <w:marRight w:val="0"/>
          <w:marTop w:val="0"/>
          <w:marBottom w:val="0"/>
          <w:divBdr>
            <w:top w:val="none" w:sz="0" w:space="0" w:color="auto"/>
            <w:left w:val="none" w:sz="0" w:space="0" w:color="auto"/>
            <w:bottom w:val="none" w:sz="0" w:space="0" w:color="auto"/>
            <w:right w:val="none" w:sz="0" w:space="0" w:color="auto"/>
          </w:divBdr>
        </w:div>
        <w:div w:id="51118798">
          <w:marLeft w:val="0"/>
          <w:marRight w:val="0"/>
          <w:marTop w:val="0"/>
          <w:marBottom w:val="0"/>
          <w:divBdr>
            <w:top w:val="none" w:sz="0" w:space="0" w:color="auto"/>
            <w:left w:val="none" w:sz="0" w:space="0" w:color="auto"/>
            <w:bottom w:val="none" w:sz="0" w:space="0" w:color="auto"/>
            <w:right w:val="none" w:sz="0" w:space="0" w:color="auto"/>
          </w:divBdr>
        </w:div>
      </w:divsChild>
    </w:div>
    <w:div w:id="819812582">
      <w:bodyDiv w:val="1"/>
      <w:marLeft w:val="0"/>
      <w:marRight w:val="0"/>
      <w:marTop w:val="0"/>
      <w:marBottom w:val="0"/>
      <w:divBdr>
        <w:top w:val="none" w:sz="0" w:space="0" w:color="auto"/>
        <w:left w:val="none" w:sz="0" w:space="0" w:color="auto"/>
        <w:bottom w:val="none" w:sz="0" w:space="0" w:color="auto"/>
        <w:right w:val="none" w:sz="0" w:space="0" w:color="auto"/>
      </w:divBdr>
    </w:div>
    <w:div w:id="1161459304">
      <w:bodyDiv w:val="1"/>
      <w:marLeft w:val="0"/>
      <w:marRight w:val="0"/>
      <w:marTop w:val="0"/>
      <w:marBottom w:val="0"/>
      <w:divBdr>
        <w:top w:val="none" w:sz="0" w:space="0" w:color="auto"/>
        <w:left w:val="none" w:sz="0" w:space="0" w:color="auto"/>
        <w:bottom w:val="none" w:sz="0" w:space="0" w:color="auto"/>
        <w:right w:val="none" w:sz="0" w:space="0" w:color="auto"/>
      </w:divBdr>
      <w:divsChild>
        <w:div w:id="698966638">
          <w:marLeft w:val="0"/>
          <w:marRight w:val="0"/>
          <w:marTop w:val="0"/>
          <w:marBottom w:val="0"/>
          <w:divBdr>
            <w:top w:val="none" w:sz="0" w:space="0" w:color="auto"/>
            <w:left w:val="none" w:sz="0" w:space="0" w:color="auto"/>
            <w:bottom w:val="none" w:sz="0" w:space="0" w:color="auto"/>
            <w:right w:val="none" w:sz="0" w:space="0" w:color="auto"/>
          </w:divBdr>
        </w:div>
        <w:div w:id="885070881">
          <w:marLeft w:val="0"/>
          <w:marRight w:val="0"/>
          <w:marTop w:val="0"/>
          <w:marBottom w:val="0"/>
          <w:divBdr>
            <w:top w:val="none" w:sz="0" w:space="0" w:color="auto"/>
            <w:left w:val="none" w:sz="0" w:space="0" w:color="auto"/>
            <w:bottom w:val="none" w:sz="0" w:space="0" w:color="auto"/>
            <w:right w:val="none" w:sz="0" w:space="0" w:color="auto"/>
          </w:divBdr>
        </w:div>
        <w:div w:id="494496879">
          <w:marLeft w:val="0"/>
          <w:marRight w:val="0"/>
          <w:marTop w:val="0"/>
          <w:marBottom w:val="0"/>
          <w:divBdr>
            <w:top w:val="none" w:sz="0" w:space="0" w:color="auto"/>
            <w:left w:val="none" w:sz="0" w:space="0" w:color="auto"/>
            <w:bottom w:val="none" w:sz="0" w:space="0" w:color="auto"/>
            <w:right w:val="none" w:sz="0" w:space="0" w:color="auto"/>
          </w:divBdr>
        </w:div>
        <w:div w:id="119228926">
          <w:marLeft w:val="0"/>
          <w:marRight w:val="0"/>
          <w:marTop w:val="0"/>
          <w:marBottom w:val="0"/>
          <w:divBdr>
            <w:top w:val="none" w:sz="0" w:space="0" w:color="auto"/>
            <w:left w:val="none" w:sz="0" w:space="0" w:color="auto"/>
            <w:bottom w:val="none" w:sz="0" w:space="0" w:color="auto"/>
            <w:right w:val="none" w:sz="0" w:space="0" w:color="auto"/>
          </w:divBdr>
        </w:div>
        <w:div w:id="1150832608">
          <w:marLeft w:val="0"/>
          <w:marRight w:val="0"/>
          <w:marTop w:val="0"/>
          <w:marBottom w:val="0"/>
          <w:divBdr>
            <w:top w:val="none" w:sz="0" w:space="0" w:color="auto"/>
            <w:left w:val="none" w:sz="0" w:space="0" w:color="auto"/>
            <w:bottom w:val="none" w:sz="0" w:space="0" w:color="auto"/>
            <w:right w:val="none" w:sz="0" w:space="0" w:color="auto"/>
          </w:divBdr>
        </w:div>
        <w:div w:id="1894656061">
          <w:marLeft w:val="0"/>
          <w:marRight w:val="0"/>
          <w:marTop w:val="0"/>
          <w:marBottom w:val="0"/>
          <w:divBdr>
            <w:top w:val="none" w:sz="0" w:space="0" w:color="auto"/>
            <w:left w:val="none" w:sz="0" w:space="0" w:color="auto"/>
            <w:bottom w:val="none" w:sz="0" w:space="0" w:color="auto"/>
            <w:right w:val="none" w:sz="0" w:space="0" w:color="auto"/>
          </w:divBdr>
        </w:div>
        <w:div w:id="886187019">
          <w:marLeft w:val="0"/>
          <w:marRight w:val="0"/>
          <w:marTop w:val="0"/>
          <w:marBottom w:val="0"/>
          <w:divBdr>
            <w:top w:val="none" w:sz="0" w:space="0" w:color="auto"/>
            <w:left w:val="none" w:sz="0" w:space="0" w:color="auto"/>
            <w:bottom w:val="none" w:sz="0" w:space="0" w:color="auto"/>
            <w:right w:val="none" w:sz="0" w:space="0" w:color="auto"/>
          </w:divBdr>
        </w:div>
      </w:divsChild>
    </w:div>
    <w:div w:id="1336304424">
      <w:bodyDiv w:val="1"/>
      <w:marLeft w:val="0"/>
      <w:marRight w:val="0"/>
      <w:marTop w:val="0"/>
      <w:marBottom w:val="0"/>
      <w:divBdr>
        <w:top w:val="none" w:sz="0" w:space="0" w:color="auto"/>
        <w:left w:val="none" w:sz="0" w:space="0" w:color="auto"/>
        <w:bottom w:val="none" w:sz="0" w:space="0" w:color="auto"/>
        <w:right w:val="none" w:sz="0" w:space="0" w:color="auto"/>
      </w:divBdr>
    </w:div>
    <w:div w:id="1493989996">
      <w:bodyDiv w:val="1"/>
      <w:marLeft w:val="0"/>
      <w:marRight w:val="0"/>
      <w:marTop w:val="0"/>
      <w:marBottom w:val="0"/>
      <w:divBdr>
        <w:top w:val="none" w:sz="0" w:space="0" w:color="auto"/>
        <w:left w:val="none" w:sz="0" w:space="0" w:color="auto"/>
        <w:bottom w:val="none" w:sz="0" w:space="0" w:color="auto"/>
        <w:right w:val="none" w:sz="0" w:space="0" w:color="auto"/>
      </w:divBdr>
      <w:divsChild>
        <w:div w:id="2110391427">
          <w:marLeft w:val="0"/>
          <w:marRight w:val="0"/>
          <w:marTop w:val="0"/>
          <w:marBottom w:val="0"/>
          <w:divBdr>
            <w:top w:val="none" w:sz="0" w:space="0" w:color="auto"/>
            <w:left w:val="none" w:sz="0" w:space="0" w:color="auto"/>
            <w:bottom w:val="none" w:sz="0" w:space="0" w:color="auto"/>
            <w:right w:val="none" w:sz="0" w:space="0" w:color="auto"/>
          </w:divBdr>
        </w:div>
        <w:div w:id="273099592">
          <w:marLeft w:val="0"/>
          <w:marRight w:val="0"/>
          <w:marTop w:val="0"/>
          <w:marBottom w:val="0"/>
          <w:divBdr>
            <w:top w:val="none" w:sz="0" w:space="0" w:color="auto"/>
            <w:left w:val="none" w:sz="0" w:space="0" w:color="auto"/>
            <w:bottom w:val="none" w:sz="0" w:space="0" w:color="auto"/>
            <w:right w:val="none" w:sz="0" w:space="0" w:color="auto"/>
          </w:divBdr>
        </w:div>
        <w:div w:id="2027973338">
          <w:marLeft w:val="0"/>
          <w:marRight w:val="0"/>
          <w:marTop w:val="0"/>
          <w:marBottom w:val="0"/>
          <w:divBdr>
            <w:top w:val="none" w:sz="0" w:space="0" w:color="auto"/>
            <w:left w:val="none" w:sz="0" w:space="0" w:color="auto"/>
            <w:bottom w:val="none" w:sz="0" w:space="0" w:color="auto"/>
            <w:right w:val="none" w:sz="0" w:space="0" w:color="auto"/>
          </w:divBdr>
        </w:div>
        <w:div w:id="1370647606">
          <w:marLeft w:val="0"/>
          <w:marRight w:val="0"/>
          <w:marTop w:val="0"/>
          <w:marBottom w:val="0"/>
          <w:divBdr>
            <w:top w:val="none" w:sz="0" w:space="0" w:color="auto"/>
            <w:left w:val="none" w:sz="0" w:space="0" w:color="auto"/>
            <w:bottom w:val="none" w:sz="0" w:space="0" w:color="auto"/>
            <w:right w:val="none" w:sz="0" w:space="0" w:color="auto"/>
          </w:divBdr>
        </w:div>
        <w:div w:id="1813979938">
          <w:marLeft w:val="0"/>
          <w:marRight w:val="0"/>
          <w:marTop w:val="0"/>
          <w:marBottom w:val="0"/>
          <w:divBdr>
            <w:top w:val="none" w:sz="0" w:space="0" w:color="auto"/>
            <w:left w:val="none" w:sz="0" w:space="0" w:color="auto"/>
            <w:bottom w:val="none" w:sz="0" w:space="0" w:color="auto"/>
            <w:right w:val="none" w:sz="0" w:space="0" w:color="auto"/>
          </w:divBdr>
        </w:div>
        <w:div w:id="1360930302">
          <w:marLeft w:val="0"/>
          <w:marRight w:val="0"/>
          <w:marTop w:val="0"/>
          <w:marBottom w:val="0"/>
          <w:divBdr>
            <w:top w:val="none" w:sz="0" w:space="0" w:color="auto"/>
            <w:left w:val="none" w:sz="0" w:space="0" w:color="auto"/>
            <w:bottom w:val="none" w:sz="0" w:space="0" w:color="auto"/>
            <w:right w:val="none" w:sz="0" w:space="0" w:color="auto"/>
          </w:divBdr>
        </w:div>
        <w:div w:id="529151668">
          <w:marLeft w:val="0"/>
          <w:marRight w:val="0"/>
          <w:marTop w:val="0"/>
          <w:marBottom w:val="0"/>
          <w:divBdr>
            <w:top w:val="none" w:sz="0" w:space="0" w:color="auto"/>
            <w:left w:val="none" w:sz="0" w:space="0" w:color="auto"/>
            <w:bottom w:val="none" w:sz="0" w:space="0" w:color="auto"/>
            <w:right w:val="none" w:sz="0" w:space="0" w:color="auto"/>
          </w:divBdr>
        </w:div>
        <w:div w:id="496000384">
          <w:marLeft w:val="0"/>
          <w:marRight w:val="0"/>
          <w:marTop w:val="0"/>
          <w:marBottom w:val="0"/>
          <w:divBdr>
            <w:top w:val="none" w:sz="0" w:space="0" w:color="auto"/>
            <w:left w:val="none" w:sz="0" w:space="0" w:color="auto"/>
            <w:bottom w:val="none" w:sz="0" w:space="0" w:color="auto"/>
            <w:right w:val="none" w:sz="0" w:space="0" w:color="auto"/>
          </w:divBdr>
        </w:div>
        <w:div w:id="560287532">
          <w:marLeft w:val="0"/>
          <w:marRight w:val="0"/>
          <w:marTop w:val="0"/>
          <w:marBottom w:val="0"/>
          <w:divBdr>
            <w:top w:val="none" w:sz="0" w:space="0" w:color="auto"/>
            <w:left w:val="none" w:sz="0" w:space="0" w:color="auto"/>
            <w:bottom w:val="none" w:sz="0" w:space="0" w:color="auto"/>
            <w:right w:val="none" w:sz="0" w:space="0" w:color="auto"/>
          </w:divBdr>
        </w:div>
      </w:divsChild>
    </w:div>
    <w:div w:id="1560551465">
      <w:bodyDiv w:val="1"/>
      <w:marLeft w:val="0"/>
      <w:marRight w:val="0"/>
      <w:marTop w:val="0"/>
      <w:marBottom w:val="0"/>
      <w:divBdr>
        <w:top w:val="none" w:sz="0" w:space="0" w:color="auto"/>
        <w:left w:val="none" w:sz="0" w:space="0" w:color="auto"/>
        <w:bottom w:val="none" w:sz="0" w:space="0" w:color="auto"/>
        <w:right w:val="none" w:sz="0" w:space="0" w:color="auto"/>
      </w:divBdr>
      <w:divsChild>
        <w:div w:id="1040983404">
          <w:marLeft w:val="0"/>
          <w:marRight w:val="0"/>
          <w:marTop w:val="0"/>
          <w:marBottom w:val="0"/>
          <w:divBdr>
            <w:top w:val="none" w:sz="0" w:space="0" w:color="auto"/>
            <w:left w:val="none" w:sz="0" w:space="0" w:color="auto"/>
            <w:bottom w:val="none" w:sz="0" w:space="0" w:color="auto"/>
            <w:right w:val="none" w:sz="0" w:space="0" w:color="auto"/>
          </w:divBdr>
        </w:div>
        <w:div w:id="878976253">
          <w:marLeft w:val="0"/>
          <w:marRight w:val="0"/>
          <w:marTop w:val="0"/>
          <w:marBottom w:val="0"/>
          <w:divBdr>
            <w:top w:val="none" w:sz="0" w:space="0" w:color="auto"/>
            <w:left w:val="none" w:sz="0" w:space="0" w:color="auto"/>
            <w:bottom w:val="none" w:sz="0" w:space="0" w:color="auto"/>
            <w:right w:val="none" w:sz="0" w:space="0" w:color="auto"/>
          </w:divBdr>
        </w:div>
        <w:div w:id="890576143">
          <w:marLeft w:val="0"/>
          <w:marRight w:val="0"/>
          <w:marTop w:val="0"/>
          <w:marBottom w:val="0"/>
          <w:divBdr>
            <w:top w:val="none" w:sz="0" w:space="0" w:color="auto"/>
            <w:left w:val="none" w:sz="0" w:space="0" w:color="auto"/>
            <w:bottom w:val="none" w:sz="0" w:space="0" w:color="auto"/>
            <w:right w:val="none" w:sz="0" w:space="0" w:color="auto"/>
          </w:divBdr>
        </w:div>
      </w:divsChild>
    </w:div>
    <w:div w:id="1599872090">
      <w:bodyDiv w:val="1"/>
      <w:marLeft w:val="0"/>
      <w:marRight w:val="0"/>
      <w:marTop w:val="0"/>
      <w:marBottom w:val="0"/>
      <w:divBdr>
        <w:top w:val="none" w:sz="0" w:space="0" w:color="auto"/>
        <w:left w:val="none" w:sz="0" w:space="0" w:color="auto"/>
        <w:bottom w:val="none" w:sz="0" w:space="0" w:color="auto"/>
        <w:right w:val="none" w:sz="0" w:space="0" w:color="auto"/>
      </w:divBdr>
    </w:div>
    <w:div w:id="1922250321">
      <w:bodyDiv w:val="1"/>
      <w:marLeft w:val="0"/>
      <w:marRight w:val="0"/>
      <w:marTop w:val="0"/>
      <w:marBottom w:val="0"/>
      <w:divBdr>
        <w:top w:val="none" w:sz="0" w:space="0" w:color="auto"/>
        <w:left w:val="none" w:sz="0" w:space="0" w:color="auto"/>
        <w:bottom w:val="none" w:sz="0" w:space="0" w:color="auto"/>
        <w:right w:val="none" w:sz="0" w:space="0" w:color="auto"/>
      </w:divBdr>
      <w:divsChild>
        <w:div w:id="604004195">
          <w:marLeft w:val="0"/>
          <w:marRight w:val="0"/>
          <w:marTop w:val="0"/>
          <w:marBottom w:val="0"/>
          <w:divBdr>
            <w:top w:val="none" w:sz="0" w:space="0" w:color="auto"/>
            <w:left w:val="none" w:sz="0" w:space="0" w:color="auto"/>
            <w:bottom w:val="none" w:sz="0" w:space="0" w:color="auto"/>
            <w:right w:val="none" w:sz="0" w:space="0" w:color="auto"/>
          </w:divBdr>
        </w:div>
        <w:div w:id="264196078">
          <w:marLeft w:val="0"/>
          <w:marRight w:val="0"/>
          <w:marTop w:val="0"/>
          <w:marBottom w:val="0"/>
          <w:divBdr>
            <w:top w:val="none" w:sz="0" w:space="0" w:color="auto"/>
            <w:left w:val="none" w:sz="0" w:space="0" w:color="auto"/>
            <w:bottom w:val="none" w:sz="0" w:space="0" w:color="auto"/>
            <w:right w:val="none" w:sz="0" w:space="0" w:color="auto"/>
          </w:divBdr>
        </w:div>
      </w:divsChild>
    </w:div>
    <w:div w:id="2023236259">
      <w:bodyDiv w:val="1"/>
      <w:marLeft w:val="0"/>
      <w:marRight w:val="0"/>
      <w:marTop w:val="0"/>
      <w:marBottom w:val="0"/>
      <w:divBdr>
        <w:top w:val="none" w:sz="0" w:space="0" w:color="auto"/>
        <w:left w:val="none" w:sz="0" w:space="0" w:color="auto"/>
        <w:bottom w:val="none" w:sz="0" w:space="0" w:color="auto"/>
        <w:right w:val="none" w:sz="0" w:space="0" w:color="auto"/>
      </w:divBdr>
      <w:divsChild>
        <w:div w:id="1685814273">
          <w:marLeft w:val="0"/>
          <w:marRight w:val="0"/>
          <w:marTop w:val="0"/>
          <w:marBottom w:val="0"/>
          <w:divBdr>
            <w:top w:val="none" w:sz="0" w:space="0" w:color="auto"/>
            <w:left w:val="none" w:sz="0" w:space="0" w:color="auto"/>
            <w:bottom w:val="none" w:sz="0" w:space="0" w:color="auto"/>
            <w:right w:val="none" w:sz="0" w:space="0" w:color="auto"/>
          </w:divBdr>
        </w:div>
        <w:div w:id="1373840990">
          <w:marLeft w:val="0"/>
          <w:marRight w:val="0"/>
          <w:marTop w:val="0"/>
          <w:marBottom w:val="0"/>
          <w:divBdr>
            <w:top w:val="none" w:sz="0" w:space="0" w:color="auto"/>
            <w:left w:val="none" w:sz="0" w:space="0" w:color="auto"/>
            <w:bottom w:val="none" w:sz="0" w:space="0" w:color="auto"/>
            <w:right w:val="none" w:sz="0" w:space="0" w:color="auto"/>
          </w:divBdr>
        </w:div>
        <w:div w:id="2012179462">
          <w:marLeft w:val="0"/>
          <w:marRight w:val="0"/>
          <w:marTop w:val="0"/>
          <w:marBottom w:val="0"/>
          <w:divBdr>
            <w:top w:val="none" w:sz="0" w:space="0" w:color="auto"/>
            <w:left w:val="none" w:sz="0" w:space="0" w:color="auto"/>
            <w:bottom w:val="none" w:sz="0" w:space="0" w:color="auto"/>
            <w:right w:val="none" w:sz="0" w:space="0" w:color="auto"/>
          </w:divBdr>
        </w:div>
        <w:div w:id="10131497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eader" Target="header5.xml"/><Relationship Id="rId39" Type="http://schemas.openxmlformats.org/officeDocument/2006/relationships/footer" Target="footer6.xml"/><Relationship Id="rId21" Type="http://schemas.openxmlformats.org/officeDocument/2006/relationships/hyperlink" Target="http://www.education.gov.uk" TargetMode="External"/><Relationship Id="rId34" Type="http://schemas.openxmlformats.org/officeDocument/2006/relationships/header" Target="header9.xml"/><Relationship Id="rId42" Type="http://schemas.openxmlformats.org/officeDocument/2006/relationships/hyperlink" Target="http://www.coventry.gov.uk/freedom-information-environmental-information-"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2.png"/><Relationship Id="rId29" Type="http://schemas.openxmlformats.org/officeDocument/2006/relationships/hyperlink" Target="mailto:Attendance@coventry.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5.xml"/><Relationship Id="rId32" Type="http://schemas.openxmlformats.org/officeDocument/2006/relationships/hyperlink" Target="https://www.coventry.gov.uk/attendanceCME" TargetMode="External"/><Relationship Id="rId37" Type="http://schemas.openxmlformats.org/officeDocument/2006/relationships/header" Target="header12.xml"/><Relationship Id="rId40" Type="http://schemas.openxmlformats.org/officeDocument/2006/relationships/hyperlink" Target="http://www.coventry.gov.uk/freedom-information-environmental-information-" TargetMode="External"/><Relationship Id="rId45"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yperlink" Target="https://explore-education-statistics.service.gov.uk/find-statistics/the-link-between-absence-and-attainment-at-ks2-and-ks4/2018-19" TargetMode="External"/><Relationship Id="rId23" Type="http://schemas.openxmlformats.org/officeDocument/2006/relationships/header" Target="header3.xml"/><Relationship Id="rId28" Type="http://schemas.openxmlformats.org/officeDocument/2006/relationships/image" Target="media/image4.png"/><Relationship Id="rId36" Type="http://schemas.openxmlformats.org/officeDocument/2006/relationships/header" Target="header11.xml"/><Relationship Id="rId10" Type="http://schemas.openxmlformats.org/officeDocument/2006/relationships/endnotes" Target="endnotes.xml"/><Relationship Id="rId19" Type="http://schemas.openxmlformats.org/officeDocument/2006/relationships/header" Target="header2.xml"/><Relationship Id="rId31" Type="http://schemas.openxmlformats.org/officeDocument/2006/relationships/header" Target="header7.xm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4.xml"/><Relationship Id="rId27" Type="http://schemas.openxmlformats.org/officeDocument/2006/relationships/image" Target="media/image3.png"/><Relationship Id="rId30" Type="http://schemas.openxmlformats.org/officeDocument/2006/relationships/header" Target="header6.xml"/><Relationship Id="rId35" Type="http://schemas.openxmlformats.org/officeDocument/2006/relationships/header" Target="header10.xm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mailto:Kate.Louth@coventry.gov.uk" TargetMode="External"/><Relationship Id="rId25" Type="http://schemas.openxmlformats.org/officeDocument/2006/relationships/header" Target="header4.xml"/><Relationship Id="rId33" Type="http://schemas.openxmlformats.org/officeDocument/2006/relationships/header" Target="header8.xml"/><Relationship Id="rId38" Type="http://schemas.openxmlformats.org/officeDocument/2006/relationships/header" Target="header13.xml"/><Relationship Id="rId20" Type="http://schemas.openxmlformats.org/officeDocument/2006/relationships/hyperlink" Target="https://www.ctk.hccmac.co.uk/news-and-events" TargetMode="External"/><Relationship Id="rId41" Type="http://schemas.openxmlformats.org/officeDocument/2006/relationships/hyperlink" Target="http://www.coventry.gov.uk/freedom-information-environmental-in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3008b57-3869-4841-8903-9512bd1c11d5">
      <Terms xmlns="http://schemas.microsoft.com/office/infopath/2007/PartnerControls"/>
    </lcf76f155ced4ddcb4097134ff3c332f>
    <TaxCatchAll xmlns="7bd4f911-043d-484b-8ac4-945b49891986"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EB7F65C0F44584AA374706A346F9F52" ma:contentTypeVersion="14" ma:contentTypeDescription="Create a new document." ma:contentTypeScope="" ma:versionID="7caa29856f083af0db13391a8bbc2f0d">
  <xsd:schema xmlns:xsd="http://www.w3.org/2001/XMLSchema" xmlns:xs="http://www.w3.org/2001/XMLSchema" xmlns:p="http://schemas.microsoft.com/office/2006/metadata/properties" xmlns:ns2="c3008b57-3869-4841-8903-9512bd1c11d5" xmlns:ns3="7bd4f911-043d-484b-8ac4-945b49891986" targetNamespace="http://schemas.microsoft.com/office/2006/metadata/properties" ma:root="true" ma:fieldsID="51a1b7db608d802fd44b51ba6452491f" ns2:_="" ns3:_="">
    <xsd:import namespace="c3008b57-3869-4841-8903-9512bd1c11d5"/>
    <xsd:import namespace="7bd4f911-043d-484b-8ac4-945b4989198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008b57-3869-4841-8903-9512bd1c11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6eebefc-da06-4060-b0ee-af1a38e9929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bd4f911-043d-484b-8ac4-945b4989198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0b80ac8-ffc1-4581-82dd-e75c83408732}" ma:internalName="TaxCatchAll" ma:showField="CatchAllData" ma:web="7bd4f911-043d-484b-8ac4-945b4989198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44621C-325B-4995-99D3-F3FD0A3202F3}">
  <ds:schemaRefs>
    <ds:schemaRef ds:uri="http://schemas.openxmlformats.org/officeDocument/2006/bibliography"/>
  </ds:schemaRefs>
</ds:datastoreItem>
</file>

<file path=customXml/itemProps2.xml><?xml version="1.0" encoding="utf-8"?>
<ds:datastoreItem xmlns:ds="http://schemas.openxmlformats.org/officeDocument/2006/customXml" ds:itemID="{BDB471C9-C511-453C-AD8F-C12276ED341E}">
  <ds:schemaRefs>
    <ds:schemaRef ds:uri="http://schemas.microsoft.com/sharepoint/v3/contenttype/forms"/>
  </ds:schemaRefs>
</ds:datastoreItem>
</file>

<file path=customXml/itemProps3.xml><?xml version="1.0" encoding="utf-8"?>
<ds:datastoreItem xmlns:ds="http://schemas.openxmlformats.org/officeDocument/2006/customXml" ds:itemID="{D66B9263-3787-4B63-949E-5D404BA373F4}">
  <ds:schemaRefs>
    <ds:schemaRef ds:uri="http://schemas.microsoft.com/office/2006/metadata/properties"/>
    <ds:schemaRef ds:uri="http://schemas.microsoft.com/office/infopath/2007/PartnerControls"/>
    <ds:schemaRef ds:uri="c3008b57-3869-4841-8903-9512bd1c11d5"/>
    <ds:schemaRef ds:uri="7bd4f911-043d-484b-8ac4-945b49891986"/>
  </ds:schemaRefs>
</ds:datastoreItem>
</file>

<file path=customXml/itemProps4.xml><?xml version="1.0" encoding="utf-8"?>
<ds:datastoreItem xmlns:ds="http://schemas.openxmlformats.org/officeDocument/2006/customXml" ds:itemID="{EF57ED1F-4C56-43F0-9517-A1516802462F}"/>
</file>

<file path=docProps/app.xml><?xml version="1.0" encoding="utf-8"?>
<Properties xmlns="http://schemas.openxmlformats.org/officeDocument/2006/extended-properties" xmlns:vt="http://schemas.openxmlformats.org/officeDocument/2006/docPropsVTypes">
  <Template>Normal</Template>
  <TotalTime>1</TotalTime>
  <Pages>64</Pages>
  <Words>16454</Words>
  <Characters>93790</Characters>
  <Application>Microsoft Office Word</Application>
  <DocSecurity>0</DocSecurity>
  <Lines>781</Lines>
  <Paragraphs>220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Jocelyn.Parry@hcmac.co.uk</dc:creator>
  <cp:keywords/>
  <dc:description/>
  <cp:lastModifiedBy>Jennifer Riach (CTK)</cp:lastModifiedBy>
  <cp:revision>2</cp:revision>
  <cp:lastPrinted>2025-11-07T17:36:00Z</cp:lastPrinted>
  <dcterms:created xsi:type="dcterms:W3CDTF">2026-09-22T10:27:00Z</dcterms:created>
  <dcterms:modified xsi:type="dcterms:W3CDTF">2026-09-22T10:27:00Z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0x010100DEB7F65C0F44584AA374706A346F9F52</vt:lpwstr>
  </property>
  <property fmtid="{D5CDD505-2E9C-101B-9397-08002B2CF9AE}" pid="3" name="MediaServiceImageTags">
    <vt:lpwstr/>
  </property>
  <property fmtid="{D5CDD505-2E9C-101B-9397-08002B2CF9AE}" pid="4" name="GrammarlyDocumentId">
    <vt:lpwstr>c4d87934ad16c07d6069672380743023fec57a5065ff106e71cb63a278d814d4</vt:lpwstr>
  </property>
  <property fmtid="{D5CDD505-2E9C-101B-9397-08002B2CF9AE}" pid="5" name="docLang">
    <vt:lpwstr>en</vt:lpwstr>
  </property>
</Properties>
</file>